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34EB" w14:textId="0A17A10C" w:rsidR="009029A7" w:rsidRPr="00743179" w:rsidRDefault="007C6CB6" w:rsidP="00C1126A">
      <w:pPr>
        <w:pStyle w:val="Overskrift1"/>
        <w:tabs>
          <w:tab w:val="right" w:pos="9498"/>
        </w:tabs>
      </w:pPr>
      <w:r>
        <w:t>Referat</w:t>
      </w:r>
    </w:p>
    <w:p w14:paraId="6FBAF189" w14:textId="77777777" w:rsidR="009029A7" w:rsidRPr="00743179" w:rsidRDefault="009029A7" w:rsidP="009029A7"/>
    <w:p w14:paraId="71D110A0" w14:textId="77777777" w:rsidR="009029A7" w:rsidRPr="00743179" w:rsidRDefault="009029A7" w:rsidP="009029A7"/>
    <w:p w14:paraId="164FBBAB" w14:textId="1B772E32" w:rsidR="009029A7" w:rsidRPr="00743179" w:rsidRDefault="007C6CB6" w:rsidP="009029A7">
      <w:pPr>
        <w:pStyle w:val="Titel"/>
        <w:jc w:val="left"/>
      </w:pPr>
      <w:r>
        <w:t>Referat</w:t>
      </w:r>
    </w:p>
    <w:p w14:paraId="0BDF4A8B" w14:textId="1ACA893E" w:rsidR="009029A7" w:rsidRPr="00743179" w:rsidRDefault="00F174C0" w:rsidP="009029A7">
      <w:pPr>
        <w:pStyle w:val="Overskrift1"/>
      </w:pPr>
      <w:r>
        <w:t>Hovedbestyrelses</w:t>
      </w:r>
      <w:r w:rsidR="00321331">
        <w:t xml:space="preserve">møde </w:t>
      </w:r>
      <w:r w:rsidR="009029A7">
        <w:t xml:space="preserve">nr. </w:t>
      </w:r>
      <w:r w:rsidR="00F6027B">
        <w:t>2</w:t>
      </w:r>
    </w:p>
    <w:p w14:paraId="4384E1E4" w14:textId="4DF25094" w:rsidR="00AD523E" w:rsidRDefault="003E2A0C" w:rsidP="009029A7">
      <w:pPr>
        <w:pStyle w:val="Overskrift2"/>
        <w:rPr>
          <w:rFonts w:cstheme="minorHAnsi"/>
          <w:sz w:val="28"/>
          <w:szCs w:val="28"/>
        </w:rPr>
      </w:pPr>
      <w:r>
        <w:rPr>
          <w:rFonts w:cstheme="minorHAnsi"/>
          <w:sz w:val="28"/>
          <w:szCs w:val="28"/>
        </w:rPr>
        <w:t>T</w:t>
      </w:r>
      <w:r w:rsidR="00F6027B">
        <w:rPr>
          <w:rFonts w:cstheme="minorHAnsi"/>
          <w:sz w:val="28"/>
          <w:szCs w:val="28"/>
        </w:rPr>
        <w:t>irsdag</w:t>
      </w:r>
      <w:r w:rsidR="002C35BE">
        <w:rPr>
          <w:rFonts w:cstheme="minorHAnsi"/>
          <w:sz w:val="28"/>
          <w:szCs w:val="28"/>
        </w:rPr>
        <w:t xml:space="preserve"> </w:t>
      </w:r>
      <w:r w:rsidR="00F6027B">
        <w:rPr>
          <w:rFonts w:cstheme="minorHAnsi"/>
          <w:sz w:val="28"/>
          <w:szCs w:val="28"/>
        </w:rPr>
        <w:t>16</w:t>
      </w:r>
      <w:r w:rsidR="00DD699D" w:rsidRPr="00AD523E">
        <w:rPr>
          <w:rFonts w:cstheme="minorHAnsi"/>
          <w:sz w:val="28"/>
          <w:szCs w:val="28"/>
        </w:rPr>
        <w:t xml:space="preserve">. </w:t>
      </w:r>
      <w:r w:rsidR="00F6027B">
        <w:rPr>
          <w:rFonts w:cstheme="minorHAnsi"/>
          <w:sz w:val="28"/>
          <w:szCs w:val="28"/>
        </w:rPr>
        <w:t>august</w:t>
      </w:r>
      <w:r w:rsidR="00DD699D" w:rsidRPr="00AD523E">
        <w:rPr>
          <w:rFonts w:cstheme="minorHAnsi"/>
          <w:sz w:val="28"/>
          <w:szCs w:val="28"/>
        </w:rPr>
        <w:t xml:space="preserve"> </w:t>
      </w:r>
      <w:r w:rsidR="0046003D">
        <w:rPr>
          <w:rFonts w:cstheme="minorHAnsi"/>
          <w:sz w:val="28"/>
          <w:szCs w:val="28"/>
        </w:rPr>
        <w:t xml:space="preserve">2022 </w:t>
      </w:r>
      <w:r w:rsidR="00DD699D" w:rsidRPr="00AD523E">
        <w:rPr>
          <w:rFonts w:cstheme="minorHAnsi"/>
          <w:sz w:val="28"/>
          <w:szCs w:val="28"/>
        </w:rPr>
        <w:t xml:space="preserve">kl. </w:t>
      </w:r>
      <w:r w:rsidR="008C1AA0">
        <w:rPr>
          <w:rFonts w:cstheme="minorHAnsi"/>
          <w:sz w:val="28"/>
          <w:szCs w:val="28"/>
        </w:rPr>
        <w:t>18.30 – 20.30</w:t>
      </w:r>
      <w:r w:rsidR="00DD699D" w:rsidRPr="00AD523E">
        <w:rPr>
          <w:rFonts w:cstheme="minorHAnsi"/>
          <w:sz w:val="28"/>
          <w:szCs w:val="28"/>
        </w:rPr>
        <w:t xml:space="preserve"> </w:t>
      </w:r>
    </w:p>
    <w:p w14:paraId="086C5876" w14:textId="77777777" w:rsidR="00734671" w:rsidRPr="00734671" w:rsidRDefault="00734671" w:rsidP="00734671">
      <w:pPr>
        <w:rPr>
          <w:lang w:eastAsia="zh-CN"/>
        </w:rPr>
      </w:pPr>
    </w:p>
    <w:p w14:paraId="353E91AE" w14:textId="1881870E" w:rsidR="00734671" w:rsidRDefault="00734671" w:rsidP="00734671">
      <w:pPr>
        <w:pStyle w:val="Overskrift2"/>
        <w:rPr>
          <w:rFonts w:cstheme="minorHAnsi"/>
          <w:sz w:val="28"/>
          <w:szCs w:val="28"/>
        </w:rPr>
      </w:pPr>
      <w:r w:rsidRPr="000915D8">
        <w:rPr>
          <w:rFonts w:cstheme="minorHAnsi"/>
          <w:sz w:val="28"/>
          <w:szCs w:val="28"/>
        </w:rPr>
        <w:t>Sted:</w:t>
      </w:r>
      <w:r>
        <w:rPr>
          <w:rFonts w:cstheme="minorHAnsi"/>
          <w:sz w:val="28"/>
          <w:szCs w:val="28"/>
        </w:rPr>
        <w:t xml:space="preserve"> ONLINE – Teams</w:t>
      </w:r>
    </w:p>
    <w:p w14:paraId="6CBBDFD5" w14:textId="77777777" w:rsidR="00734671" w:rsidRPr="00734671" w:rsidRDefault="00734671" w:rsidP="00734671">
      <w:pPr>
        <w:rPr>
          <w:lang w:eastAsia="zh-CN"/>
        </w:rPr>
      </w:pPr>
    </w:p>
    <w:p w14:paraId="60CBFEDA" w14:textId="77777777" w:rsidR="003E2A0C" w:rsidRPr="003E2A0C" w:rsidRDefault="003E2A0C" w:rsidP="003E2A0C">
      <w:pPr>
        <w:rPr>
          <w:rFonts w:cstheme="minorHAnsi"/>
          <w:b/>
          <w:bCs/>
        </w:rPr>
      </w:pPr>
      <w:r w:rsidRPr="003E2A0C">
        <w:rPr>
          <w:rFonts w:cstheme="minorHAnsi"/>
          <w:b/>
          <w:bCs/>
        </w:rPr>
        <w:t xml:space="preserve">Deltag på din computer eller mobilapp </w:t>
      </w:r>
    </w:p>
    <w:p w14:paraId="0CFCEA0F" w14:textId="77777777" w:rsidR="003E2A0C" w:rsidRPr="003E2A0C" w:rsidRDefault="00CE43D3" w:rsidP="003E2A0C">
      <w:pPr>
        <w:rPr>
          <w:rFonts w:cstheme="minorHAnsi"/>
        </w:rPr>
      </w:pPr>
      <w:hyperlink r:id="rId11" w:tgtFrame="_blank" w:history="1">
        <w:r w:rsidR="003E2A0C" w:rsidRPr="003E2A0C">
          <w:rPr>
            <w:rStyle w:val="Hyperlink"/>
            <w:rFonts w:cstheme="minorHAnsi"/>
          </w:rPr>
          <w:t>Klik her for at deltage i mødet</w:t>
        </w:r>
      </w:hyperlink>
      <w:r w:rsidR="003E2A0C" w:rsidRPr="003E2A0C">
        <w:rPr>
          <w:rFonts w:cstheme="minorHAnsi"/>
        </w:rPr>
        <w:t xml:space="preserve"> </w:t>
      </w:r>
    </w:p>
    <w:p w14:paraId="7D7C5B88" w14:textId="77777777" w:rsidR="00F6027B" w:rsidRDefault="00F6027B" w:rsidP="009029A7">
      <w:pPr>
        <w:rPr>
          <w:rFonts w:cstheme="minorHAnsi"/>
        </w:rPr>
      </w:pPr>
    </w:p>
    <w:p w14:paraId="26DE7297" w14:textId="77777777" w:rsidR="00F6027B" w:rsidRDefault="00F6027B" w:rsidP="009029A7">
      <w:pPr>
        <w:rPr>
          <w:rFonts w:cstheme="minorHAnsi"/>
        </w:rPr>
      </w:pPr>
    </w:p>
    <w:p w14:paraId="5B9E69B8" w14:textId="6584705A" w:rsidR="009029A7" w:rsidRPr="00CD41BB" w:rsidRDefault="009029A7" w:rsidP="009029A7">
      <w:pPr>
        <w:rPr>
          <w:rFonts w:cstheme="minorHAnsi"/>
        </w:rPr>
      </w:pPr>
      <w:r w:rsidRPr="00CD41BB">
        <w:rPr>
          <w:rFonts w:cstheme="minorHAnsi"/>
        </w:rPr>
        <w:t xml:space="preserve">Møde indkaldt af </w:t>
      </w:r>
      <w:r w:rsidRPr="00CD41BB">
        <w:rPr>
          <w:rFonts w:cstheme="minorHAnsi"/>
          <w:b/>
        </w:rPr>
        <w:t>Ann Urbrand</w:t>
      </w:r>
      <w:r w:rsidR="00425F21">
        <w:rPr>
          <w:rFonts w:cstheme="minorHAnsi"/>
          <w:b/>
        </w:rPr>
        <w:t xml:space="preserve"> (AU)</w:t>
      </w:r>
    </w:p>
    <w:p w14:paraId="674AACCE" w14:textId="7EFBB77D" w:rsidR="009029A7" w:rsidRPr="00CD41BB" w:rsidRDefault="009029A7" w:rsidP="009029A7">
      <w:pPr>
        <w:rPr>
          <w:rFonts w:cstheme="minorHAnsi"/>
          <w:b/>
        </w:rPr>
      </w:pPr>
      <w:r w:rsidRPr="00CD41BB">
        <w:rPr>
          <w:rFonts w:cstheme="minorHAnsi"/>
        </w:rPr>
        <w:t xml:space="preserve">Mødeleder </w:t>
      </w:r>
      <w:r w:rsidR="00425F21">
        <w:rPr>
          <w:rFonts w:cstheme="minorHAnsi"/>
          <w:b/>
        </w:rPr>
        <w:t>Marianne Halkjær (MH)</w:t>
      </w:r>
    </w:p>
    <w:p w14:paraId="36D4496E" w14:textId="77777777" w:rsidR="009029A7" w:rsidRPr="00CD41BB" w:rsidRDefault="009029A7" w:rsidP="009029A7">
      <w:pPr>
        <w:rPr>
          <w:rFonts w:cstheme="minorHAnsi"/>
        </w:rPr>
      </w:pPr>
    </w:p>
    <w:p w14:paraId="20E6C861" w14:textId="535C7FA1" w:rsidR="00525113" w:rsidRPr="00CD41BB" w:rsidRDefault="009029A7" w:rsidP="00FF2A1F">
      <w:pPr>
        <w:rPr>
          <w:rFonts w:cstheme="minorHAnsi"/>
        </w:rPr>
      </w:pPr>
      <w:r w:rsidRPr="00CD41BB">
        <w:rPr>
          <w:rStyle w:val="Bold10ptChar"/>
          <w:rFonts w:asciiTheme="minorHAnsi" w:hAnsiTheme="minorHAnsi" w:cstheme="minorHAnsi"/>
          <w:lang w:val="da-DK"/>
        </w:rPr>
        <w:t>Deltagere</w:t>
      </w:r>
      <w:r w:rsidR="00FF2A1F" w:rsidRPr="00CD41BB">
        <w:rPr>
          <w:rStyle w:val="Bold10ptChar"/>
          <w:rFonts w:asciiTheme="minorHAnsi" w:hAnsiTheme="minorHAnsi" w:cstheme="minorHAnsi"/>
          <w:lang w:val="da-DK"/>
        </w:rPr>
        <w:t xml:space="preserve"> fra </w:t>
      </w:r>
      <w:r w:rsidR="00F174C0" w:rsidRPr="00CD41BB">
        <w:rPr>
          <w:rStyle w:val="Bold10ptChar"/>
          <w:rFonts w:asciiTheme="minorHAnsi" w:hAnsiTheme="minorHAnsi" w:cstheme="minorHAnsi"/>
          <w:lang w:val="da-DK"/>
        </w:rPr>
        <w:t>Hovedbestyrelsen</w:t>
      </w:r>
      <w:r w:rsidRPr="00CD41BB">
        <w:rPr>
          <w:rStyle w:val="Bold10ptChar"/>
          <w:rFonts w:asciiTheme="minorHAnsi" w:hAnsiTheme="minorHAnsi" w:cstheme="minorHAnsi"/>
          <w:lang w:val="da-DK"/>
        </w:rPr>
        <w:t>:</w:t>
      </w:r>
      <w:r w:rsidR="00FF2A1F" w:rsidRPr="00CD41BB">
        <w:rPr>
          <w:rStyle w:val="Bold10ptChar"/>
          <w:rFonts w:asciiTheme="minorHAnsi" w:hAnsiTheme="minorHAnsi" w:cstheme="minorHAnsi"/>
          <w:lang w:val="da-DK"/>
        </w:rPr>
        <w:t xml:space="preserve"> </w:t>
      </w:r>
      <w:r w:rsidR="00FF2A1F" w:rsidRPr="00CD41BB">
        <w:rPr>
          <w:rStyle w:val="Bold10ptChar"/>
          <w:rFonts w:asciiTheme="minorHAnsi" w:hAnsiTheme="minorHAnsi" w:cstheme="minorHAnsi"/>
          <w:lang w:val="da-DK"/>
        </w:rPr>
        <w:tab/>
      </w:r>
      <w:r w:rsidRPr="00CD41BB">
        <w:rPr>
          <w:rFonts w:cstheme="minorHAnsi"/>
        </w:rPr>
        <w:t xml:space="preserve">Ann Urbrand </w:t>
      </w:r>
      <w:r w:rsidRPr="00CD41BB">
        <w:rPr>
          <w:rFonts w:cstheme="minorHAnsi"/>
          <w:b/>
          <w:bCs/>
        </w:rPr>
        <w:t>(AU)</w:t>
      </w:r>
      <w:r w:rsidR="00FF2A1F" w:rsidRPr="00CD41BB">
        <w:rPr>
          <w:rFonts w:cstheme="minorHAnsi"/>
        </w:rPr>
        <w:t>,</w:t>
      </w:r>
      <w:r w:rsidRPr="00CD41BB">
        <w:rPr>
          <w:rFonts w:cstheme="minorHAnsi"/>
        </w:rPr>
        <w:t xml:space="preserve"> </w:t>
      </w:r>
    </w:p>
    <w:p w14:paraId="08747FE0" w14:textId="326B97D9" w:rsidR="00FF2A1F" w:rsidRPr="00BC15BE" w:rsidRDefault="00BC15BE" w:rsidP="00525113">
      <w:pPr>
        <w:ind w:left="2600" w:firstLine="1304"/>
        <w:rPr>
          <w:rFonts w:cstheme="minorHAnsi"/>
        </w:rPr>
      </w:pPr>
      <w:r w:rsidRPr="00BC15BE">
        <w:rPr>
          <w:rFonts w:cstheme="minorHAnsi"/>
        </w:rPr>
        <w:t>Marianne Halkjær</w:t>
      </w:r>
      <w:r>
        <w:rPr>
          <w:rFonts w:cstheme="minorHAnsi"/>
        </w:rPr>
        <w:t xml:space="preserve"> </w:t>
      </w:r>
      <w:r w:rsidRPr="00BC15BE">
        <w:rPr>
          <w:rFonts w:cstheme="minorHAnsi"/>
          <w:b/>
          <w:bCs/>
        </w:rPr>
        <w:t>(MH)</w:t>
      </w:r>
    </w:p>
    <w:p w14:paraId="7C976769" w14:textId="56FC922C" w:rsidR="00972E83" w:rsidRPr="00BC15BE" w:rsidRDefault="00BC15BE" w:rsidP="00525113">
      <w:pPr>
        <w:ind w:left="2600" w:firstLine="1304"/>
        <w:rPr>
          <w:rFonts w:cstheme="minorHAnsi"/>
        </w:rPr>
      </w:pPr>
      <w:r w:rsidRPr="00BC15BE">
        <w:rPr>
          <w:rFonts w:cstheme="minorHAnsi"/>
        </w:rPr>
        <w:t xml:space="preserve">Thomas Skriver Jensen </w:t>
      </w:r>
      <w:r w:rsidRPr="00BC15BE">
        <w:rPr>
          <w:rFonts w:cstheme="minorHAnsi"/>
          <w:b/>
          <w:bCs/>
        </w:rPr>
        <w:t>(TSJ)</w:t>
      </w:r>
    </w:p>
    <w:p w14:paraId="11927D9D" w14:textId="200A9347" w:rsidR="004944CA" w:rsidRPr="00CD41BB" w:rsidRDefault="004944CA" w:rsidP="00EC7C1F">
      <w:pPr>
        <w:tabs>
          <w:tab w:val="right" w:pos="7938"/>
        </w:tabs>
        <w:ind w:left="3904" w:right="1560"/>
        <w:rPr>
          <w:rFonts w:cstheme="minorHAnsi"/>
        </w:rPr>
      </w:pPr>
      <w:r w:rsidRPr="00CD41BB">
        <w:rPr>
          <w:rFonts w:cstheme="minorHAnsi"/>
        </w:rPr>
        <w:t xml:space="preserve">Martin Nielsen </w:t>
      </w:r>
      <w:r w:rsidRPr="00CD41BB">
        <w:rPr>
          <w:rFonts w:cstheme="minorHAnsi"/>
          <w:b/>
          <w:bCs/>
        </w:rPr>
        <w:t>(MN)</w:t>
      </w:r>
      <w:r w:rsidR="00595267">
        <w:rPr>
          <w:rFonts w:cstheme="minorHAnsi"/>
          <w:b/>
          <w:bCs/>
        </w:rPr>
        <w:t xml:space="preserve"> </w:t>
      </w:r>
      <w:r w:rsidR="00EC7C1F">
        <w:rPr>
          <w:rFonts w:cstheme="minorHAnsi"/>
          <w:b/>
          <w:bCs/>
        </w:rPr>
        <w:tab/>
      </w:r>
    </w:p>
    <w:p w14:paraId="5BBA4493" w14:textId="2AD06C00" w:rsidR="004944CA" w:rsidRPr="00CD41BB" w:rsidRDefault="00341806" w:rsidP="00455AC6">
      <w:pPr>
        <w:ind w:left="3904" w:right="1560"/>
        <w:rPr>
          <w:rFonts w:cstheme="minorHAnsi"/>
        </w:rPr>
      </w:pPr>
      <w:r w:rsidRPr="00CD41BB">
        <w:rPr>
          <w:rFonts w:cstheme="minorHAnsi"/>
        </w:rPr>
        <w:t xml:space="preserve">Rebekka Bredahl </w:t>
      </w:r>
      <w:r w:rsidRPr="00CD41BB">
        <w:rPr>
          <w:rFonts w:cstheme="minorHAnsi"/>
          <w:b/>
          <w:bCs/>
        </w:rPr>
        <w:t>(RB)</w:t>
      </w:r>
    </w:p>
    <w:p w14:paraId="50AE6A50" w14:textId="7546BA62" w:rsidR="00341806" w:rsidRPr="00F3510C" w:rsidRDefault="00341806" w:rsidP="00455AC6">
      <w:pPr>
        <w:ind w:left="3904" w:right="1560"/>
        <w:rPr>
          <w:rFonts w:cstheme="minorHAnsi"/>
          <w:lang w:val="en-US"/>
        </w:rPr>
      </w:pPr>
      <w:r w:rsidRPr="00F3510C">
        <w:rPr>
          <w:rFonts w:cstheme="minorHAnsi"/>
          <w:lang w:val="en-US"/>
        </w:rPr>
        <w:t xml:space="preserve">Harun Muharemovic </w:t>
      </w:r>
      <w:r w:rsidRPr="00F3510C">
        <w:rPr>
          <w:rFonts w:cstheme="minorHAnsi"/>
          <w:b/>
          <w:bCs/>
          <w:lang w:val="en-US"/>
        </w:rPr>
        <w:t>(H</w:t>
      </w:r>
      <w:r w:rsidR="00A97FE5" w:rsidRPr="00F3510C">
        <w:rPr>
          <w:rFonts w:cstheme="minorHAnsi"/>
          <w:b/>
          <w:bCs/>
          <w:lang w:val="en-US"/>
        </w:rPr>
        <w:t>M</w:t>
      </w:r>
      <w:r w:rsidRPr="00F3510C">
        <w:rPr>
          <w:rFonts w:cstheme="minorHAnsi"/>
          <w:b/>
          <w:bCs/>
          <w:lang w:val="en-US"/>
        </w:rPr>
        <w:t>)</w:t>
      </w:r>
      <w:r w:rsidR="00C31E4A" w:rsidRPr="00F3510C">
        <w:rPr>
          <w:rFonts w:cstheme="minorHAnsi"/>
          <w:b/>
          <w:bCs/>
          <w:lang w:val="en-US"/>
        </w:rPr>
        <w:t xml:space="preserve">   </w:t>
      </w:r>
    </w:p>
    <w:p w14:paraId="37E728D0" w14:textId="40464D2C" w:rsidR="00341806" w:rsidRPr="00F3510C" w:rsidRDefault="00341806" w:rsidP="00455AC6">
      <w:pPr>
        <w:ind w:left="3904" w:right="1560"/>
        <w:rPr>
          <w:rFonts w:cstheme="minorHAnsi"/>
          <w:lang w:val="en-US"/>
        </w:rPr>
      </w:pPr>
      <w:r w:rsidRPr="00F3510C">
        <w:rPr>
          <w:rFonts w:cstheme="minorHAnsi"/>
          <w:lang w:val="en-US"/>
        </w:rPr>
        <w:t xml:space="preserve">Sandra Bredahl </w:t>
      </w:r>
      <w:r w:rsidRPr="00F3510C">
        <w:rPr>
          <w:rFonts w:cstheme="minorHAnsi"/>
          <w:b/>
          <w:bCs/>
          <w:lang w:val="en-US"/>
        </w:rPr>
        <w:t>(SB)</w:t>
      </w:r>
    </w:p>
    <w:p w14:paraId="640B5ADD" w14:textId="1EC2E761" w:rsidR="00341806" w:rsidRPr="00F3510C" w:rsidRDefault="00BC15BE" w:rsidP="00455AC6">
      <w:pPr>
        <w:ind w:left="3904" w:right="1560"/>
        <w:rPr>
          <w:rFonts w:cstheme="minorHAnsi"/>
          <w:b/>
          <w:bCs/>
          <w:lang w:val="en-US"/>
        </w:rPr>
      </w:pPr>
      <w:r w:rsidRPr="00F3510C">
        <w:rPr>
          <w:rFonts w:cstheme="minorHAnsi"/>
          <w:lang w:val="en-US"/>
        </w:rPr>
        <w:t>Victoria Nissen</w:t>
      </w:r>
      <w:r w:rsidR="00341806" w:rsidRPr="00F3510C">
        <w:rPr>
          <w:rFonts w:cstheme="minorHAnsi"/>
          <w:lang w:val="en-US"/>
        </w:rPr>
        <w:t xml:space="preserve"> </w:t>
      </w:r>
      <w:r w:rsidRPr="00F3510C">
        <w:rPr>
          <w:rFonts w:cstheme="minorHAnsi"/>
          <w:b/>
          <w:bCs/>
          <w:lang w:val="en-US"/>
        </w:rPr>
        <w:t>(VN)</w:t>
      </w:r>
    </w:p>
    <w:p w14:paraId="363345B0" w14:textId="735FEA3B" w:rsidR="00BC15BE" w:rsidRPr="001D43A5" w:rsidRDefault="001D43A5" w:rsidP="00455AC6">
      <w:pPr>
        <w:ind w:left="3904" w:right="1560"/>
        <w:rPr>
          <w:rFonts w:cstheme="minorHAnsi"/>
          <w:lang w:val="en-US"/>
        </w:rPr>
      </w:pPr>
      <w:r w:rsidRPr="001D43A5">
        <w:rPr>
          <w:rFonts w:cstheme="minorHAnsi"/>
          <w:lang w:val="en-US"/>
        </w:rPr>
        <w:t xml:space="preserve">Claus </w:t>
      </w:r>
      <w:r>
        <w:rPr>
          <w:rFonts w:cstheme="minorHAnsi"/>
          <w:lang w:val="en-US"/>
        </w:rPr>
        <w:t xml:space="preserve">Johnsen </w:t>
      </w:r>
      <w:r w:rsidRPr="001D43A5">
        <w:rPr>
          <w:rFonts w:cstheme="minorHAnsi"/>
          <w:b/>
          <w:bCs/>
          <w:lang w:val="en-US"/>
        </w:rPr>
        <w:t>(CJ)</w:t>
      </w:r>
    </w:p>
    <w:p w14:paraId="760565CA" w14:textId="29214059" w:rsidR="001D43A5" w:rsidRDefault="001D43A5" w:rsidP="00455AC6">
      <w:pPr>
        <w:ind w:left="3904" w:right="1560"/>
        <w:rPr>
          <w:rFonts w:cstheme="minorHAnsi"/>
          <w:b/>
          <w:bCs/>
          <w:lang w:val="en-US"/>
        </w:rPr>
      </w:pPr>
      <w:r w:rsidRPr="001D43A5">
        <w:rPr>
          <w:rFonts w:cstheme="minorHAnsi"/>
          <w:lang w:val="en-US"/>
        </w:rPr>
        <w:t>Tinna Glisbo</w:t>
      </w:r>
      <w:r>
        <w:rPr>
          <w:rFonts w:cstheme="minorHAnsi"/>
          <w:b/>
          <w:bCs/>
          <w:lang w:val="en-US"/>
        </w:rPr>
        <w:t xml:space="preserve"> (TG)</w:t>
      </w:r>
    </w:p>
    <w:p w14:paraId="024F6FB9" w14:textId="299106E5" w:rsidR="008D363A" w:rsidRPr="00A93CDB" w:rsidRDefault="003C3F72" w:rsidP="007A1E55">
      <w:pPr>
        <w:ind w:left="3904" w:right="1560"/>
        <w:rPr>
          <w:rFonts w:cstheme="minorHAnsi"/>
          <w:b/>
          <w:bCs/>
          <w:lang w:val="en-US"/>
        </w:rPr>
      </w:pPr>
      <w:r w:rsidRPr="00A93CDB">
        <w:rPr>
          <w:rFonts w:cstheme="minorHAnsi"/>
          <w:lang w:val="en-US"/>
        </w:rPr>
        <w:t>Peter Kaas Zastrow</w:t>
      </w:r>
      <w:r w:rsidR="00C5342F" w:rsidRPr="00A93CDB">
        <w:rPr>
          <w:rFonts w:cstheme="minorHAnsi"/>
          <w:lang w:val="en-US"/>
        </w:rPr>
        <w:t>, LUU</w:t>
      </w:r>
      <w:r w:rsidRPr="00A93CDB">
        <w:rPr>
          <w:rFonts w:cstheme="minorHAnsi"/>
          <w:lang w:val="en-US"/>
        </w:rPr>
        <w:t xml:space="preserve"> </w:t>
      </w:r>
      <w:r w:rsidRPr="00A93CDB">
        <w:rPr>
          <w:rFonts w:cstheme="minorHAnsi"/>
          <w:b/>
          <w:bCs/>
          <w:lang w:val="en-US"/>
        </w:rPr>
        <w:t>(PKZ)</w:t>
      </w:r>
      <w:r w:rsidRPr="00A93CDB">
        <w:rPr>
          <w:rFonts w:cstheme="minorHAnsi"/>
          <w:b/>
          <w:bCs/>
          <w:lang w:val="en-US"/>
        </w:rPr>
        <w:br/>
      </w:r>
      <w:r w:rsidR="006267D2" w:rsidRPr="00A93CDB">
        <w:rPr>
          <w:rFonts w:cstheme="minorHAnsi"/>
          <w:lang w:val="en-US"/>
        </w:rPr>
        <w:t>Tobias Christensen</w:t>
      </w:r>
      <w:r w:rsidR="00C5342F" w:rsidRPr="00A93CDB">
        <w:rPr>
          <w:rFonts w:cstheme="minorHAnsi"/>
          <w:lang w:val="en-US"/>
        </w:rPr>
        <w:t xml:space="preserve">, LUU </w:t>
      </w:r>
      <w:r w:rsidR="00C5342F" w:rsidRPr="00A93CDB">
        <w:rPr>
          <w:rFonts w:cstheme="minorHAnsi"/>
          <w:b/>
          <w:bCs/>
          <w:lang w:val="en-US"/>
        </w:rPr>
        <w:t>(</w:t>
      </w:r>
      <w:r w:rsidR="006267D2" w:rsidRPr="00A93CDB">
        <w:rPr>
          <w:rFonts w:cstheme="minorHAnsi"/>
          <w:b/>
          <w:bCs/>
          <w:lang w:val="en-US"/>
        </w:rPr>
        <w:t>TC</w:t>
      </w:r>
      <w:r w:rsidR="00C5342F" w:rsidRPr="00A93CDB">
        <w:rPr>
          <w:rFonts w:cstheme="minorHAnsi"/>
          <w:b/>
          <w:bCs/>
          <w:lang w:val="en-US"/>
        </w:rPr>
        <w:t>)</w:t>
      </w:r>
    </w:p>
    <w:p w14:paraId="75C35B45" w14:textId="20C0DC96" w:rsidR="001D43A5" w:rsidRPr="006502BD" w:rsidRDefault="008C1AA0" w:rsidP="007A1E55">
      <w:pPr>
        <w:ind w:left="3904" w:right="1560"/>
        <w:rPr>
          <w:rFonts w:cstheme="minorHAnsi"/>
          <w:b/>
          <w:bCs/>
        </w:rPr>
      </w:pPr>
      <w:r w:rsidRPr="00523E24">
        <w:rPr>
          <w:rFonts w:cstheme="minorHAnsi"/>
        </w:rPr>
        <w:t xml:space="preserve">Ulla Ernst Hansen </w:t>
      </w:r>
      <w:r w:rsidRPr="00523E24">
        <w:rPr>
          <w:rFonts w:cstheme="minorHAnsi"/>
          <w:b/>
          <w:bCs/>
        </w:rPr>
        <w:t>(UEH)</w:t>
      </w:r>
      <w:r w:rsidR="00523E24" w:rsidRPr="00523E24">
        <w:rPr>
          <w:rFonts w:cstheme="minorHAnsi"/>
          <w:b/>
          <w:bCs/>
        </w:rPr>
        <w:br/>
      </w:r>
    </w:p>
    <w:p w14:paraId="737A7252" w14:textId="77777777" w:rsidR="006155C7" w:rsidRPr="00523E24" w:rsidRDefault="006155C7" w:rsidP="009029A7">
      <w:pPr>
        <w:rPr>
          <w:rFonts w:cstheme="minorHAnsi"/>
          <w:b/>
          <w:bCs/>
        </w:rPr>
      </w:pPr>
    </w:p>
    <w:p w14:paraId="58ADA7EC" w14:textId="05DFBDA1" w:rsidR="009029A7" w:rsidRPr="00CD41BB" w:rsidRDefault="00FF2A1F" w:rsidP="009029A7">
      <w:pPr>
        <w:rPr>
          <w:rFonts w:cstheme="minorHAnsi"/>
          <w:bCs/>
          <w:lang w:eastAsia="zh-CN"/>
        </w:rPr>
      </w:pPr>
      <w:r w:rsidRPr="00CD41BB">
        <w:rPr>
          <w:rFonts w:cstheme="minorHAnsi"/>
          <w:b/>
          <w:bCs/>
        </w:rPr>
        <w:t>Deltager</w:t>
      </w:r>
      <w:r w:rsidR="00B05237" w:rsidRPr="00CD41BB">
        <w:rPr>
          <w:rFonts w:cstheme="minorHAnsi"/>
          <w:b/>
          <w:bCs/>
        </w:rPr>
        <w:t>e</w:t>
      </w:r>
      <w:r w:rsidRPr="00CD41BB">
        <w:rPr>
          <w:rFonts w:cstheme="minorHAnsi"/>
          <w:b/>
          <w:bCs/>
        </w:rPr>
        <w:t xml:space="preserve"> fra </w:t>
      </w:r>
      <w:r w:rsidR="00B05237" w:rsidRPr="00CD41BB">
        <w:rPr>
          <w:rFonts w:cstheme="minorHAnsi"/>
          <w:b/>
          <w:bCs/>
        </w:rPr>
        <w:t>s</w:t>
      </w:r>
      <w:r w:rsidRPr="00CD41BB">
        <w:rPr>
          <w:rFonts w:cstheme="minorHAnsi"/>
          <w:b/>
          <w:bCs/>
        </w:rPr>
        <w:t>ekretariatet</w:t>
      </w:r>
      <w:r w:rsidR="009029A7" w:rsidRPr="00CD41BB">
        <w:rPr>
          <w:rFonts w:cstheme="minorHAnsi"/>
          <w:b/>
          <w:lang w:eastAsia="zh-CN"/>
        </w:rPr>
        <w:t>:</w:t>
      </w:r>
      <w:r w:rsidRPr="00CD41BB">
        <w:rPr>
          <w:rFonts w:cstheme="minorHAnsi"/>
          <w:b/>
          <w:lang w:eastAsia="zh-CN"/>
        </w:rPr>
        <w:t xml:space="preserve"> </w:t>
      </w:r>
      <w:r w:rsidRPr="00CD41BB">
        <w:rPr>
          <w:rFonts w:cstheme="minorHAnsi"/>
          <w:b/>
          <w:lang w:eastAsia="zh-CN"/>
        </w:rPr>
        <w:tab/>
      </w:r>
      <w:r w:rsidRPr="00CD41BB">
        <w:rPr>
          <w:rFonts w:cstheme="minorHAnsi"/>
          <w:bCs/>
          <w:lang w:eastAsia="zh-CN"/>
        </w:rPr>
        <w:t xml:space="preserve">Jane Dupont </w:t>
      </w:r>
      <w:r w:rsidRPr="00CD41BB">
        <w:rPr>
          <w:rFonts w:cstheme="minorHAnsi"/>
          <w:b/>
          <w:lang w:eastAsia="zh-CN"/>
        </w:rPr>
        <w:t>(JD)</w:t>
      </w:r>
      <w:r w:rsidRPr="00CD41BB">
        <w:rPr>
          <w:rFonts w:cstheme="minorHAnsi"/>
          <w:bCs/>
          <w:lang w:eastAsia="zh-CN"/>
        </w:rPr>
        <w:t xml:space="preserve"> </w:t>
      </w:r>
    </w:p>
    <w:p w14:paraId="67F6DA87" w14:textId="705F2C87" w:rsidR="00972E83" w:rsidRPr="00972E83" w:rsidRDefault="00FF2A1F" w:rsidP="009029A7">
      <w:pPr>
        <w:rPr>
          <w:rFonts w:cstheme="minorHAnsi"/>
          <w:b/>
          <w:lang w:eastAsia="zh-CN"/>
        </w:rPr>
      </w:pPr>
      <w:r w:rsidRPr="00CD41BB">
        <w:rPr>
          <w:rFonts w:cstheme="minorHAnsi"/>
          <w:bCs/>
          <w:lang w:eastAsia="zh-CN"/>
        </w:rPr>
        <w:tab/>
      </w:r>
      <w:r w:rsidRPr="00CD41BB">
        <w:rPr>
          <w:rFonts w:cstheme="minorHAnsi"/>
          <w:bCs/>
          <w:lang w:eastAsia="zh-CN"/>
        </w:rPr>
        <w:tab/>
      </w:r>
      <w:r w:rsidRPr="00CD41BB">
        <w:rPr>
          <w:rFonts w:cstheme="minorHAnsi"/>
          <w:bCs/>
          <w:lang w:eastAsia="zh-CN"/>
        </w:rPr>
        <w:tab/>
      </w:r>
      <w:r w:rsidR="00762DA3">
        <w:rPr>
          <w:rFonts w:cstheme="minorHAnsi"/>
          <w:bCs/>
          <w:lang w:eastAsia="zh-CN"/>
        </w:rPr>
        <w:t xml:space="preserve">Sebastian Nielsen </w:t>
      </w:r>
      <w:r w:rsidR="00762DA3" w:rsidRPr="00762DA3">
        <w:rPr>
          <w:rFonts w:cstheme="minorHAnsi"/>
          <w:b/>
          <w:lang w:eastAsia="zh-CN"/>
        </w:rPr>
        <w:t>(SN)</w:t>
      </w:r>
      <w:r w:rsidR="00762DA3">
        <w:rPr>
          <w:rFonts w:cstheme="minorHAnsi"/>
          <w:bCs/>
          <w:lang w:eastAsia="zh-CN"/>
        </w:rPr>
        <w:t xml:space="preserve"> </w:t>
      </w:r>
      <w:r w:rsidR="006267D2" w:rsidRPr="00115A30">
        <w:rPr>
          <w:rFonts w:cstheme="minorHAnsi"/>
          <w:b/>
          <w:lang w:eastAsia="zh-CN"/>
        </w:rPr>
        <w:t>(</w:t>
      </w:r>
      <w:r w:rsidR="005B4007">
        <w:rPr>
          <w:rFonts w:cstheme="minorHAnsi"/>
          <w:b/>
          <w:lang w:eastAsia="zh-CN"/>
        </w:rPr>
        <w:t>Referent)</w:t>
      </w:r>
    </w:p>
    <w:p w14:paraId="66742017" w14:textId="5ACBC5BD" w:rsidR="00FF2A1F" w:rsidRPr="00CD41BB" w:rsidRDefault="00FF2A1F" w:rsidP="00972E83">
      <w:pPr>
        <w:ind w:left="2608" w:firstLine="1304"/>
        <w:rPr>
          <w:rFonts w:cstheme="minorHAnsi"/>
          <w:bCs/>
          <w:lang w:eastAsia="zh-CN"/>
        </w:rPr>
      </w:pPr>
    </w:p>
    <w:p w14:paraId="51B7695E" w14:textId="53AB5814" w:rsidR="00120390" w:rsidRPr="009B7314" w:rsidRDefault="0060002A" w:rsidP="00972E83">
      <w:pPr>
        <w:ind w:left="2608" w:hanging="2608"/>
        <w:rPr>
          <w:rFonts w:cstheme="minorHAnsi"/>
          <w:bCs/>
          <w:lang w:eastAsia="zh-CN"/>
        </w:rPr>
      </w:pPr>
      <w:r w:rsidRPr="0060002A">
        <w:rPr>
          <w:rFonts w:cstheme="minorHAnsi"/>
          <w:b/>
          <w:lang w:eastAsia="zh-CN"/>
        </w:rPr>
        <w:t>Afbud</w:t>
      </w:r>
      <w:r w:rsidR="009B7314">
        <w:rPr>
          <w:rFonts w:cstheme="minorHAnsi"/>
          <w:b/>
          <w:lang w:eastAsia="zh-CN"/>
        </w:rPr>
        <w:t xml:space="preserve">: </w:t>
      </w:r>
      <w:r w:rsidR="009B7314">
        <w:rPr>
          <w:rFonts w:cstheme="minorHAnsi"/>
          <w:b/>
          <w:lang w:eastAsia="zh-CN"/>
        </w:rPr>
        <w:tab/>
      </w:r>
      <w:r w:rsidR="009B7314">
        <w:rPr>
          <w:rFonts w:cstheme="minorHAnsi"/>
          <w:b/>
          <w:lang w:eastAsia="zh-CN"/>
        </w:rPr>
        <w:tab/>
      </w:r>
      <w:r w:rsidRPr="00972E83">
        <w:rPr>
          <w:rFonts w:cstheme="minorHAnsi"/>
          <w:b/>
          <w:lang w:eastAsia="zh-CN"/>
        </w:rPr>
        <w:tab/>
      </w:r>
      <w:r w:rsidRPr="009B7314">
        <w:rPr>
          <w:rFonts w:cstheme="minorHAnsi"/>
          <w:bCs/>
          <w:lang w:eastAsia="zh-CN"/>
        </w:rPr>
        <w:tab/>
      </w:r>
      <w:r w:rsidRPr="009B7314">
        <w:rPr>
          <w:rFonts w:cstheme="minorHAnsi"/>
          <w:bCs/>
          <w:lang w:eastAsia="zh-CN"/>
        </w:rPr>
        <w:tab/>
      </w:r>
      <w:r w:rsidR="001E47E2" w:rsidRPr="009B7314">
        <w:rPr>
          <w:rFonts w:cstheme="minorHAnsi"/>
          <w:bCs/>
          <w:lang w:eastAsia="zh-CN"/>
        </w:rPr>
        <w:t xml:space="preserve"> </w:t>
      </w:r>
    </w:p>
    <w:p w14:paraId="6395818D" w14:textId="26663B3A" w:rsidR="0060002A" w:rsidRPr="009B7314" w:rsidRDefault="00120390" w:rsidP="009029A7">
      <w:pPr>
        <w:rPr>
          <w:rFonts w:cstheme="minorHAnsi"/>
          <w:bCs/>
          <w:lang w:eastAsia="zh-CN"/>
        </w:rPr>
      </w:pPr>
      <w:r w:rsidRPr="009B7314">
        <w:rPr>
          <w:rFonts w:cstheme="minorHAnsi"/>
          <w:bCs/>
          <w:lang w:eastAsia="zh-CN"/>
        </w:rPr>
        <w:tab/>
      </w:r>
      <w:r w:rsidRPr="009B7314">
        <w:rPr>
          <w:rFonts w:cstheme="minorHAnsi"/>
          <w:bCs/>
          <w:lang w:eastAsia="zh-CN"/>
        </w:rPr>
        <w:tab/>
      </w:r>
      <w:r w:rsidRPr="009B7314">
        <w:rPr>
          <w:rFonts w:cstheme="minorHAnsi"/>
          <w:bCs/>
          <w:lang w:eastAsia="zh-CN"/>
        </w:rPr>
        <w:tab/>
      </w:r>
      <w:r w:rsidR="0060002A" w:rsidRPr="009B7314">
        <w:rPr>
          <w:rFonts w:cstheme="minorHAnsi"/>
          <w:bCs/>
          <w:lang w:eastAsia="zh-CN"/>
        </w:rPr>
        <w:tab/>
      </w:r>
      <w:r w:rsidR="0060002A" w:rsidRPr="009B7314">
        <w:rPr>
          <w:rFonts w:cstheme="minorHAnsi"/>
          <w:bCs/>
          <w:lang w:eastAsia="zh-CN"/>
        </w:rPr>
        <w:tab/>
      </w:r>
    </w:p>
    <w:p w14:paraId="56CADD95" w14:textId="74D55942" w:rsidR="00C1126A" w:rsidRPr="009B7314" w:rsidRDefault="00C1126A" w:rsidP="009029A7">
      <w:pPr>
        <w:rPr>
          <w:rFonts w:cstheme="minorHAnsi"/>
          <w:bCs/>
          <w:sz w:val="20"/>
          <w:lang w:eastAsia="zh-CN"/>
        </w:rPr>
      </w:pPr>
    </w:p>
    <w:p w14:paraId="37CE2F24" w14:textId="54BE3A3D" w:rsidR="000415B5" w:rsidRDefault="00E144EB" w:rsidP="009029A7">
      <w:pPr>
        <w:rPr>
          <w:rFonts w:cstheme="minorHAnsi"/>
          <w:b/>
          <w:szCs w:val="32"/>
          <w:lang w:eastAsia="zh-CN"/>
        </w:rPr>
      </w:pPr>
      <w:r w:rsidRPr="00E144EB">
        <w:rPr>
          <w:rFonts w:cstheme="minorHAnsi"/>
          <w:bCs/>
          <w:szCs w:val="32"/>
          <w:lang w:eastAsia="zh-CN"/>
        </w:rPr>
        <w:t xml:space="preserve">John Eriksen </w:t>
      </w:r>
      <w:r w:rsidRPr="00E144EB">
        <w:rPr>
          <w:rFonts w:cstheme="minorHAnsi"/>
          <w:b/>
          <w:szCs w:val="32"/>
          <w:lang w:eastAsia="zh-CN"/>
        </w:rPr>
        <w:t>(JE)</w:t>
      </w:r>
    </w:p>
    <w:p w14:paraId="20CD19D1" w14:textId="1C0B6BF1" w:rsidR="00E144EB" w:rsidRDefault="00E144EB" w:rsidP="009029A7">
      <w:pPr>
        <w:rPr>
          <w:rFonts w:cstheme="minorHAnsi"/>
          <w:b/>
          <w:szCs w:val="32"/>
          <w:lang w:eastAsia="zh-CN"/>
        </w:rPr>
      </w:pPr>
      <w:r w:rsidRPr="00E144EB">
        <w:rPr>
          <w:rFonts w:cstheme="minorHAnsi"/>
          <w:bCs/>
          <w:szCs w:val="32"/>
          <w:lang w:eastAsia="zh-CN"/>
        </w:rPr>
        <w:t>Karina Jespersen</w:t>
      </w:r>
      <w:r w:rsidRPr="00E144EB">
        <w:rPr>
          <w:rFonts w:cstheme="minorHAnsi"/>
          <w:b/>
          <w:szCs w:val="32"/>
          <w:lang w:eastAsia="zh-CN"/>
        </w:rPr>
        <w:t xml:space="preserve"> (KJ)</w:t>
      </w:r>
    </w:p>
    <w:p w14:paraId="6BCB212E" w14:textId="77777777" w:rsidR="00E144EB" w:rsidRPr="00E144EB" w:rsidRDefault="00E144EB" w:rsidP="009029A7">
      <w:pPr>
        <w:rPr>
          <w:rFonts w:cstheme="minorHAnsi"/>
          <w:bCs/>
          <w:sz w:val="20"/>
          <w:lang w:eastAsia="zh-CN"/>
        </w:rPr>
      </w:pPr>
    </w:p>
    <w:p w14:paraId="1E205A29" w14:textId="509F93EA" w:rsidR="00796105" w:rsidRDefault="00796105" w:rsidP="009029A7">
      <w:pPr>
        <w:rPr>
          <w:rFonts w:cstheme="minorHAnsi"/>
          <w:b/>
          <w:sz w:val="32"/>
          <w:szCs w:val="32"/>
          <w:lang w:eastAsia="zh-CN"/>
        </w:rPr>
      </w:pPr>
    </w:p>
    <w:p w14:paraId="79DAF062" w14:textId="77777777" w:rsidR="00796105" w:rsidRPr="00796105" w:rsidRDefault="00796105" w:rsidP="009029A7">
      <w:pPr>
        <w:rPr>
          <w:rFonts w:cstheme="minorHAnsi"/>
          <w:b/>
          <w:sz w:val="32"/>
          <w:szCs w:val="32"/>
          <w:lang w:eastAsia="zh-CN"/>
        </w:rPr>
      </w:pPr>
    </w:p>
    <w:p w14:paraId="7E038F28" w14:textId="2BFA7877" w:rsidR="00C1126A" w:rsidRPr="00CD41BB" w:rsidRDefault="00C1126A" w:rsidP="009029A7">
      <w:pPr>
        <w:rPr>
          <w:rFonts w:cstheme="minorHAnsi"/>
          <w:b/>
          <w:lang w:eastAsia="zh-CN"/>
        </w:rPr>
      </w:pPr>
      <w:r w:rsidRPr="00CD41BB">
        <w:rPr>
          <w:rFonts w:cstheme="minorHAnsi"/>
          <w:b/>
          <w:lang w:eastAsia="zh-CN"/>
        </w:rPr>
        <w:t>Tidspunkt</w:t>
      </w:r>
      <w:r w:rsidRPr="00CD41BB">
        <w:rPr>
          <w:rFonts w:cstheme="minorHAnsi"/>
          <w:b/>
          <w:lang w:eastAsia="zh-CN"/>
        </w:rPr>
        <w:tab/>
      </w:r>
      <w:r w:rsidR="009D68D2" w:rsidRPr="00CD41BB">
        <w:rPr>
          <w:rFonts w:cstheme="minorHAnsi"/>
          <w:b/>
          <w:lang w:eastAsia="zh-CN"/>
        </w:rPr>
        <w:t xml:space="preserve">           E</w:t>
      </w:r>
      <w:r w:rsidRPr="00CD41BB">
        <w:rPr>
          <w:rFonts w:cstheme="minorHAnsi"/>
          <w:b/>
          <w:lang w:eastAsia="zh-CN"/>
        </w:rPr>
        <w:t>mne</w:t>
      </w:r>
    </w:p>
    <w:tbl>
      <w:tblPr>
        <w:tblStyle w:val="Tabel-Gitter"/>
        <w:tblW w:w="0" w:type="auto"/>
        <w:tblLayout w:type="fixed"/>
        <w:tblLook w:val="04A0" w:firstRow="1" w:lastRow="0" w:firstColumn="1" w:lastColumn="0" w:noHBand="0" w:noVBand="1"/>
      </w:tblPr>
      <w:tblGrid>
        <w:gridCol w:w="1838"/>
        <w:gridCol w:w="7650"/>
      </w:tblGrid>
      <w:tr w:rsidR="00375FA8" w:rsidRPr="00CD41BB" w14:paraId="0DD189DF" w14:textId="77777777" w:rsidTr="005F376A">
        <w:trPr>
          <w:trHeight w:val="274"/>
        </w:trPr>
        <w:tc>
          <w:tcPr>
            <w:tcW w:w="1838" w:type="dxa"/>
            <w:vMerge w:val="restart"/>
          </w:tcPr>
          <w:p w14:paraId="3031452E" w14:textId="738B0FF0" w:rsidR="00375FA8" w:rsidRPr="00CD41BB" w:rsidRDefault="008D61CE" w:rsidP="009029A7">
            <w:pPr>
              <w:rPr>
                <w:rFonts w:cstheme="minorHAnsi"/>
                <w:b/>
                <w:lang w:eastAsia="zh-CN"/>
              </w:rPr>
            </w:pPr>
            <w:r w:rsidRPr="005F0A63">
              <w:rPr>
                <w:rFonts w:cstheme="minorHAnsi"/>
                <w:b/>
                <w:lang w:eastAsia="zh-CN"/>
              </w:rPr>
              <w:t>1</w:t>
            </w:r>
            <w:r w:rsidR="008C1AA0">
              <w:rPr>
                <w:rFonts w:cstheme="minorHAnsi"/>
                <w:b/>
                <w:lang w:eastAsia="zh-CN"/>
              </w:rPr>
              <w:t>8</w:t>
            </w:r>
            <w:r w:rsidRPr="005F0A63">
              <w:rPr>
                <w:rFonts w:cstheme="minorHAnsi"/>
                <w:b/>
                <w:lang w:eastAsia="zh-CN"/>
              </w:rPr>
              <w:t>.</w:t>
            </w:r>
            <w:r w:rsidR="008C1AA0">
              <w:rPr>
                <w:rFonts w:cstheme="minorHAnsi"/>
                <w:b/>
                <w:lang w:eastAsia="zh-CN"/>
              </w:rPr>
              <w:t>30</w:t>
            </w:r>
            <w:r w:rsidR="00C82184" w:rsidRPr="005F0A63">
              <w:rPr>
                <w:rFonts w:cstheme="minorHAnsi"/>
                <w:b/>
                <w:lang w:eastAsia="zh-CN"/>
              </w:rPr>
              <w:t xml:space="preserve"> </w:t>
            </w:r>
            <w:r w:rsidR="00D40D36" w:rsidRPr="005F0A63">
              <w:rPr>
                <w:rFonts w:cstheme="minorHAnsi"/>
                <w:b/>
                <w:lang w:eastAsia="zh-CN"/>
              </w:rPr>
              <w:t>–</w:t>
            </w:r>
            <w:r w:rsidR="00C82184" w:rsidRPr="005F0A63">
              <w:rPr>
                <w:rFonts w:cstheme="minorHAnsi"/>
                <w:b/>
                <w:lang w:eastAsia="zh-CN"/>
              </w:rPr>
              <w:t xml:space="preserve"> </w:t>
            </w:r>
            <w:r w:rsidR="00AA6BBA">
              <w:rPr>
                <w:rFonts w:cstheme="minorHAnsi"/>
                <w:b/>
                <w:lang w:eastAsia="zh-CN"/>
              </w:rPr>
              <w:t>18.</w:t>
            </w:r>
            <w:r w:rsidR="00115A30">
              <w:rPr>
                <w:rFonts w:cstheme="minorHAnsi"/>
                <w:b/>
                <w:lang w:eastAsia="zh-CN"/>
              </w:rPr>
              <w:t>35</w:t>
            </w:r>
          </w:p>
          <w:p w14:paraId="7C455F01" w14:textId="21360382" w:rsidR="00375FA8" w:rsidRPr="00CD41BB" w:rsidRDefault="00375FA8" w:rsidP="009029A7">
            <w:pPr>
              <w:rPr>
                <w:rFonts w:cstheme="minorHAnsi"/>
                <w:b/>
                <w:lang w:eastAsia="zh-CN"/>
              </w:rPr>
            </w:pPr>
          </w:p>
        </w:tc>
        <w:tc>
          <w:tcPr>
            <w:tcW w:w="7650" w:type="dxa"/>
          </w:tcPr>
          <w:p w14:paraId="6E2F3378" w14:textId="439E630E" w:rsidR="00375FA8" w:rsidRPr="00370B90" w:rsidRDefault="00375FA8" w:rsidP="009029A7">
            <w:pPr>
              <w:rPr>
                <w:rFonts w:cstheme="minorHAnsi"/>
                <w:b/>
                <w:color w:val="00B050"/>
                <w:u w:val="single"/>
                <w:lang w:eastAsia="zh-CN"/>
              </w:rPr>
            </w:pPr>
            <w:r w:rsidRPr="00370B90">
              <w:rPr>
                <w:rFonts w:cstheme="minorHAnsi"/>
                <w:b/>
                <w:color w:val="00B050"/>
                <w:u w:val="single"/>
                <w:lang w:eastAsia="zh-CN"/>
              </w:rPr>
              <w:t xml:space="preserve">Pkt. 1: </w:t>
            </w:r>
            <w:r w:rsidR="00A93CDB">
              <w:rPr>
                <w:rFonts w:cstheme="minorHAnsi"/>
                <w:b/>
                <w:color w:val="00B050"/>
                <w:u w:val="single"/>
                <w:lang w:eastAsia="zh-CN"/>
              </w:rPr>
              <w:t>Godkendelse af dagsorden</w:t>
            </w:r>
          </w:p>
          <w:p w14:paraId="72BE9365" w14:textId="55BD9202" w:rsidR="00375FA8" w:rsidRPr="00CD41BB" w:rsidRDefault="00375FA8" w:rsidP="009029A7">
            <w:pPr>
              <w:rPr>
                <w:rFonts w:cstheme="minorHAnsi"/>
                <w:b/>
                <w:u w:val="single"/>
                <w:lang w:eastAsia="zh-CN"/>
              </w:rPr>
            </w:pPr>
          </w:p>
          <w:p w14:paraId="649736EF" w14:textId="148792EA" w:rsidR="00375FA8" w:rsidRPr="00CD41BB" w:rsidRDefault="00375FA8" w:rsidP="009029A7">
            <w:pPr>
              <w:rPr>
                <w:rFonts w:cstheme="minorHAnsi"/>
                <w:b/>
                <w:u w:val="single"/>
                <w:lang w:eastAsia="zh-CN"/>
              </w:rPr>
            </w:pPr>
            <w:r w:rsidRPr="00CD41BB">
              <w:rPr>
                <w:rFonts w:cstheme="minorHAnsi"/>
                <w:b/>
                <w:u w:val="single"/>
                <w:lang w:eastAsia="zh-CN"/>
              </w:rPr>
              <w:t>Sagsfremstilling</w:t>
            </w:r>
          </w:p>
          <w:p w14:paraId="1DF4E46E" w14:textId="42E3CED9" w:rsidR="00375FA8" w:rsidRDefault="00375FA8" w:rsidP="009029A7">
            <w:pPr>
              <w:rPr>
                <w:rFonts w:cstheme="minorHAnsi"/>
                <w:b/>
                <w:u w:val="single"/>
                <w:lang w:eastAsia="zh-CN"/>
              </w:rPr>
            </w:pPr>
          </w:p>
          <w:p w14:paraId="388322EA" w14:textId="35EB2F3A" w:rsidR="00F96614" w:rsidRDefault="00F96614" w:rsidP="009029A7">
            <w:pPr>
              <w:rPr>
                <w:rFonts w:cstheme="minorHAnsi"/>
                <w:bCs/>
                <w:lang w:eastAsia="zh-CN"/>
              </w:rPr>
            </w:pPr>
            <w:r w:rsidRPr="00F96614">
              <w:rPr>
                <w:rFonts w:cstheme="minorHAnsi"/>
                <w:bCs/>
                <w:lang w:eastAsia="zh-CN"/>
              </w:rPr>
              <w:t>Dagsorden</w:t>
            </w:r>
            <w:r>
              <w:rPr>
                <w:rFonts w:cstheme="minorHAnsi"/>
                <w:bCs/>
                <w:lang w:eastAsia="zh-CN"/>
              </w:rPr>
              <w:t xml:space="preserve"> er udsendt</w:t>
            </w:r>
            <w:r w:rsidRPr="00F96614">
              <w:rPr>
                <w:rFonts w:cstheme="minorHAnsi"/>
                <w:bCs/>
                <w:lang w:eastAsia="zh-CN"/>
              </w:rPr>
              <w:t xml:space="preserve"> </w:t>
            </w:r>
            <w:r w:rsidR="00366099">
              <w:rPr>
                <w:rFonts w:cstheme="minorHAnsi"/>
                <w:bCs/>
                <w:lang w:eastAsia="zh-CN"/>
              </w:rPr>
              <w:t xml:space="preserve">den </w:t>
            </w:r>
            <w:r w:rsidR="00CB50AC">
              <w:rPr>
                <w:rFonts w:cstheme="minorHAnsi"/>
                <w:bCs/>
                <w:lang w:eastAsia="zh-CN"/>
              </w:rPr>
              <w:t>11. august</w:t>
            </w:r>
            <w:r w:rsidR="005F0A63">
              <w:rPr>
                <w:rFonts w:cstheme="minorHAnsi"/>
                <w:bCs/>
                <w:lang w:eastAsia="zh-CN"/>
              </w:rPr>
              <w:t xml:space="preserve"> </w:t>
            </w:r>
            <w:r w:rsidR="00ED57D3">
              <w:rPr>
                <w:rFonts w:cstheme="minorHAnsi"/>
                <w:bCs/>
                <w:lang w:eastAsia="zh-CN"/>
              </w:rPr>
              <w:t xml:space="preserve">på mail </w:t>
            </w:r>
            <w:r w:rsidR="00366099">
              <w:rPr>
                <w:rFonts w:cstheme="minorHAnsi"/>
                <w:bCs/>
                <w:lang w:eastAsia="zh-CN"/>
              </w:rPr>
              <w:t>til Hovedbestyrelsen.</w:t>
            </w:r>
          </w:p>
          <w:p w14:paraId="0C0AAE28" w14:textId="10C7F293" w:rsidR="008A571D" w:rsidRDefault="008A571D" w:rsidP="009029A7">
            <w:pPr>
              <w:rPr>
                <w:rFonts w:cstheme="minorHAnsi"/>
                <w:bCs/>
                <w:lang w:eastAsia="zh-CN"/>
              </w:rPr>
            </w:pPr>
          </w:p>
          <w:p w14:paraId="47822892" w14:textId="75B2598D" w:rsidR="00375FA8" w:rsidRPr="00CD41BB" w:rsidRDefault="00375FA8" w:rsidP="009029A7">
            <w:pPr>
              <w:rPr>
                <w:rFonts w:cstheme="minorHAnsi"/>
                <w:b/>
                <w:u w:val="single"/>
                <w:lang w:eastAsia="zh-CN"/>
              </w:rPr>
            </w:pPr>
            <w:r w:rsidRPr="00CD41BB">
              <w:rPr>
                <w:rFonts w:cstheme="minorHAnsi"/>
                <w:b/>
                <w:u w:val="single"/>
                <w:lang w:eastAsia="zh-CN"/>
              </w:rPr>
              <w:t>Indstilling</w:t>
            </w:r>
          </w:p>
          <w:p w14:paraId="7FB44F61" w14:textId="77777777" w:rsidR="00366099" w:rsidRDefault="00366099" w:rsidP="009029A7">
            <w:pPr>
              <w:rPr>
                <w:rFonts w:cstheme="minorHAnsi"/>
                <w:bCs/>
                <w:lang w:eastAsia="zh-CN"/>
              </w:rPr>
            </w:pPr>
          </w:p>
          <w:p w14:paraId="4AAD21B4" w14:textId="230130A8" w:rsidR="00375FA8" w:rsidRPr="00CD41BB" w:rsidRDefault="00375FA8" w:rsidP="009029A7">
            <w:pPr>
              <w:rPr>
                <w:rFonts w:cstheme="minorHAnsi"/>
                <w:bCs/>
                <w:lang w:eastAsia="zh-CN"/>
              </w:rPr>
            </w:pPr>
            <w:r w:rsidRPr="00CD41BB">
              <w:rPr>
                <w:rFonts w:cstheme="minorHAnsi"/>
                <w:bCs/>
                <w:lang w:eastAsia="zh-CN"/>
              </w:rPr>
              <w:t>Det indstilles</w:t>
            </w:r>
            <w:r>
              <w:rPr>
                <w:rFonts w:cstheme="minorHAnsi"/>
                <w:bCs/>
                <w:lang w:eastAsia="zh-CN"/>
              </w:rPr>
              <w:t>,</w:t>
            </w:r>
            <w:r w:rsidRPr="00CD41BB">
              <w:rPr>
                <w:rFonts w:cstheme="minorHAnsi"/>
                <w:bCs/>
                <w:lang w:eastAsia="zh-CN"/>
              </w:rPr>
              <w:t xml:space="preserve"> at dagsordenen godkendes.</w:t>
            </w:r>
          </w:p>
          <w:p w14:paraId="0C5AADFD" w14:textId="6235982E" w:rsidR="00375FA8" w:rsidRPr="00CD41BB" w:rsidRDefault="00375FA8" w:rsidP="009C2850">
            <w:pPr>
              <w:rPr>
                <w:rFonts w:cstheme="minorHAnsi"/>
                <w:bCs/>
                <w:u w:val="single"/>
                <w:lang w:eastAsia="zh-CN"/>
              </w:rPr>
            </w:pPr>
          </w:p>
        </w:tc>
      </w:tr>
      <w:tr w:rsidR="00375FA8" w:rsidRPr="00CD41BB" w14:paraId="71817706" w14:textId="77777777" w:rsidTr="005F376A">
        <w:trPr>
          <w:trHeight w:val="1008"/>
        </w:trPr>
        <w:tc>
          <w:tcPr>
            <w:tcW w:w="1838" w:type="dxa"/>
            <w:vMerge/>
          </w:tcPr>
          <w:p w14:paraId="539A6FA1" w14:textId="77777777" w:rsidR="00375FA8" w:rsidRPr="00CD41BB" w:rsidRDefault="00375FA8" w:rsidP="009029A7">
            <w:pPr>
              <w:rPr>
                <w:rFonts w:cstheme="minorHAnsi"/>
                <w:b/>
                <w:lang w:eastAsia="zh-CN"/>
              </w:rPr>
            </w:pPr>
          </w:p>
        </w:tc>
        <w:tc>
          <w:tcPr>
            <w:tcW w:w="7650" w:type="dxa"/>
          </w:tcPr>
          <w:p w14:paraId="11407008" w14:textId="2E4AD8FE" w:rsidR="00375FA8" w:rsidRDefault="00375FA8" w:rsidP="00375FA8">
            <w:pPr>
              <w:rPr>
                <w:rFonts w:cstheme="minorHAnsi"/>
                <w:b/>
                <w:u w:val="single"/>
                <w:lang w:eastAsia="zh-CN"/>
              </w:rPr>
            </w:pPr>
            <w:r w:rsidRPr="00375FA8">
              <w:rPr>
                <w:rFonts w:cstheme="minorHAnsi"/>
                <w:b/>
                <w:u w:val="single"/>
                <w:lang w:eastAsia="zh-CN"/>
              </w:rPr>
              <w:t>REFERAT</w:t>
            </w:r>
          </w:p>
          <w:p w14:paraId="08735800" w14:textId="4C03B5AA" w:rsidR="00A93CDB" w:rsidRDefault="00A93CDB" w:rsidP="00375FA8">
            <w:pPr>
              <w:rPr>
                <w:rFonts w:cstheme="minorHAnsi"/>
                <w:b/>
                <w:u w:val="single"/>
                <w:lang w:eastAsia="zh-CN"/>
              </w:rPr>
            </w:pPr>
          </w:p>
          <w:p w14:paraId="455D2767" w14:textId="7C87EFB3" w:rsidR="00A93CDB" w:rsidRPr="00AF06B8" w:rsidRDefault="00AF06B8" w:rsidP="00375FA8">
            <w:pPr>
              <w:rPr>
                <w:rFonts w:cstheme="minorHAnsi"/>
                <w:bCs/>
                <w:lang w:eastAsia="zh-CN"/>
              </w:rPr>
            </w:pPr>
            <w:r w:rsidRPr="00AF06B8">
              <w:rPr>
                <w:rFonts w:cstheme="minorHAnsi"/>
                <w:bCs/>
                <w:lang w:eastAsia="zh-CN"/>
              </w:rPr>
              <w:t xml:space="preserve">Godkendt </w:t>
            </w:r>
          </w:p>
          <w:p w14:paraId="7D592E16" w14:textId="0C9A0195" w:rsidR="00234EE2" w:rsidRDefault="00234EE2" w:rsidP="00375FA8">
            <w:pPr>
              <w:rPr>
                <w:rFonts w:cstheme="minorHAnsi"/>
                <w:bCs/>
                <w:lang w:eastAsia="zh-CN"/>
              </w:rPr>
            </w:pPr>
          </w:p>
          <w:p w14:paraId="66B965C0" w14:textId="77777777" w:rsidR="00375FA8" w:rsidRPr="00CD41BB" w:rsidRDefault="00375FA8" w:rsidP="009C2850">
            <w:pPr>
              <w:rPr>
                <w:rFonts w:cstheme="minorHAnsi"/>
                <w:b/>
                <w:u w:val="single"/>
                <w:lang w:eastAsia="zh-CN"/>
              </w:rPr>
            </w:pPr>
          </w:p>
        </w:tc>
      </w:tr>
      <w:tr w:rsidR="00375FA8" w:rsidRPr="00CD41BB" w14:paraId="4601C8A3" w14:textId="77777777" w:rsidTr="005F376A">
        <w:trPr>
          <w:trHeight w:val="1554"/>
        </w:trPr>
        <w:tc>
          <w:tcPr>
            <w:tcW w:w="1838" w:type="dxa"/>
            <w:vMerge w:val="restart"/>
          </w:tcPr>
          <w:p w14:paraId="6FE30DBD" w14:textId="3E7B7500" w:rsidR="00375FA8" w:rsidRPr="00A93CDB" w:rsidRDefault="00A93CDB" w:rsidP="00A93CDB">
            <w:pPr>
              <w:rPr>
                <w:rFonts w:cstheme="minorHAnsi"/>
                <w:b/>
                <w:lang w:eastAsia="zh-CN"/>
              </w:rPr>
            </w:pPr>
            <w:r>
              <w:rPr>
                <w:rFonts w:cstheme="minorHAnsi"/>
                <w:b/>
                <w:lang w:eastAsia="zh-CN"/>
              </w:rPr>
              <w:t>18.</w:t>
            </w:r>
            <w:r w:rsidR="00115A30">
              <w:rPr>
                <w:rFonts w:cstheme="minorHAnsi"/>
                <w:b/>
                <w:lang w:eastAsia="zh-CN"/>
              </w:rPr>
              <w:t>35</w:t>
            </w:r>
            <w:r>
              <w:rPr>
                <w:rFonts w:cstheme="minorHAnsi"/>
                <w:b/>
                <w:lang w:eastAsia="zh-CN"/>
              </w:rPr>
              <w:t xml:space="preserve"> -</w:t>
            </w:r>
            <w:r w:rsidRPr="00A93CDB">
              <w:rPr>
                <w:rFonts w:cstheme="minorHAnsi"/>
                <w:b/>
                <w:lang w:eastAsia="zh-CN"/>
              </w:rPr>
              <w:t>1</w:t>
            </w:r>
            <w:r w:rsidR="00115A30">
              <w:rPr>
                <w:rFonts w:cstheme="minorHAnsi"/>
                <w:b/>
                <w:lang w:eastAsia="zh-CN"/>
              </w:rPr>
              <w:t>8.4</w:t>
            </w:r>
            <w:r w:rsidR="00DC0330">
              <w:rPr>
                <w:rFonts w:cstheme="minorHAnsi"/>
                <w:b/>
                <w:lang w:eastAsia="zh-CN"/>
              </w:rPr>
              <w:t>0</w:t>
            </w:r>
          </w:p>
        </w:tc>
        <w:tc>
          <w:tcPr>
            <w:tcW w:w="7650" w:type="dxa"/>
          </w:tcPr>
          <w:p w14:paraId="20008F46" w14:textId="3E0886E4" w:rsidR="00DA0760" w:rsidRPr="00A93CDB" w:rsidRDefault="00375FA8" w:rsidP="00A93CDB">
            <w:pPr>
              <w:rPr>
                <w:rFonts w:cstheme="minorHAnsi"/>
                <w:b/>
                <w:u w:val="single"/>
                <w:lang w:eastAsia="zh-CN"/>
              </w:rPr>
            </w:pPr>
            <w:r w:rsidRPr="00A93CDB">
              <w:rPr>
                <w:rFonts w:cstheme="minorHAnsi"/>
                <w:b/>
                <w:color w:val="00B050"/>
                <w:u w:val="single"/>
                <w:lang w:eastAsia="zh-CN"/>
              </w:rPr>
              <w:t xml:space="preserve">Pkt. </w:t>
            </w:r>
            <w:r w:rsidR="00ED57D3" w:rsidRPr="00A93CDB">
              <w:rPr>
                <w:rFonts w:cstheme="minorHAnsi"/>
                <w:b/>
                <w:color w:val="00B050"/>
                <w:u w:val="single"/>
                <w:lang w:eastAsia="zh-CN"/>
              </w:rPr>
              <w:t>2</w:t>
            </w:r>
            <w:r w:rsidRPr="00A93CDB">
              <w:rPr>
                <w:rFonts w:cstheme="minorHAnsi"/>
                <w:b/>
                <w:color w:val="00B050"/>
                <w:u w:val="single"/>
                <w:lang w:eastAsia="zh-CN"/>
              </w:rPr>
              <w:t>:</w:t>
            </w:r>
            <w:r w:rsidR="00C8372D" w:rsidRPr="00A93CDB">
              <w:rPr>
                <w:rFonts w:cstheme="minorHAnsi"/>
                <w:b/>
                <w:color w:val="00B050"/>
                <w:u w:val="single"/>
                <w:lang w:eastAsia="zh-CN"/>
              </w:rPr>
              <w:t xml:space="preserve"> </w:t>
            </w:r>
            <w:r w:rsidR="00A93CDB" w:rsidRPr="00A93CDB">
              <w:rPr>
                <w:rFonts w:cstheme="minorHAnsi"/>
                <w:b/>
                <w:color w:val="00B050"/>
                <w:u w:val="single"/>
                <w:lang w:eastAsia="zh-CN"/>
              </w:rPr>
              <w:t xml:space="preserve">Referat fra sidste </w:t>
            </w:r>
            <w:r w:rsidR="00177473" w:rsidRPr="00A93CDB">
              <w:rPr>
                <w:rFonts w:cstheme="minorHAnsi"/>
                <w:b/>
                <w:color w:val="00B050"/>
                <w:u w:val="single"/>
                <w:lang w:eastAsia="zh-CN"/>
              </w:rPr>
              <w:t>HB-møde</w:t>
            </w:r>
            <w:r w:rsidR="00A93CDB" w:rsidRPr="00A93CDB">
              <w:rPr>
                <w:rFonts w:cstheme="minorHAnsi"/>
                <w:b/>
                <w:color w:val="00B050"/>
                <w:u w:val="single"/>
                <w:lang w:eastAsia="zh-CN"/>
              </w:rPr>
              <w:t xml:space="preserve"> </w:t>
            </w:r>
          </w:p>
          <w:p w14:paraId="2FA09518" w14:textId="3E8484CC" w:rsidR="00A93CDB" w:rsidRDefault="00A93CDB" w:rsidP="00A93CDB">
            <w:pPr>
              <w:rPr>
                <w:rFonts w:cstheme="minorHAnsi"/>
                <w:b/>
                <w:color w:val="00B050"/>
                <w:u w:val="single"/>
                <w:lang w:eastAsia="zh-CN"/>
              </w:rPr>
            </w:pPr>
          </w:p>
          <w:p w14:paraId="3BEA9DAF" w14:textId="65B5EBE2" w:rsidR="00375FA8" w:rsidRDefault="00DA0760" w:rsidP="00C1126A">
            <w:pPr>
              <w:rPr>
                <w:rFonts w:cstheme="minorHAnsi"/>
                <w:b/>
                <w:u w:val="single"/>
                <w:lang w:eastAsia="zh-CN"/>
              </w:rPr>
            </w:pPr>
            <w:r w:rsidRPr="00DA0760">
              <w:rPr>
                <w:rFonts w:cstheme="minorHAnsi"/>
                <w:b/>
                <w:u w:val="single"/>
                <w:lang w:eastAsia="zh-CN"/>
              </w:rPr>
              <w:t>Sagsfremstilling</w:t>
            </w:r>
          </w:p>
          <w:p w14:paraId="0F2C9D4F" w14:textId="3D9B8D8E" w:rsidR="00AA008C" w:rsidRDefault="00AA008C" w:rsidP="00AA008C">
            <w:pPr>
              <w:rPr>
                <w:rFonts w:cstheme="minorHAnsi"/>
                <w:bCs/>
                <w:lang w:eastAsia="zh-CN"/>
              </w:rPr>
            </w:pPr>
          </w:p>
          <w:p w14:paraId="37E13B27" w14:textId="77777777" w:rsidR="00CE53E2" w:rsidRDefault="00CE53E2" w:rsidP="00CE53E2">
            <w:pPr>
              <w:rPr>
                <w:rFonts w:cstheme="minorHAnsi"/>
                <w:bCs/>
                <w:lang w:eastAsia="zh-CN"/>
              </w:rPr>
            </w:pPr>
            <w:r>
              <w:rPr>
                <w:rFonts w:cstheme="minorHAnsi"/>
                <w:bCs/>
                <w:lang w:eastAsia="zh-CN"/>
              </w:rPr>
              <w:t>Referatet blev – efter aftale – lagt på hjemmesiden efter at HB havde godkendt det, jf. fristen, som blev udmeldt i mailen.</w:t>
            </w:r>
          </w:p>
          <w:p w14:paraId="56A70EF3" w14:textId="77777777" w:rsidR="00CE53E2" w:rsidRDefault="00CE53E2" w:rsidP="00CE53E2">
            <w:pPr>
              <w:rPr>
                <w:rFonts w:cstheme="minorHAnsi"/>
                <w:bCs/>
                <w:lang w:eastAsia="zh-CN"/>
              </w:rPr>
            </w:pPr>
          </w:p>
          <w:p w14:paraId="61F55A90" w14:textId="1853B3F9" w:rsidR="00CE53E2" w:rsidRDefault="00CE53E2" w:rsidP="00CE53E2">
            <w:pPr>
              <w:rPr>
                <w:rFonts w:cstheme="minorHAnsi"/>
                <w:bCs/>
                <w:lang w:eastAsia="zh-CN"/>
              </w:rPr>
            </w:pPr>
            <w:r>
              <w:rPr>
                <w:rFonts w:cstheme="minorHAnsi"/>
                <w:bCs/>
                <w:lang w:eastAsia="zh-CN"/>
              </w:rPr>
              <w:t xml:space="preserve">Når der </w:t>
            </w:r>
            <w:r w:rsidR="00233AAD">
              <w:rPr>
                <w:rFonts w:cstheme="minorHAnsi"/>
                <w:bCs/>
                <w:lang w:eastAsia="zh-CN"/>
              </w:rPr>
              <w:t>IKKE</w:t>
            </w:r>
            <w:r>
              <w:rPr>
                <w:rFonts w:cstheme="minorHAnsi"/>
                <w:bCs/>
                <w:lang w:eastAsia="zh-CN"/>
              </w:rPr>
              <w:t xml:space="preserve"> er bemærkninger/kommentarer m.m. til referatet fra HB, så sendes referatet ikke igen til HB, da det anses for at være godkendt.   </w:t>
            </w:r>
          </w:p>
          <w:p w14:paraId="604C6D0B" w14:textId="096FBFA8" w:rsidR="00233AAD" w:rsidRDefault="00233AAD" w:rsidP="00CE53E2">
            <w:pPr>
              <w:rPr>
                <w:rFonts w:cstheme="minorHAnsi"/>
                <w:bCs/>
                <w:lang w:eastAsia="zh-CN"/>
              </w:rPr>
            </w:pPr>
            <w:r>
              <w:rPr>
                <w:rFonts w:cstheme="minorHAnsi"/>
                <w:bCs/>
                <w:lang w:eastAsia="zh-CN"/>
              </w:rPr>
              <w:t>Det lægges på hjemmesiden, så det er tilgængeligt for alle.</w:t>
            </w:r>
          </w:p>
          <w:p w14:paraId="1CA041CC" w14:textId="77777777" w:rsidR="00CE53E2" w:rsidRDefault="00CE53E2" w:rsidP="00CE53E2">
            <w:pPr>
              <w:rPr>
                <w:rFonts w:cstheme="minorHAnsi"/>
                <w:bCs/>
                <w:lang w:eastAsia="zh-CN"/>
              </w:rPr>
            </w:pPr>
          </w:p>
          <w:p w14:paraId="4B08EFC6" w14:textId="30E34F67" w:rsidR="00CE53E2" w:rsidRDefault="00CE53E2" w:rsidP="00CE53E2">
            <w:pPr>
              <w:rPr>
                <w:rFonts w:cstheme="minorHAnsi"/>
                <w:bCs/>
                <w:lang w:eastAsia="zh-CN"/>
              </w:rPr>
            </w:pPr>
            <w:r>
              <w:rPr>
                <w:rFonts w:cstheme="minorHAnsi"/>
                <w:bCs/>
                <w:lang w:eastAsia="zh-CN"/>
              </w:rPr>
              <w:t>Hvis der HAR været kommentarer/bemærkninger, så vil HB modtage referatet igen til ny godkendelse.</w:t>
            </w:r>
          </w:p>
          <w:p w14:paraId="1B69FF68" w14:textId="5E2C11D3" w:rsidR="00CE53E2" w:rsidRDefault="00CE53E2" w:rsidP="00CE53E2">
            <w:pPr>
              <w:rPr>
                <w:rFonts w:cstheme="minorHAnsi"/>
                <w:bCs/>
                <w:lang w:eastAsia="zh-CN"/>
              </w:rPr>
            </w:pPr>
          </w:p>
          <w:p w14:paraId="5BB4B899" w14:textId="77777777" w:rsidR="00233AAD" w:rsidRDefault="00233AAD" w:rsidP="00CE53E2">
            <w:pPr>
              <w:rPr>
                <w:rFonts w:cstheme="minorHAnsi"/>
                <w:bCs/>
                <w:lang w:eastAsia="zh-CN"/>
              </w:rPr>
            </w:pPr>
          </w:p>
          <w:p w14:paraId="35F7789A" w14:textId="54E1B3DB" w:rsidR="00241687" w:rsidRPr="00CE53E2" w:rsidRDefault="00AA008C" w:rsidP="00AA008C">
            <w:pPr>
              <w:rPr>
                <w:rFonts w:cstheme="minorHAnsi"/>
                <w:b/>
                <w:lang w:eastAsia="zh-CN"/>
              </w:rPr>
            </w:pPr>
            <w:r w:rsidRPr="00AA008C">
              <w:rPr>
                <w:rFonts w:cstheme="minorHAnsi"/>
                <w:b/>
                <w:lang w:eastAsia="zh-CN"/>
              </w:rPr>
              <w:t xml:space="preserve">./. Bilag </w:t>
            </w:r>
            <w:r w:rsidRPr="00D57F6C">
              <w:rPr>
                <w:rFonts w:cstheme="minorHAnsi"/>
                <w:b/>
                <w:lang w:eastAsia="zh-CN"/>
              </w:rPr>
              <w:t>2</w:t>
            </w:r>
            <w:r w:rsidR="00A93CDB">
              <w:rPr>
                <w:rFonts w:cstheme="minorHAnsi"/>
                <w:b/>
                <w:lang w:eastAsia="zh-CN"/>
              </w:rPr>
              <w:t xml:space="preserve"> – </w:t>
            </w:r>
            <w:r w:rsidR="00A93CDB" w:rsidRPr="00CE53E2">
              <w:rPr>
                <w:rFonts w:cstheme="minorHAnsi"/>
                <w:b/>
                <w:lang w:eastAsia="zh-CN"/>
              </w:rPr>
              <w:t xml:space="preserve">Referat fra mødet den </w:t>
            </w:r>
            <w:r w:rsidR="00241687" w:rsidRPr="00CE53E2">
              <w:rPr>
                <w:rFonts w:cstheme="minorHAnsi"/>
                <w:b/>
                <w:lang w:eastAsia="zh-CN"/>
              </w:rPr>
              <w:t>30. juni er vedhæftet.</w:t>
            </w:r>
          </w:p>
          <w:p w14:paraId="63C78A2B" w14:textId="790C84FC" w:rsidR="00241687" w:rsidRDefault="00241687" w:rsidP="00AA008C">
            <w:pPr>
              <w:rPr>
                <w:rFonts w:cstheme="minorHAnsi"/>
                <w:bCs/>
                <w:lang w:eastAsia="zh-CN"/>
              </w:rPr>
            </w:pPr>
          </w:p>
          <w:p w14:paraId="139260B9" w14:textId="20DA28DA" w:rsidR="00AA008C" w:rsidRDefault="00241687" w:rsidP="00AA008C">
            <w:pPr>
              <w:rPr>
                <w:rFonts w:cstheme="minorHAnsi"/>
                <w:bCs/>
                <w:lang w:eastAsia="zh-CN"/>
              </w:rPr>
            </w:pPr>
            <w:r>
              <w:rPr>
                <w:rFonts w:cstheme="minorHAnsi"/>
                <w:bCs/>
                <w:lang w:eastAsia="zh-CN"/>
              </w:rPr>
              <w:t>.</w:t>
            </w:r>
          </w:p>
          <w:p w14:paraId="1F99CABF" w14:textId="77777777" w:rsidR="00127172" w:rsidRPr="00CD41BB" w:rsidRDefault="00127172" w:rsidP="00127172">
            <w:pPr>
              <w:rPr>
                <w:rFonts w:cstheme="minorHAnsi"/>
                <w:b/>
                <w:u w:val="single"/>
                <w:lang w:eastAsia="zh-CN"/>
              </w:rPr>
            </w:pPr>
            <w:r w:rsidRPr="00CD41BB">
              <w:rPr>
                <w:rFonts w:cstheme="minorHAnsi"/>
                <w:b/>
                <w:u w:val="single"/>
                <w:lang w:eastAsia="zh-CN"/>
              </w:rPr>
              <w:t>Indstilling</w:t>
            </w:r>
          </w:p>
          <w:p w14:paraId="6A03BEC0" w14:textId="77777777" w:rsidR="00127172" w:rsidRDefault="00127172" w:rsidP="00127172">
            <w:pPr>
              <w:rPr>
                <w:rFonts w:cstheme="minorHAnsi"/>
                <w:bCs/>
                <w:lang w:eastAsia="zh-CN"/>
              </w:rPr>
            </w:pPr>
          </w:p>
          <w:p w14:paraId="217C50A0" w14:textId="5BB9931B" w:rsidR="0044556A" w:rsidRDefault="00127172" w:rsidP="00C1126A">
            <w:pPr>
              <w:rPr>
                <w:rFonts w:cstheme="minorHAnsi"/>
                <w:bCs/>
                <w:lang w:eastAsia="zh-CN"/>
              </w:rPr>
            </w:pPr>
            <w:r>
              <w:rPr>
                <w:rFonts w:cstheme="minorHAnsi"/>
                <w:bCs/>
                <w:lang w:eastAsia="zh-CN"/>
              </w:rPr>
              <w:t>Det indstilles</w:t>
            </w:r>
            <w:r w:rsidR="009A0387">
              <w:rPr>
                <w:rFonts w:cstheme="minorHAnsi"/>
                <w:bCs/>
                <w:lang w:eastAsia="zh-CN"/>
              </w:rPr>
              <w:t>,</w:t>
            </w:r>
            <w:r>
              <w:rPr>
                <w:rFonts w:cstheme="minorHAnsi"/>
                <w:bCs/>
                <w:lang w:eastAsia="zh-CN"/>
              </w:rPr>
              <w:t xml:space="preserve"> at orienteringen tages til efterretning.</w:t>
            </w:r>
          </w:p>
          <w:p w14:paraId="7492FD06" w14:textId="1D1756C9" w:rsidR="00C8372D" w:rsidRPr="00C8372D" w:rsidRDefault="00C8372D" w:rsidP="004C7A80">
            <w:pPr>
              <w:rPr>
                <w:rFonts w:cstheme="minorHAnsi"/>
                <w:bCs/>
                <w:lang w:eastAsia="zh-CN"/>
              </w:rPr>
            </w:pPr>
          </w:p>
        </w:tc>
      </w:tr>
      <w:tr w:rsidR="00375FA8" w:rsidRPr="00CD41BB" w14:paraId="7A81F4D1" w14:textId="77777777" w:rsidTr="005F376A">
        <w:trPr>
          <w:trHeight w:val="612"/>
        </w:trPr>
        <w:tc>
          <w:tcPr>
            <w:tcW w:w="1838" w:type="dxa"/>
            <w:vMerge/>
          </w:tcPr>
          <w:p w14:paraId="66955129" w14:textId="77777777" w:rsidR="00375FA8" w:rsidRPr="00CD41BB" w:rsidRDefault="00375FA8" w:rsidP="009029A7">
            <w:pPr>
              <w:rPr>
                <w:rFonts w:cstheme="minorHAnsi"/>
                <w:b/>
                <w:lang w:eastAsia="zh-CN"/>
              </w:rPr>
            </w:pPr>
          </w:p>
        </w:tc>
        <w:tc>
          <w:tcPr>
            <w:tcW w:w="7650" w:type="dxa"/>
          </w:tcPr>
          <w:p w14:paraId="54691EA0" w14:textId="77777777" w:rsidR="00375FA8" w:rsidRDefault="00375FA8" w:rsidP="00BA5D0F">
            <w:pPr>
              <w:rPr>
                <w:rFonts w:cstheme="minorHAnsi"/>
                <w:b/>
                <w:u w:val="single"/>
                <w:lang w:eastAsia="zh-CN"/>
              </w:rPr>
            </w:pPr>
          </w:p>
          <w:p w14:paraId="09577075" w14:textId="0CE1C258" w:rsidR="00AF06B8" w:rsidRPr="00AF06B8" w:rsidRDefault="00AF06B8" w:rsidP="00BA5D0F">
            <w:pPr>
              <w:rPr>
                <w:rFonts w:cstheme="minorHAnsi"/>
                <w:bCs/>
                <w:lang w:eastAsia="zh-CN"/>
              </w:rPr>
            </w:pPr>
            <w:r>
              <w:rPr>
                <w:rFonts w:cstheme="minorHAnsi"/>
                <w:bCs/>
                <w:lang w:eastAsia="zh-CN"/>
              </w:rPr>
              <w:t xml:space="preserve">Referatet er taget til efterretning </w:t>
            </w:r>
          </w:p>
        </w:tc>
      </w:tr>
      <w:tr w:rsidR="00130B27" w:rsidRPr="00CD41BB" w14:paraId="2C37A26F" w14:textId="77777777" w:rsidTr="005F376A">
        <w:trPr>
          <w:trHeight w:val="699"/>
        </w:trPr>
        <w:tc>
          <w:tcPr>
            <w:tcW w:w="1838" w:type="dxa"/>
            <w:vMerge w:val="restart"/>
          </w:tcPr>
          <w:p w14:paraId="7FBDB289" w14:textId="029F1D35" w:rsidR="00F95FA9" w:rsidRPr="00CD41BB" w:rsidRDefault="00AA6BBA" w:rsidP="000C2E0A">
            <w:pPr>
              <w:rPr>
                <w:rFonts w:cstheme="minorHAnsi"/>
                <w:b/>
                <w:lang w:eastAsia="zh-CN"/>
              </w:rPr>
            </w:pPr>
            <w:r>
              <w:rPr>
                <w:rFonts w:cstheme="minorHAnsi"/>
                <w:b/>
                <w:lang w:eastAsia="zh-CN"/>
              </w:rPr>
              <w:lastRenderedPageBreak/>
              <w:t>1</w:t>
            </w:r>
            <w:r w:rsidR="00115A30">
              <w:rPr>
                <w:rFonts w:cstheme="minorHAnsi"/>
                <w:b/>
                <w:lang w:eastAsia="zh-CN"/>
              </w:rPr>
              <w:t>8</w:t>
            </w:r>
            <w:r>
              <w:rPr>
                <w:rFonts w:cstheme="minorHAnsi"/>
                <w:b/>
                <w:lang w:eastAsia="zh-CN"/>
              </w:rPr>
              <w:t>.</w:t>
            </w:r>
            <w:r w:rsidR="00DC0330">
              <w:rPr>
                <w:rFonts w:cstheme="minorHAnsi"/>
                <w:b/>
                <w:lang w:eastAsia="zh-CN"/>
              </w:rPr>
              <w:t>40</w:t>
            </w:r>
            <w:r w:rsidR="006246F6" w:rsidRPr="008A628E">
              <w:rPr>
                <w:rFonts w:cstheme="minorHAnsi"/>
                <w:b/>
                <w:lang w:eastAsia="zh-CN"/>
              </w:rPr>
              <w:t xml:space="preserve"> </w:t>
            </w:r>
            <w:r w:rsidR="00D40D36" w:rsidRPr="008A628E">
              <w:rPr>
                <w:rFonts w:cstheme="minorHAnsi"/>
                <w:b/>
                <w:lang w:eastAsia="zh-CN"/>
              </w:rPr>
              <w:t>–</w:t>
            </w:r>
            <w:r w:rsidR="006246F6" w:rsidRPr="008A628E">
              <w:rPr>
                <w:rFonts w:cstheme="minorHAnsi"/>
                <w:b/>
                <w:lang w:eastAsia="zh-CN"/>
              </w:rPr>
              <w:t xml:space="preserve"> </w:t>
            </w:r>
            <w:r>
              <w:rPr>
                <w:rFonts w:cstheme="minorHAnsi"/>
                <w:b/>
                <w:lang w:eastAsia="zh-CN"/>
              </w:rPr>
              <w:t>1</w:t>
            </w:r>
            <w:r w:rsidR="00DC0330">
              <w:rPr>
                <w:rFonts w:cstheme="minorHAnsi"/>
                <w:b/>
                <w:lang w:eastAsia="zh-CN"/>
              </w:rPr>
              <w:t>8</w:t>
            </w:r>
            <w:r>
              <w:rPr>
                <w:rFonts w:cstheme="minorHAnsi"/>
                <w:b/>
                <w:lang w:eastAsia="zh-CN"/>
              </w:rPr>
              <w:t>.</w:t>
            </w:r>
            <w:r w:rsidR="00DC0330">
              <w:rPr>
                <w:rFonts w:cstheme="minorHAnsi"/>
                <w:b/>
                <w:lang w:eastAsia="zh-CN"/>
              </w:rPr>
              <w:t>45</w:t>
            </w:r>
          </w:p>
        </w:tc>
        <w:tc>
          <w:tcPr>
            <w:tcW w:w="7650" w:type="dxa"/>
          </w:tcPr>
          <w:p w14:paraId="3B00FE56" w14:textId="2FE967EC" w:rsidR="00A93CDB" w:rsidRPr="00A93CDB" w:rsidRDefault="00130B27" w:rsidP="00A93CDB">
            <w:pPr>
              <w:rPr>
                <w:rFonts w:cstheme="minorHAnsi"/>
                <w:b/>
                <w:color w:val="00B050"/>
                <w:u w:val="single"/>
                <w:lang w:eastAsia="zh-CN"/>
              </w:rPr>
            </w:pPr>
            <w:r w:rsidRPr="00370B90">
              <w:rPr>
                <w:rFonts w:cstheme="minorHAnsi"/>
                <w:b/>
                <w:color w:val="00B050"/>
                <w:u w:val="single"/>
                <w:lang w:eastAsia="zh-CN"/>
              </w:rPr>
              <w:t xml:space="preserve">Pkt. </w:t>
            </w:r>
            <w:r w:rsidR="00ED57D3" w:rsidRPr="00370B90">
              <w:rPr>
                <w:rFonts w:cstheme="minorHAnsi"/>
                <w:b/>
                <w:color w:val="00B050"/>
                <w:u w:val="single"/>
                <w:lang w:eastAsia="zh-CN"/>
              </w:rPr>
              <w:t>3</w:t>
            </w:r>
            <w:r w:rsidRPr="00370B90">
              <w:rPr>
                <w:rFonts w:cstheme="minorHAnsi"/>
                <w:b/>
                <w:color w:val="00B050"/>
                <w:u w:val="single"/>
                <w:lang w:eastAsia="zh-CN"/>
              </w:rPr>
              <w:t>:</w:t>
            </w:r>
            <w:r w:rsidR="00E044E5" w:rsidRPr="00370B90">
              <w:rPr>
                <w:rFonts w:cstheme="minorHAnsi"/>
                <w:b/>
                <w:color w:val="00B050"/>
                <w:u w:val="single"/>
                <w:lang w:eastAsia="zh-CN"/>
              </w:rPr>
              <w:t xml:space="preserve"> </w:t>
            </w:r>
            <w:r w:rsidR="00674F95">
              <w:rPr>
                <w:rFonts w:cstheme="minorHAnsi"/>
                <w:b/>
                <w:color w:val="00B050"/>
                <w:u w:val="single"/>
                <w:lang w:eastAsia="zh-CN"/>
              </w:rPr>
              <w:t>Godkendelse</w:t>
            </w:r>
            <w:r w:rsidR="00A93CDB" w:rsidRPr="00A93CDB">
              <w:rPr>
                <w:rFonts w:cstheme="minorHAnsi"/>
                <w:b/>
                <w:color w:val="00B050"/>
                <w:u w:val="single"/>
                <w:lang w:eastAsia="zh-CN"/>
              </w:rPr>
              <w:t xml:space="preserve"> af det 10 medlem i HB </w:t>
            </w:r>
            <w:r w:rsidR="00674F95">
              <w:rPr>
                <w:rFonts w:cstheme="minorHAnsi"/>
                <w:b/>
                <w:color w:val="00B050"/>
                <w:u w:val="single"/>
                <w:lang w:eastAsia="zh-CN"/>
              </w:rPr>
              <w:t>(</w:t>
            </w:r>
            <w:r w:rsidR="00A93CDB" w:rsidRPr="00A93CDB">
              <w:rPr>
                <w:rFonts w:cstheme="minorHAnsi"/>
                <w:b/>
                <w:color w:val="00B050"/>
                <w:u w:val="single"/>
                <w:lang w:eastAsia="zh-CN"/>
              </w:rPr>
              <w:t>John Eriksen</w:t>
            </w:r>
            <w:r w:rsidR="00674F95">
              <w:rPr>
                <w:rFonts w:cstheme="minorHAnsi"/>
                <w:b/>
                <w:color w:val="00B050"/>
                <w:u w:val="single"/>
                <w:lang w:eastAsia="zh-CN"/>
              </w:rPr>
              <w:t>)</w:t>
            </w:r>
            <w:r w:rsidR="00A93CDB" w:rsidRPr="00A93CDB">
              <w:rPr>
                <w:rFonts w:cstheme="minorHAnsi"/>
                <w:b/>
                <w:color w:val="00B050"/>
                <w:u w:val="single"/>
                <w:lang w:eastAsia="zh-CN"/>
              </w:rPr>
              <w:t xml:space="preserve">. </w:t>
            </w:r>
          </w:p>
          <w:p w14:paraId="18E156E5" w14:textId="3029FC90" w:rsidR="00130B27" w:rsidRPr="00370B90" w:rsidRDefault="00130B27" w:rsidP="000C2E0A">
            <w:pPr>
              <w:rPr>
                <w:rFonts w:cstheme="minorHAnsi"/>
                <w:b/>
                <w:color w:val="00B050"/>
                <w:u w:val="single"/>
                <w:lang w:eastAsia="zh-CN"/>
              </w:rPr>
            </w:pPr>
          </w:p>
          <w:p w14:paraId="4A86AD63" w14:textId="77777777" w:rsidR="00701D5C" w:rsidRDefault="00701D5C" w:rsidP="00D450F3">
            <w:pPr>
              <w:rPr>
                <w:rFonts w:cstheme="minorHAnsi"/>
                <w:b/>
                <w:u w:val="single"/>
                <w:lang w:eastAsia="zh-CN"/>
              </w:rPr>
            </w:pPr>
          </w:p>
          <w:p w14:paraId="134993E2" w14:textId="77777777" w:rsidR="00701D5C" w:rsidRDefault="00701D5C" w:rsidP="00D450F3">
            <w:pPr>
              <w:rPr>
                <w:rFonts w:cstheme="minorHAnsi"/>
                <w:b/>
                <w:u w:val="single"/>
                <w:lang w:eastAsia="zh-CN"/>
              </w:rPr>
            </w:pPr>
          </w:p>
          <w:p w14:paraId="35E47308" w14:textId="2BB67F97" w:rsidR="00DA0760" w:rsidRPr="00DA0760" w:rsidRDefault="00DA0760" w:rsidP="00D450F3">
            <w:pPr>
              <w:rPr>
                <w:rFonts w:cstheme="minorHAnsi"/>
                <w:b/>
                <w:u w:val="single"/>
                <w:lang w:eastAsia="zh-CN"/>
              </w:rPr>
            </w:pPr>
            <w:r w:rsidRPr="00DA0760">
              <w:rPr>
                <w:rFonts w:cstheme="minorHAnsi"/>
                <w:b/>
                <w:u w:val="single"/>
                <w:lang w:eastAsia="zh-CN"/>
              </w:rPr>
              <w:t>Sagsfremstilling</w:t>
            </w:r>
          </w:p>
          <w:p w14:paraId="4777246B" w14:textId="77777777" w:rsidR="00DA0760" w:rsidRDefault="00DA0760" w:rsidP="00D450F3">
            <w:pPr>
              <w:rPr>
                <w:rFonts w:cstheme="minorHAnsi"/>
                <w:b/>
                <w:lang w:eastAsia="zh-CN"/>
              </w:rPr>
            </w:pPr>
          </w:p>
          <w:p w14:paraId="7B421746" w14:textId="07E2B869" w:rsidR="00701D5C" w:rsidRDefault="00701D5C" w:rsidP="00D450F3">
            <w:pPr>
              <w:rPr>
                <w:rFonts w:cstheme="minorHAnsi"/>
                <w:bCs/>
                <w:lang w:eastAsia="zh-CN"/>
              </w:rPr>
            </w:pPr>
            <w:r>
              <w:rPr>
                <w:rFonts w:cstheme="minorHAnsi"/>
                <w:bCs/>
                <w:lang w:eastAsia="zh-CN"/>
              </w:rPr>
              <w:t xml:space="preserve">HB fik </w:t>
            </w:r>
            <w:r w:rsidRPr="00701D5C">
              <w:rPr>
                <w:rFonts w:cstheme="minorHAnsi"/>
                <w:bCs/>
                <w:lang w:eastAsia="zh-CN"/>
              </w:rPr>
              <w:t>bemyndigelse til at finde en kandidat til den ledige post</w:t>
            </w:r>
            <w:r>
              <w:rPr>
                <w:rFonts w:cstheme="minorHAnsi"/>
                <w:bCs/>
                <w:lang w:eastAsia="zh-CN"/>
              </w:rPr>
              <w:t xml:space="preserve"> i HB</w:t>
            </w:r>
            <w:r w:rsidR="00172D6A">
              <w:rPr>
                <w:rFonts w:cstheme="minorHAnsi"/>
                <w:bCs/>
                <w:lang w:eastAsia="zh-CN"/>
              </w:rPr>
              <w:t xml:space="preserve"> af </w:t>
            </w:r>
            <w:r w:rsidR="00177473">
              <w:rPr>
                <w:rFonts w:cstheme="minorHAnsi"/>
                <w:bCs/>
                <w:lang w:eastAsia="zh-CN"/>
              </w:rPr>
              <w:t>landsmødet</w:t>
            </w:r>
            <w:r w:rsidR="00172D6A">
              <w:rPr>
                <w:rFonts w:cstheme="minorHAnsi"/>
                <w:bCs/>
                <w:lang w:eastAsia="zh-CN"/>
              </w:rPr>
              <w:t>.</w:t>
            </w:r>
          </w:p>
          <w:p w14:paraId="7DE46569" w14:textId="3E1369E7" w:rsidR="00701D5C" w:rsidRDefault="00701D5C" w:rsidP="00D450F3">
            <w:pPr>
              <w:rPr>
                <w:rFonts w:cstheme="minorHAnsi"/>
                <w:bCs/>
                <w:lang w:eastAsia="zh-CN"/>
              </w:rPr>
            </w:pPr>
          </w:p>
          <w:p w14:paraId="09D28708" w14:textId="34FD6216" w:rsidR="00701D5C" w:rsidRDefault="00701D5C" w:rsidP="00D450F3">
            <w:pPr>
              <w:rPr>
                <w:rFonts w:cstheme="minorHAnsi"/>
                <w:bCs/>
                <w:lang w:eastAsia="zh-CN"/>
              </w:rPr>
            </w:pPr>
            <w:r>
              <w:rPr>
                <w:rFonts w:cstheme="minorHAnsi"/>
                <w:bCs/>
                <w:lang w:eastAsia="zh-CN"/>
              </w:rPr>
              <w:t xml:space="preserve">I forlængelse af HB </w:t>
            </w:r>
            <w:r w:rsidR="00177473">
              <w:rPr>
                <w:rFonts w:cstheme="minorHAnsi"/>
                <w:bCs/>
                <w:lang w:eastAsia="zh-CN"/>
              </w:rPr>
              <w:t>onlinemødet</w:t>
            </w:r>
            <w:r>
              <w:rPr>
                <w:rFonts w:cstheme="minorHAnsi"/>
                <w:bCs/>
                <w:lang w:eastAsia="zh-CN"/>
              </w:rPr>
              <w:t xml:space="preserve"> </w:t>
            </w:r>
            <w:r w:rsidR="00172D6A">
              <w:rPr>
                <w:rFonts w:cstheme="minorHAnsi"/>
                <w:bCs/>
                <w:lang w:eastAsia="zh-CN"/>
              </w:rPr>
              <w:t xml:space="preserve">den 30. juni </w:t>
            </w:r>
            <w:r>
              <w:rPr>
                <w:rFonts w:cstheme="minorHAnsi"/>
                <w:bCs/>
                <w:lang w:eastAsia="zh-CN"/>
              </w:rPr>
              <w:t>og en beslutning om at indstille John Eriksen, formand i DUI Munkebo</w:t>
            </w:r>
            <w:r w:rsidR="00172D6A">
              <w:rPr>
                <w:rFonts w:cstheme="minorHAnsi"/>
                <w:bCs/>
                <w:lang w:eastAsia="zh-CN"/>
              </w:rPr>
              <w:t>,</w:t>
            </w:r>
            <w:r w:rsidR="009A5EC7">
              <w:rPr>
                <w:rFonts w:cstheme="minorHAnsi"/>
                <w:bCs/>
                <w:lang w:eastAsia="zh-CN"/>
              </w:rPr>
              <w:t xml:space="preserve"> </w:t>
            </w:r>
            <w:r w:rsidR="006E24DA">
              <w:rPr>
                <w:rFonts w:cstheme="minorHAnsi"/>
                <w:bCs/>
                <w:lang w:eastAsia="zh-CN"/>
              </w:rPr>
              <w:t>som</w:t>
            </w:r>
            <w:r>
              <w:rPr>
                <w:rFonts w:cstheme="minorHAnsi"/>
                <w:bCs/>
                <w:lang w:eastAsia="zh-CN"/>
              </w:rPr>
              <w:t xml:space="preserve"> det 10 medlem, blev der efterfølgende udsendt en høringsmail til afdelingerne og fællesledelser.   </w:t>
            </w:r>
          </w:p>
          <w:p w14:paraId="11D5ED0A" w14:textId="08087B31" w:rsidR="00257534" w:rsidRDefault="00257534" w:rsidP="000C2E0A">
            <w:pPr>
              <w:rPr>
                <w:rFonts w:cstheme="minorHAnsi"/>
                <w:bCs/>
                <w:lang w:eastAsia="zh-CN"/>
              </w:rPr>
            </w:pPr>
          </w:p>
          <w:p w14:paraId="486ABACD" w14:textId="07F33518" w:rsidR="00172D6A" w:rsidRDefault="00172D6A" w:rsidP="000C2E0A">
            <w:pPr>
              <w:rPr>
                <w:rFonts w:cstheme="minorHAnsi"/>
                <w:bCs/>
                <w:lang w:eastAsia="zh-CN"/>
              </w:rPr>
            </w:pPr>
            <w:r>
              <w:rPr>
                <w:rFonts w:cstheme="minorHAnsi"/>
                <w:bCs/>
                <w:lang w:eastAsia="zh-CN"/>
              </w:rPr>
              <w:t xml:space="preserve">Ved fristen den 10. august er der ikke indkommet </w:t>
            </w:r>
            <w:r w:rsidR="00674F95">
              <w:rPr>
                <w:rFonts w:cstheme="minorHAnsi"/>
                <w:bCs/>
                <w:lang w:eastAsia="zh-CN"/>
              </w:rPr>
              <w:t>andre forslag til kandidater og derfor er John Eriksen (JE) nu ordinært medlem i HB i perioden frem til landsmødet i oktober 2024.</w:t>
            </w:r>
          </w:p>
          <w:p w14:paraId="732ED73E" w14:textId="73AD64B0" w:rsidR="00172D6A" w:rsidRDefault="00172D6A" w:rsidP="000C2E0A">
            <w:pPr>
              <w:rPr>
                <w:rFonts w:cstheme="minorHAnsi"/>
                <w:bCs/>
                <w:lang w:eastAsia="zh-CN"/>
              </w:rPr>
            </w:pPr>
          </w:p>
          <w:p w14:paraId="5DFCA4EE" w14:textId="0F1393E8" w:rsidR="006E24DA" w:rsidRDefault="006E24DA" w:rsidP="000C2E0A">
            <w:pPr>
              <w:rPr>
                <w:rFonts w:cstheme="minorHAnsi"/>
                <w:bCs/>
                <w:lang w:eastAsia="zh-CN"/>
              </w:rPr>
            </w:pPr>
            <w:r>
              <w:rPr>
                <w:rFonts w:cstheme="minorHAnsi"/>
                <w:bCs/>
                <w:lang w:eastAsia="zh-CN"/>
              </w:rPr>
              <w:t>Derfor bydes John nu velkommen i HB.</w:t>
            </w:r>
          </w:p>
          <w:p w14:paraId="5B429955" w14:textId="77777777" w:rsidR="006E24DA" w:rsidRDefault="006E24DA" w:rsidP="000C2E0A">
            <w:pPr>
              <w:rPr>
                <w:rFonts w:cstheme="minorHAnsi"/>
                <w:bCs/>
                <w:lang w:eastAsia="zh-CN"/>
              </w:rPr>
            </w:pPr>
          </w:p>
          <w:p w14:paraId="45AC64A9" w14:textId="7FD75B5B" w:rsidR="00257534" w:rsidRDefault="00257534" w:rsidP="00257534">
            <w:pPr>
              <w:rPr>
                <w:rFonts w:cstheme="minorHAnsi"/>
                <w:b/>
                <w:u w:val="single"/>
                <w:lang w:eastAsia="zh-CN"/>
              </w:rPr>
            </w:pPr>
            <w:r w:rsidRPr="00CD41BB">
              <w:rPr>
                <w:rFonts w:cstheme="minorHAnsi"/>
                <w:b/>
                <w:u w:val="single"/>
                <w:lang w:eastAsia="zh-CN"/>
              </w:rPr>
              <w:t>Indstilling</w:t>
            </w:r>
          </w:p>
          <w:p w14:paraId="03D8B7E3" w14:textId="77777777" w:rsidR="00674F95" w:rsidRDefault="00674F95" w:rsidP="00257534">
            <w:pPr>
              <w:rPr>
                <w:rFonts w:cstheme="minorHAnsi"/>
                <w:b/>
                <w:u w:val="single"/>
                <w:lang w:eastAsia="zh-CN"/>
              </w:rPr>
            </w:pPr>
          </w:p>
          <w:p w14:paraId="52F029FE" w14:textId="0C6B989F" w:rsidR="00B03113" w:rsidRPr="00674F95" w:rsidRDefault="00674F95" w:rsidP="00257534">
            <w:pPr>
              <w:rPr>
                <w:rFonts w:cstheme="minorHAnsi"/>
                <w:bCs/>
                <w:lang w:eastAsia="zh-CN"/>
              </w:rPr>
            </w:pPr>
            <w:r w:rsidRPr="00674F95">
              <w:rPr>
                <w:rFonts w:cstheme="minorHAnsi"/>
                <w:bCs/>
                <w:lang w:eastAsia="zh-CN"/>
              </w:rPr>
              <w:t>Det indstilles, at HB tager orient</w:t>
            </w:r>
            <w:r>
              <w:rPr>
                <w:rFonts w:cstheme="minorHAnsi"/>
                <w:bCs/>
                <w:lang w:eastAsia="zh-CN"/>
              </w:rPr>
              <w:t>eringen til efterretning.</w:t>
            </w:r>
          </w:p>
          <w:p w14:paraId="0C04B8F1" w14:textId="07DA5059" w:rsidR="00354DA5" w:rsidRPr="00CD41BB" w:rsidRDefault="00354DA5" w:rsidP="00701D5C">
            <w:pPr>
              <w:rPr>
                <w:rFonts w:cstheme="minorHAnsi"/>
                <w:b/>
                <w:lang w:eastAsia="zh-CN"/>
              </w:rPr>
            </w:pPr>
          </w:p>
        </w:tc>
      </w:tr>
      <w:tr w:rsidR="00130B27" w:rsidRPr="00CD41BB" w14:paraId="23DFF5E4" w14:textId="77777777" w:rsidTr="005F376A">
        <w:trPr>
          <w:trHeight w:val="612"/>
        </w:trPr>
        <w:tc>
          <w:tcPr>
            <w:tcW w:w="1838" w:type="dxa"/>
            <w:vMerge/>
          </w:tcPr>
          <w:p w14:paraId="6D5F4E98" w14:textId="77777777" w:rsidR="00130B27" w:rsidRPr="00CD41BB" w:rsidRDefault="00130B27" w:rsidP="000C2E0A">
            <w:pPr>
              <w:rPr>
                <w:rFonts w:cstheme="minorHAnsi"/>
                <w:b/>
                <w:lang w:eastAsia="zh-CN"/>
              </w:rPr>
            </w:pPr>
          </w:p>
        </w:tc>
        <w:tc>
          <w:tcPr>
            <w:tcW w:w="7650" w:type="dxa"/>
          </w:tcPr>
          <w:p w14:paraId="7C5707FD" w14:textId="0A01C97C" w:rsidR="00130B27" w:rsidRDefault="003502D9" w:rsidP="000C2E0A">
            <w:pPr>
              <w:rPr>
                <w:rFonts w:cstheme="minorHAnsi"/>
                <w:b/>
                <w:u w:val="single"/>
                <w:lang w:eastAsia="zh-CN"/>
              </w:rPr>
            </w:pPr>
            <w:r>
              <w:rPr>
                <w:rFonts w:cstheme="minorHAnsi"/>
                <w:b/>
                <w:u w:val="single"/>
                <w:lang w:eastAsia="zh-CN"/>
              </w:rPr>
              <w:t>REFERAT</w:t>
            </w:r>
          </w:p>
          <w:p w14:paraId="7E91CAA1" w14:textId="4BE958B9" w:rsidR="005426CE" w:rsidRDefault="00D308E7" w:rsidP="000C2E0A">
            <w:pPr>
              <w:rPr>
                <w:rFonts w:cstheme="minorHAnsi"/>
                <w:bCs/>
                <w:lang w:eastAsia="zh-CN"/>
              </w:rPr>
            </w:pPr>
            <w:r>
              <w:rPr>
                <w:rFonts w:cstheme="minorHAnsi"/>
                <w:bCs/>
                <w:lang w:eastAsia="zh-CN"/>
              </w:rPr>
              <w:t xml:space="preserve"> </w:t>
            </w:r>
            <w:r w:rsidR="005426CE">
              <w:rPr>
                <w:rFonts w:cstheme="minorHAnsi"/>
                <w:bCs/>
                <w:lang w:eastAsia="zh-CN"/>
              </w:rPr>
              <w:t xml:space="preserve"> </w:t>
            </w:r>
          </w:p>
          <w:p w14:paraId="51FD983C" w14:textId="562F5958" w:rsidR="00AF06B8" w:rsidRPr="00AF06B8" w:rsidRDefault="00AF06B8" w:rsidP="000C2E0A">
            <w:pPr>
              <w:rPr>
                <w:rFonts w:cstheme="minorHAnsi"/>
                <w:bCs/>
                <w:lang w:eastAsia="zh-CN"/>
              </w:rPr>
            </w:pPr>
            <w:r>
              <w:rPr>
                <w:rFonts w:cstheme="minorHAnsi"/>
                <w:bCs/>
                <w:lang w:eastAsia="zh-CN"/>
              </w:rPr>
              <w:t xml:space="preserve">John Eriksen </w:t>
            </w:r>
            <w:r w:rsidRPr="00AF06B8">
              <w:rPr>
                <w:rFonts w:cstheme="minorHAnsi"/>
                <w:b/>
                <w:lang w:eastAsia="zh-CN"/>
              </w:rPr>
              <w:t>(JE)</w:t>
            </w:r>
            <w:r>
              <w:rPr>
                <w:rFonts w:cstheme="minorHAnsi"/>
                <w:b/>
                <w:lang w:eastAsia="zh-CN"/>
              </w:rPr>
              <w:t xml:space="preserve"> </w:t>
            </w:r>
            <w:r>
              <w:rPr>
                <w:rFonts w:cstheme="minorHAnsi"/>
                <w:bCs/>
                <w:lang w:eastAsia="zh-CN"/>
              </w:rPr>
              <w:t xml:space="preserve">er valgt som det 10. medlem af HB. Da der ikke var indkommet andre </w:t>
            </w:r>
            <w:r w:rsidR="005F2EFD">
              <w:rPr>
                <w:rFonts w:cstheme="minorHAnsi"/>
                <w:bCs/>
                <w:lang w:eastAsia="zh-CN"/>
              </w:rPr>
              <w:t>kandidater,</w:t>
            </w:r>
            <w:r>
              <w:rPr>
                <w:rFonts w:cstheme="minorHAnsi"/>
                <w:bCs/>
                <w:lang w:eastAsia="zh-CN"/>
              </w:rPr>
              <w:t xml:space="preserve"> er orienteringen taget til efterretning.</w:t>
            </w:r>
          </w:p>
          <w:p w14:paraId="24F2F6E5" w14:textId="77777777" w:rsidR="00782F57" w:rsidRPr="005426CE" w:rsidRDefault="00782F57" w:rsidP="000C2E0A">
            <w:pPr>
              <w:rPr>
                <w:rFonts w:cstheme="minorHAnsi"/>
                <w:bCs/>
                <w:lang w:eastAsia="zh-CN"/>
              </w:rPr>
            </w:pPr>
          </w:p>
          <w:p w14:paraId="31DA6EF8" w14:textId="30618F62" w:rsidR="00F95FA9" w:rsidRPr="00CD41BB" w:rsidRDefault="00F95FA9" w:rsidP="00042038">
            <w:pPr>
              <w:rPr>
                <w:rFonts w:cstheme="minorHAnsi"/>
                <w:b/>
                <w:u w:val="single"/>
                <w:lang w:eastAsia="zh-CN"/>
              </w:rPr>
            </w:pPr>
          </w:p>
        </w:tc>
      </w:tr>
      <w:tr w:rsidR="00375FA8" w:rsidRPr="00CD41BB" w14:paraId="2B538DFC" w14:textId="77777777" w:rsidTr="005F376A">
        <w:trPr>
          <w:trHeight w:val="841"/>
        </w:trPr>
        <w:tc>
          <w:tcPr>
            <w:tcW w:w="1838" w:type="dxa"/>
            <w:vMerge w:val="restart"/>
          </w:tcPr>
          <w:p w14:paraId="1001A68F" w14:textId="042C9564" w:rsidR="00375FA8" w:rsidRPr="00CD41BB" w:rsidRDefault="00AA6BBA" w:rsidP="009029A7">
            <w:pPr>
              <w:rPr>
                <w:rFonts w:cstheme="minorHAnsi"/>
                <w:b/>
                <w:lang w:eastAsia="zh-CN"/>
              </w:rPr>
            </w:pPr>
            <w:bookmarkStart w:id="0" w:name="_Hlk56152457"/>
            <w:r>
              <w:rPr>
                <w:rFonts w:cstheme="minorHAnsi"/>
                <w:b/>
                <w:lang w:eastAsia="zh-CN"/>
              </w:rPr>
              <w:t>1</w:t>
            </w:r>
            <w:r w:rsidR="006A00F5">
              <w:rPr>
                <w:rFonts w:cstheme="minorHAnsi"/>
                <w:b/>
                <w:lang w:eastAsia="zh-CN"/>
              </w:rPr>
              <w:t>8</w:t>
            </w:r>
            <w:r>
              <w:rPr>
                <w:rFonts w:cstheme="minorHAnsi"/>
                <w:b/>
                <w:lang w:eastAsia="zh-CN"/>
              </w:rPr>
              <w:t>.</w:t>
            </w:r>
            <w:r w:rsidR="006A00F5">
              <w:rPr>
                <w:rFonts w:cstheme="minorHAnsi"/>
                <w:b/>
                <w:lang w:eastAsia="zh-CN"/>
              </w:rPr>
              <w:t>45</w:t>
            </w:r>
            <w:r w:rsidR="004143AE" w:rsidRPr="00F742FD">
              <w:rPr>
                <w:rFonts w:cstheme="minorHAnsi"/>
                <w:b/>
                <w:lang w:eastAsia="zh-CN"/>
              </w:rPr>
              <w:t xml:space="preserve"> – </w:t>
            </w:r>
            <w:r>
              <w:rPr>
                <w:rFonts w:cstheme="minorHAnsi"/>
                <w:b/>
                <w:lang w:eastAsia="zh-CN"/>
              </w:rPr>
              <w:t>1</w:t>
            </w:r>
            <w:r w:rsidR="006A00F5">
              <w:rPr>
                <w:rFonts w:cstheme="minorHAnsi"/>
                <w:b/>
                <w:lang w:eastAsia="zh-CN"/>
              </w:rPr>
              <w:t>9</w:t>
            </w:r>
            <w:r>
              <w:rPr>
                <w:rFonts w:cstheme="minorHAnsi"/>
                <w:b/>
                <w:lang w:eastAsia="zh-CN"/>
              </w:rPr>
              <w:t>.</w:t>
            </w:r>
            <w:r w:rsidR="006A00F5">
              <w:rPr>
                <w:rFonts w:cstheme="minorHAnsi"/>
                <w:b/>
                <w:lang w:eastAsia="zh-CN"/>
              </w:rPr>
              <w:t>15</w:t>
            </w:r>
          </w:p>
        </w:tc>
        <w:tc>
          <w:tcPr>
            <w:tcW w:w="7650" w:type="dxa"/>
          </w:tcPr>
          <w:p w14:paraId="610AE6D2" w14:textId="2C61D4B1" w:rsidR="00375FA8" w:rsidRPr="00370B90" w:rsidRDefault="00375FA8" w:rsidP="00C1126A">
            <w:pPr>
              <w:rPr>
                <w:rFonts w:cstheme="minorHAnsi"/>
                <w:b/>
                <w:color w:val="00B050"/>
                <w:u w:val="single"/>
                <w:lang w:eastAsia="zh-CN"/>
              </w:rPr>
            </w:pPr>
            <w:r w:rsidRPr="00370B90">
              <w:rPr>
                <w:rFonts w:cstheme="minorHAnsi"/>
                <w:b/>
                <w:color w:val="00B050"/>
                <w:u w:val="single"/>
                <w:lang w:eastAsia="zh-CN"/>
              </w:rPr>
              <w:t xml:space="preserve">Pkt. </w:t>
            </w:r>
            <w:r w:rsidR="005E2D9E" w:rsidRPr="00370B90">
              <w:rPr>
                <w:rFonts w:cstheme="minorHAnsi"/>
                <w:b/>
                <w:color w:val="00B050"/>
                <w:u w:val="single"/>
                <w:lang w:eastAsia="zh-CN"/>
              </w:rPr>
              <w:t>4</w:t>
            </w:r>
            <w:r w:rsidRPr="00370B90">
              <w:rPr>
                <w:rFonts w:cstheme="minorHAnsi"/>
                <w:b/>
                <w:color w:val="00B050"/>
                <w:u w:val="single"/>
                <w:lang w:eastAsia="zh-CN"/>
              </w:rPr>
              <w:t>:</w:t>
            </w:r>
            <w:r w:rsidR="00A461DC" w:rsidRPr="00370B90">
              <w:rPr>
                <w:rFonts w:cstheme="minorHAnsi"/>
                <w:b/>
                <w:color w:val="00B050"/>
                <w:u w:val="single"/>
                <w:lang w:eastAsia="zh-CN"/>
              </w:rPr>
              <w:t xml:space="preserve"> </w:t>
            </w:r>
            <w:r w:rsidR="00D450F3">
              <w:rPr>
                <w:rFonts w:cstheme="minorHAnsi"/>
                <w:b/>
                <w:color w:val="00B050"/>
                <w:u w:val="single"/>
                <w:lang w:eastAsia="zh-CN"/>
              </w:rPr>
              <w:t xml:space="preserve"> </w:t>
            </w:r>
            <w:r w:rsidR="00E10CBE" w:rsidRPr="00E10CBE">
              <w:rPr>
                <w:rFonts w:cstheme="minorHAnsi"/>
                <w:b/>
                <w:color w:val="00B050"/>
                <w:u w:val="single"/>
                <w:lang w:eastAsia="zh-CN"/>
              </w:rPr>
              <w:t xml:space="preserve">Godkendelse af forretningsorden for HB. </w:t>
            </w:r>
          </w:p>
          <w:p w14:paraId="7A45EB37" w14:textId="6A147FF8" w:rsidR="00375FA8" w:rsidRDefault="00375FA8" w:rsidP="00C1126A">
            <w:pPr>
              <w:rPr>
                <w:rFonts w:cstheme="minorHAnsi"/>
                <w:b/>
                <w:u w:val="single"/>
                <w:lang w:eastAsia="zh-CN"/>
              </w:rPr>
            </w:pPr>
          </w:p>
          <w:p w14:paraId="550B483D" w14:textId="272784F7" w:rsidR="008A483D" w:rsidRDefault="008A483D" w:rsidP="00C1126A">
            <w:pPr>
              <w:rPr>
                <w:rFonts w:cstheme="minorHAnsi"/>
                <w:b/>
                <w:u w:val="single"/>
                <w:lang w:eastAsia="zh-CN"/>
              </w:rPr>
            </w:pPr>
            <w:r>
              <w:rPr>
                <w:rFonts w:cstheme="minorHAnsi"/>
                <w:b/>
                <w:u w:val="single"/>
                <w:lang w:eastAsia="zh-CN"/>
              </w:rPr>
              <w:t>Sagsfremstilling</w:t>
            </w:r>
          </w:p>
          <w:p w14:paraId="41BBACCE" w14:textId="7D824486" w:rsidR="000B1BB4" w:rsidRDefault="000B1BB4" w:rsidP="00C1126A">
            <w:pPr>
              <w:rPr>
                <w:rFonts w:cstheme="minorHAnsi"/>
                <w:bCs/>
                <w:lang w:eastAsia="zh-CN"/>
              </w:rPr>
            </w:pPr>
          </w:p>
          <w:p w14:paraId="78C4AB71" w14:textId="77777777" w:rsidR="00B62698" w:rsidRPr="00B62698" w:rsidRDefault="00B62698" w:rsidP="00B62698">
            <w:pPr>
              <w:rPr>
                <w:rFonts w:cstheme="minorHAnsi"/>
                <w:bCs/>
                <w:lang w:eastAsia="zh-CN"/>
              </w:rPr>
            </w:pPr>
            <w:r w:rsidRPr="00B62698">
              <w:rPr>
                <w:rFonts w:cstheme="minorHAnsi"/>
                <w:bCs/>
                <w:lang w:eastAsia="zh-CN"/>
              </w:rPr>
              <w:t xml:space="preserve">Forretningsordenen er HB’s rettesnor for, hvordan møder skal afvikles, hvordan man kan fremsætte ønsker til dagsordenpunkter, principper for godkendelse af referater og kommunikation omkring disse og hvilke regler der generelt er for HB. </w:t>
            </w:r>
          </w:p>
          <w:p w14:paraId="799FF37D" w14:textId="77777777" w:rsidR="00B62698" w:rsidRDefault="00B62698" w:rsidP="00B62698">
            <w:pPr>
              <w:rPr>
                <w:rFonts w:cstheme="minorHAnsi"/>
                <w:bCs/>
                <w:lang w:eastAsia="zh-CN"/>
              </w:rPr>
            </w:pPr>
          </w:p>
          <w:p w14:paraId="10075B6B" w14:textId="63C844D0" w:rsidR="00526E0B" w:rsidRDefault="00B62698" w:rsidP="00B62698">
            <w:pPr>
              <w:rPr>
                <w:rFonts w:cstheme="minorHAnsi"/>
                <w:bCs/>
                <w:lang w:eastAsia="zh-CN"/>
              </w:rPr>
            </w:pPr>
            <w:r>
              <w:rPr>
                <w:rFonts w:cstheme="minorHAnsi"/>
                <w:bCs/>
                <w:lang w:eastAsia="zh-CN"/>
              </w:rPr>
              <w:t xml:space="preserve">På onlinemødet den 30. juni blev det aftalt, at til  </w:t>
            </w:r>
            <w:r w:rsidR="00177473">
              <w:rPr>
                <w:rFonts w:cstheme="minorHAnsi"/>
                <w:bCs/>
                <w:lang w:eastAsia="zh-CN"/>
              </w:rPr>
              <w:t>HB-mødet</w:t>
            </w:r>
            <w:r w:rsidR="00526E0B">
              <w:rPr>
                <w:rFonts w:cstheme="minorHAnsi"/>
                <w:bCs/>
                <w:lang w:eastAsia="zh-CN"/>
              </w:rPr>
              <w:t xml:space="preserve"> den 27. – 28. </w:t>
            </w:r>
            <w:r w:rsidR="00177473">
              <w:rPr>
                <w:rFonts w:cstheme="minorHAnsi"/>
                <w:bCs/>
                <w:lang w:eastAsia="zh-CN"/>
              </w:rPr>
              <w:t>august</w:t>
            </w:r>
            <w:r w:rsidR="009A5EC7">
              <w:rPr>
                <w:rFonts w:cstheme="minorHAnsi"/>
                <w:bCs/>
                <w:lang w:eastAsia="zh-CN"/>
              </w:rPr>
              <w:t xml:space="preserve"> k</w:t>
            </w:r>
            <w:r w:rsidR="00177473" w:rsidRPr="00B62698">
              <w:rPr>
                <w:rFonts w:cstheme="minorHAnsi"/>
                <w:bCs/>
                <w:lang w:eastAsia="zh-CN"/>
              </w:rPr>
              <w:t>ommer</w:t>
            </w:r>
            <w:r w:rsidRPr="00B62698">
              <w:rPr>
                <w:rFonts w:cstheme="minorHAnsi"/>
                <w:bCs/>
                <w:lang w:eastAsia="zh-CN"/>
              </w:rPr>
              <w:t xml:space="preserve"> </w:t>
            </w:r>
            <w:r w:rsidR="00526E0B">
              <w:rPr>
                <w:rFonts w:cstheme="minorHAnsi"/>
                <w:bCs/>
                <w:lang w:eastAsia="zh-CN"/>
              </w:rPr>
              <w:t>FM med et forslag</w:t>
            </w:r>
            <w:r w:rsidRPr="00B62698">
              <w:rPr>
                <w:rFonts w:cstheme="minorHAnsi"/>
                <w:bCs/>
                <w:lang w:eastAsia="zh-CN"/>
              </w:rPr>
              <w:t xml:space="preserve"> til </w:t>
            </w:r>
            <w:r w:rsidR="00526E0B">
              <w:rPr>
                <w:rFonts w:cstheme="minorHAnsi"/>
                <w:bCs/>
                <w:lang w:eastAsia="zh-CN"/>
              </w:rPr>
              <w:t>en opdateret forretningsorden.</w:t>
            </w:r>
          </w:p>
          <w:p w14:paraId="4C4FD1E7" w14:textId="77777777" w:rsidR="00526E0B" w:rsidRDefault="00526E0B" w:rsidP="00B62698">
            <w:pPr>
              <w:rPr>
                <w:rFonts w:cstheme="minorHAnsi"/>
                <w:bCs/>
                <w:lang w:eastAsia="zh-CN"/>
              </w:rPr>
            </w:pPr>
          </w:p>
          <w:p w14:paraId="012117CA" w14:textId="08C11455" w:rsidR="00526E0B" w:rsidRDefault="00526E0B" w:rsidP="00B62698">
            <w:pPr>
              <w:rPr>
                <w:rFonts w:cstheme="minorHAnsi"/>
                <w:bCs/>
                <w:lang w:eastAsia="zh-CN"/>
              </w:rPr>
            </w:pPr>
            <w:r>
              <w:rPr>
                <w:rFonts w:cstheme="minorHAnsi"/>
                <w:bCs/>
                <w:lang w:eastAsia="zh-CN"/>
              </w:rPr>
              <w:t>HB k</w:t>
            </w:r>
            <w:r w:rsidR="009A5EC7">
              <w:rPr>
                <w:rFonts w:cstheme="minorHAnsi"/>
                <w:bCs/>
                <w:lang w:eastAsia="zh-CN"/>
              </w:rPr>
              <w:t>unne</w:t>
            </w:r>
            <w:r>
              <w:rPr>
                <w:rFonts w:cstheme="minorHAnsi"/>
                <w:bCs/>
                <w:lang w:eastAsia="zh-CN"/>
              </w:rPr>
              <w:t xml:space="preserve"> melde ind med forslag senest den</w:t>
            </w:r>
            <w:r w:rsidR="00B62698" w:rsidRPr="00B62698">
              <w:rPr>
                <w:rFonts w:cstheme="minorHAnsi"/>
                <w:bCs/>
                <w:lang w:eastAsia="zh-CN"/>
              </w:rPr>
              <w:t xml:space="preserve"> 8. august</w:t>
            </w:r>
            <w:r>
              <w:rPr>
                <w:rFonts w:cstheme="minorHAnsi"/>
                <w:bCs/>
                <w:lang w:eastAsia="zh-CN"/>
              </w:rPr>
              <w:t>, og så vil</w:t>
            </w:r>
            <w:r w:rsidR="009A5EC7">
              <w:rPr>
                <w:rFonts w:cstheme="minorHAnsi"/>
                <w:bCs/>
                <w:lang w:eastAsia="zh-CN"/>
              </w:rPr>
              <w:t>le</w:t>
            </w:r>
            <w:r>
              <w:rPr>
                <w:rFonts w:cstheme="minorHAnsi"/>
                <w:bCs/>
                <w:lang w:eastAsia="zh-CN"/>
              </w:rPr>
              <w:t xml:space="preserve"> FM indarbejde dem i udkastet på </w:t>
            </w:r>
            <w:r w:rsidR="00B62698" w:rsidRPr="00B62698">
              <w:rPr>
                <w:rFonts w:cstheme="minorHAnsi"/>
                <w:bCs/>
                <w:lang w:eastAsia="zh-CN"/>
              </w:rPr>
              <w:t xml:space="preserve">møde </w:t>
            </w:r>
            <w:r>
              <w:rPr>
                <w:rFonts w:cstheme="minorHAnsi"/>
                <w:bCs/>
                <w:lang w:eastAsia="zh-CN"/>
              </w:rPr>
              <w:t xml:space="preserve">i FM </w:t>
            </w:r>
            <w:r w:rsidR="00B62698" w:rsidRPr="00B62698">
              <w:rPr>
                <w:rFonts w:cstheme="minorHAnsi"/>
                <w:bCs/>
                <w:lang w:eastAsia="zh-CN"/>
              </w:rPr>
              <w:t>den 10. august</w:t>
            </w:r>
            <w:r>
              <w:rPr>
                <w:rFonts w:cstheme="minorHAnsi"/>
                <w:bCs/>
                <w:lang w:eastAsia="zh-CN"/>
              </w:rPr>
              <w:t>.</w:t>
            </w:r>
          </w:p>
          <w:p w14:paraId="562DDDF9" w14:textId="4E3529A8" w:rsidR="00526E0B" w:rsidRDefault="00526E0B" w:rsidP="00B62698">
            <w:pPr>
              <w:rPr>
                <w:rFonts w:cstheme="minorHAnsi"/>
                <w:bCs/>
                <w:lang w:eastAsia="zh-CN"/>
              </w:rPr>
            </w:pPr>
          </w:p>
          <w:p w14:paraId="688C038C" w14:textId="12EFE63D" w:rsidR="006116FA" w:rsidRDefault="006116FA" w:rsidP="00B62698">
            <w:pPr>
              <w:rPr>
                <w:rFonts w:cstheme="minorHAnsi"/>
                <w:bCs/>
                <w:lang w:eastAsia="zh-CN"/>
              </w:rPr>
            </w:pPr>
            <w:r>
              <w:rPr>
                <w:rFonts w:cstheme="minorHAnsi"/>
                <w:bCs/>
                <w:lang w:eastAsia="zh-CN"/>
              </w:rPr>
              <w:lastRenderedPageBreak/>
              <w:t>I referatet fra den 30. juni var aftalen, at forretningsordenen skulle drøftes på HB mødet den 27. – 28 august, men FM har besluttet</w:t>
            </w:r>
            <w:r w:rsidR="009A5EC7">
              <w:rPr>
                <w:rFonts w:cstheme="minorHAnsi"/>
                <w:bCs/>
                <w:lang w:eastAsia="zh-CN"/>
              </w:rPr>
              <w:t>,</w:t>
            </w:r>
            <w:r>
              <w:rPr>
                <w:rFonts w:cstheme="minorHAnsi"/>
                <w:bCs/>
                <w:lang w:eastAsia="zh-CN"/>
              </w:rPr>
              <w:t xml:space="preserve"> at sende den ud til mødet den 16. august jf. mails fra flere </w:t>
            </w:r>
            <w:r w:rsidR="00177473">
              <w:rPr>
                <w:rFonts w:cstheme="minorHAnsi"/>
                <w:bCs/>
                <w:lang w:eastAsia="zh-CN"/>
              </w:rPr>
              <w:t>HB-medlemmer</w:t>
            </w:r>
            <w:r w:rsidR="009A5EC7">
              <w:rPr>
                <w:rFonts w:cstheme="minorHAnsi"/>
                <w:bCs/>
                <w:lang w:eastAsia="zh-CN"/>
              </w:rPr>
              <w:t>,</w:t>
            </w:r>
            <w:r>
              <w:rPr>
                <w:rFonts w:cstheme="minorHAnsi"/>
                <w:bCs/>
                <w:lang w:eastAsia="zh-CN"/>
              </w:rPr>
              <w:t xml:space="preserve"> den 10. august.  </w:t>
            </w:r>
          </w:p>
          <w:p w14:paraId="0CCDCCC4" w14:textId="77777777" w:rsidR="006116FA" w:rsidRDefault="006116FA" w:rsidP="00B62698">
            <w:pPr>
              <w:rPr>
                <w:rFonts w:cstheme="minorHAnsi"/>
                <w:bCs/>
                <w:lang w:eastAsia="zh-CN"/>
              </w:rPr>
            </w:pPr>
          </w:p>
          <w:p w14:paraId="750EC5D2" w14:textId="37AEF9A0" w:rsidR="00B62698" w:rsidRPr="00B62698" w:rsidRDefault="00B62698" w:rsidP="00B62698">
            <w:pPr>
              <w:rPr>
                <w:rFonts w:cstheme="minorHAnsi"/>
                <w:bCs/>
                <w:lang w:eastAsia="zh-CN"/>
              </w:rPr>
            </w:pPr>
            <w:r w:rsidRPr="00B62698">
              <w:rPr>
                <w:rFonts w:cstheme="minorHAnsi"/>
                <w:bCs/>
                <w:lang w:eastAsia="zh-CN"/>
              </w:rPr>
              <w:t xml:space="preserve"> </w:t>
            </w:r>
          </w:p>
          <w:p w14:paraId="52C8055F" w14:textId="77FEC15F" w:rsidR="00B62698" w:rsidRPr="00B62698" w:rsidRDefault="00B62698" w:rsidP="00B62698">
            <w:pPr>
              <w:rPr>
                <w:rFonts w:cstheme="minorHAnsi"/>
                <w:bCs/>
                <w:lang w:eastAsia="zh-CN"/>
              </w:rPr>
            </w:pPr>
            <w:r w:rsidRPr="00B62698">
              <w:rPr>
                <w:rFonts w:cstheme="minorHAnsi"/>
                <w:b/>
                <w:lang w:eastAsia="zh-CN"/>
              </w:rPr>
              <w:t xml:space="preserve">./. Bilag </w:t>
            </w:r>
            <w:r w:rsidR="00DB0347">
              <w:rPr>
                <w:rFonts w:cstheme="minorHAnsi"/>
                <w:b/>
                <w:lang w:eastAsia="zh-CN"/>
              </w:rPr>
              <w:t>4</w:t>
            </w:r>
            <w:r w:rsidRPr="00B62698">
              <w:rPr>
                <w:rFonts w:cstheme="minorHAnsi"/>
                <w:b/>
                <w:lang w:eastAsia="zh-CN"/>
              </w:rPr>
              <w:t xml:space="preserve"> </w:t>
            </w:r>
            <w:r>
              <w:rPr>
                <w:rFonts w:cstheme="minorHAnsi"/>
                <w:bCs/>
                <w:lang w:eastAsia="zh-CN"/>
              </w:rPr>
              <w:t>–</w:t>
            </w:r>
            <w:r w:rsidRPr="00B62698">
              <w:rPr>
                <w:rFonts w:cstheme="minorHAnsi"/>
                <w:bCs/>
                <w:lang w:eastAsia="zh-CN"/>
              </w:rPr>
              <w:t xml:space="preserve"> </w:t>
            </w:r>
            <w:r>
              <w:rPr>
                <w:rFonts w:cstheme="minorHAnsi"/>
                <w:bCs/>
                <w:lang w:eastAsia="zh-CN"/>
              </w:rPr>
              <w:t>Forslag til f</w:t>
            </w:r>
            <w:r w:rsidRPr="00B62698">
              <w:rPr>
                <w:rFonts w:cstheme="minorHAnsi"/>
                <w:bCs/>
                <w:lang w:eastAsia="zh-CN"/>
              </w:rPr>
              <w:t xml:space="preserve">orretningsorden </w:t>
            </w:r>
            <w:r>
              <w:rPr>
                <w:rFonts w:cstheme="minorHAnsi"/>
                <w:bCs/>
                <w:lang w:eastAsia="zh-CN"/>
              </w:rPr>
              <w:t xml:space="preserve">for HB vedhæftes som </w:t>
            </w:r>
            <w:r w:rsidR="00177473">
              <w:rPr>
                <w:rFonts w:cstheme="minorHAnsi"/>
                <w:bCs/>
                <w:lang w:eastAsia="zh-CN"/>
              </w:rPr>
              <w:t>bilag.</w:t>
            </w:r>
            <w:r w:rsidRPr="00B62698">
              <w:rPr>
                <w:rFonts w:cstheme="minorHAnsi"/>
                <w:bCs/>
                <w:lang w:eastAsia="zh-CN"/>
              </w:rPr>
              <w:t xml:space="preserve">  </w:t>
            </w:r>
          </w:p>
          <w:p w14:paraId="49F7CF5B" w14:textId="46C06AB4" w:rsidR="00526E0B" w:rsidRDefault="00526E0B" w:rsidP="00B62698">
            <w:pPr>
              <w:rPr>
                <w:rFonts w:cstheme="minorHAnsi"/>
                <w:b/>
                <w:lang w:eastAsia="zh-CN"/>
              </w:rPr>
            </w:pPr>
          </w:p>
          <w:p w14:paraId="20F2FF8E" w14:textId="011949C4" w:rsidR="00B935D7" w:rsidRPr="00B935D7" w:rsidRDefault="00B935D7" w:rsidP="00B62698">
            <w:pPr>
              <w:rPr>
                <w:rFonts w:cstheme="minorHAnsi"/>
                <w:bCs/>
                <w:lang w:eastAsia="zh-CN"/>
              </w:rPr>
            </w:pPr>
            <w:r w:rsidRPr="00B935D7">
              <w:rPr>
                <w:rFonts w:cstheme="minorHAnsi"/>
                <w:bCs/>
                <w:lang w:eastAsia="zh-CN"/>
              </w:rPr>
              <w:t xml:space="preserve">Der er indkommet et forslag </w:t>
            </w:r>
            <w:r>
              <w:rPr>
                <w:rFonts w:cstheme="minorHAnsi"/>
                <w:bCs/>
                <w:lang w:eastAsia="zh-CN"/>
              </w:rPr>
              <w:t>fra MN, som er indarbejdet i udkastet.</w:t>
            </w:r>
          </w:p>
          <w:p w14:paraId="261EE0C7" w14:textId="77777777" w:rsidR="00B935D7" w:rsidRDefault="00B935D7" w:rsidP="00B62698">
            <w:pPr>
              <w:rPr>
                <w:rFonts w:cstheme="minorHAnsi"/>
                <w:b/>
                <w:lang w:eastAsia="zh-CN"/>
              </w:rPr>
            </w:pPr>
          </w:p>
          <w:p w14:paraId="5DC746D1" w14:textId="31730F4E" w:rsidR="00B62698" w:rsidRPr="00B62698" w:rsidRDefault="00B62698" w:rsidP="00B62698">
            <w:pPr>
              <w:rPr>
                <w:rFonts w:cstheme="minorHAnsi"/>
                <w:b/>
                <w:lang w:eastAsia="zh-CN"/>
              </w:rPr>
            </w:pPr>
            <w:r w:rsidRPr="00B62698">
              <w:rPr>
                <w:rFonts w:cstheme="minorHAnsi"/>
                <w:b/>
                <w:lang w:eastAsia="zh-CN"/>
              </w:rPr>
              <w:t>Indstilling</w:t>
            </w:r>
          </w:p>
          <w:p w14:paraId="40F49FE9" w14:textId="06E5CD70" w:rsidR="00B62698" w:rsidRPr="00B62698" w:rsidRDefault="00526E0B" w:rsidP="00B62698">
            <w:pPr>
              <w:rPr>
                <w:rFonts w:cstheme="minorHAnsi"/>
                <w:bCs/>
                <w:lang w:eastAsia="zh-CN"/>
              </w:rPr>
            </w:pPr>
            <w:r>
              <w:rPr>
                <w:rFonts w:cstheme="minorHAnsi"/>
                <w:bCs/>
                <w:lang w:eastAsia="zh-CN"/>
              </w:rPr>
              <w:t>Det indstilles, at HB</w:t>
            </w:r>
            <w:r w:rsidR="006116FA">
              <w:rPr>
                <w:rFonts w:cstheme="minorHAnsi"/>
                <w:bCs/>
                <w:lang w:eastAsia="zh-CN"/>
              </w:rPr>
              <w:t xml:space="preserve"> gennemgår forretningsorden og godkender den.</w:t>
            </w:r>
            <w:r>
              <w:rPr>
                <w:rFonts w:cstheme="minorHAnsi"/>
                <w:bCs/>
                <w:lang w:eastAsia="zh-CN"/>
              </w:rPr>
              <w:t xml:space="preserve"> </w:t>
            </w:r>
          </w:p>
          <w:p w14:paraId="5896B958" w14:textId="77777777" w:rsidR="00B62698" w:rsidRDefault="00B62698" w:rsidP="00B62698">
            <w:pPr>
              <w:rPr>
                <w:rFonts w:cstheme="minorHAnsi"/>
                <w:b/>
                <w:lang w:eastAsia="zh-CN"/>
              </w:rPr>
            </w:pPr>
          </w:p>
          <w:p w14:paraId="2A5F768B" w14:textId="3906E547" w:rsidR="006116FA" w:rsidRPr="00CD41BB" w:rsidRDefault="006116FA" w:rsidP="00B62698">
            <w:pPr>
              <w:rPr>
                <w:rFonts w:cstheme="minorHAnsi"/>
                <w:b/>
                <w:lang w:eastAsia="zh-CN"/>
              </w:rPr>
            </w:pPr>
          </w:p>
        </w:tc>
      </w:tr>
      <w:tr w:rsidR="00375FA8" w:rsidRPr="00CD41BB" w14:paraId="50223848" w14:textId="77777777" w:rsidTr="005F376A">
        <w:trPr>
          <w:trHeight w:val="612"/>
        </w:trPr>
        <w:tc>
          <w:tcPr>
            <w:tcW w:w="1838" w:type="dxa"/>
            <w:vMerge/>
          </w:tcPr>
          <w:p w14:paraId="1EACDB11" w14:textId="77777777" w:rsidR="00375FA8" w:rsidRPr="00CD41BB" w:rsidRDefault="00375FA8" w:rsidP="009029A7">
            <w:pPr>
              <w:rPr>
                <w:rFonts w:cstheme="minorHAnsi"/>
                <w:b/>
                <w:lang w:eastAsia="zh-CN"/>
              </w:rPr>
            </w:pPr>
          </w:p>
        </w:tc>
        <w:tc>
          <w:tcPr>
            <w:tcW w:w="7650" w:type="dxa"/>
          </w:tcPr>
          <w:p w14:paraId="618B4999" w14:textId="77777777" w:rsidR="0079194C" w:rsidRDefault="0079194C" w:rsidP="00375FA8">
            <w:pPr>
              <w:rPr>
                <w:rFonts w:cstheme="minorHAnsi"/>
                <w:b/>
                <w:u w:val="single"/>
                <w:lang w:eastAsia="zh-CN"/>
              </w:rPr>
            </w:pPr>
          </w:p>
          <w:p w14:paraId="5F141A4F" w14:textId="524A290D" w:rsidR="00375FA8" w:rsidRDefault="00375FA8" w:rsidP="00375FA8">
            <w:pPr>
              <w:rPr>
                <w:rFonts w:cstheme="minorHAnsi"/>
                <w:b/>
                <w:u w:val="single"/>
                <w:lang w:eastAsia="zh-CN"/>
              </w:rPr>
            </w:pPr>
            <w:r w:rsidRPr="002D1C42">
              <w:rPr>
                <w:rFonts w:cstheme="minorHAnsi"/>
                <w:b/>
                <w:u w:val="single"/>
                <w:lang w:eastAsia="zh-CN"/>
              </w:rPr>
              <w:t>R</w:t>
            </w:r>
            <w:r w:rsidR="002C58F4">
              <w:rPr>
                <w:rFonts w:cstheme="minorHAnsi"/>
                <w:b/>
                <w:u w:val="single"/>
                <w:lang w:eastAsia="zh-CN"/>
              </w:rPr>
              <w:t>EFERAT</w:t>
            </w:r>
          </w:p>
          <w:p w14:paraId="3C67BA18" w14:textId="08A35329" w:rsidR="00073288" w:rsidRDefault="00073288" w:rsidP="00042038">
            <w:pPr>
              <w:rPr>
                <w:rFonts w:cstheme="minorHAnsi"/>
                <w:b/>
                <w:u w:val="single"/>
                <w:lang w:eastAsia="zh-CN"/>
              </w:rPr>
            </w:pPr>
          </w:p>
          <w:p w14:paraId="3E04684C" w14:textId="28D9BC36" w:rsidR="001E5A6F" w:rsidRDefault="008A05F0" w:rsidP="00A050F5">
            <w:pPr>
              <w:rPr>
                <w:rFonts w:cstheme="minorHAnsi"/>
                <w:bCs/>
                <w:lang w:eastAsia="zh-CN"/>
              </w:rPr>
            </w:pPr>
            <w:r w:rsidRPr="00626C87">
              <w:rPr>
                <w:rFonts w:cstheme="minorHAnsi"/>
                <w:bCs/>
                <w:lang w:eastAsia="zh-CN"/>
              </w:rPr>
              <w:t>I punkt 9 er der tilføjet formuleringen ”</w:t>
            </w:r>
            <w:r w:rsidRPr="00626C87">
              <w:t xml:space="preserve"> </w:t>
            </w:r>
            <w:r w:rsidRPr="00626C87">
              <w:rPr>
                <w:rFonts w:cstheme="minorHAnsi"/>
                <w:bCs/>
                <w:lang w:eastAsia="zh-CN"/>
              </w:rPr>
              <w:t xml:space="preserve">Der udsendes en deadline på besvarelser. </w:t>
            </w:r>
            <w:r w:rsidR="009C087E" w:rsidRPr="00626C87">
              <w:rPr>
                <w:rFonts w:cstheme="minorHAnsi"/>
                <w:bCs/>
                <w:lang w:eastAsia="zh-CN"/>
              </w:rPr>
              <w:t>Deadline</w:t>
            </w:r>
            <w:r w:rsidRPr="00626C87">
              <w:rPr>
                <w:rFonts w:cstheme="minorHAnsi"/>
                <w:bCs/>
                <w:lang w:eastAsia="zh-CN"/>
              </w:rPr>
              <w:t xml:space="preserve"> vil variere fra gang til gang.”</w:t>
            </w:r>
            <w:r w:rsidR="00F3510C" w:rsidRPr="00626C87">
              <w:rPr>
                <w:rFonts w:cstheme="minorHAnsi"/>
                <w:bCs/>
                <w:lang w:eastAsia="zh-CN"/>
              </w:rPr>
              <w:t>.</w:t>
            </w:r>
            <w:r w:rsidR="00526E57" w:rsidRPr="00626C87">
              <w:rPr>
                <w:rFonts w:cstheme="minorHAnsi"/>
                <w:bCs/>
                <w:lang w:eastAsia="zh-CN"/>
              </w:rPr>
              <w:t xml:space="preserve"> MN stiller et spørgsmål til hvorfor at FM for referatet til godkendelse inden HB. AU </w:t>
            </w:r>
            <w:r w:rsidR="00661D21" w:rsidRPr="00626C87">
              <w:rPr>
                <w:rFonts w:cstheme="minorHAnsi"/>
                <w:bCs/>
                <w:lang w:eastAsia="zh-CN"/>
              </w:rPr>
              <w:t>svarer</w:t>
            </w:r>
            <w:r w:rsidR="00526E57" w:rsidRPr="00626C87">
              <w:rPr>
                <w:rFonts w:cstheme="minorHAnsi"/>
                <w:bCs/>
                <w:lang w:eastAsia="zh-CN"/>
              </w:rPr>
              <w:t xml:space="preserve"> at det er for at se om der skulle være graverende misforståelser i referatet.</w:t>
            </w:r>
          </w:p>
          <w:p w14:paraId="5E90FAEB" w14:textId="77777777" w:rsidR="00CE43D3" w:rsidRDefault="00CE43D3" w:rsidP="00A050F5">
            <w:pPr>
              <w:rPr>
                <w:rFonts w:cstheme="minorHAnsi"/>
                <w:bCs/>
                <w:lang w:eastAsia="zh-CN"/>
              </w:rPr>
            </w:pPr>
          </w:p>
          <w:p w14:paraId="6D23D887" w14:textId="65AF5006" w:rsidR="00CE43D3" w:rsidRPr="00626C87" w:rsidRDefault="00CE43D3" w:rsidP="00A050F5">
            <w:pPr>
              <w:rPr>
                <w:rFonts w:cstheme="minorHAnsi"/>
                <w:bCs/>
                <w:lang w:eastAsia="zh-CN"/>
              </w:rPr>
            </w:pPr>
            <w:r>
              <w:rPr>
                <w:rFonts w:cstheme="minorHAnsi"/>
                <w:bCs/>
                <w:lang w:eastAsia="zh-CN"/>
              </w:rPr>
              <w:t>HB godkender forretningsordenen.</w:t>
            </w:r>
          </w:p>
          <w:p w14:paraId="0CA52930" w14:textId="3729CE7C" w:rsidR="00F3510C" w:rsidRDefault="00F3510C" w:rsidP="00A050F5">
            <w:pPr>
              <w:rPr>
                <w:rFonts w:cstheme="minorHAnsi"/>
                <w:bCs/>
                <w:lang w:eastAsia="zh-CN"/>
              </w:rPr>
            </w:pPr>
          </w:p>
          <w:p w14:paraId="685CEDF8" w14:textId="68C739E1" w:rsidR="008A05F0" w:rsidRPr="008A05F0" w:rsidRDefault="008A05F0" w:rsidP="00661D21">
            <w:pPr>
              <w:rPr>
                <w:rFonts w:cstheme="minorHAnsi"/>
                <w:bCs/>
                <w:lang w:eastAsia="zh-CN"/>
              </w:rPr>
            </w:pPr>
          </w:p>
        </w:tc>
      </w:tr>
      <w:tr w:rsidR="00F742FD" w:rsidRPr="00CD41BB" w14:paraId="7B195AFD" w14:textId="77777777" w:rsidTr="005F376A">
        <w:trPr>
          <w:trHeight w:val="612"/>
        </w:trPr>
        <w:tc>
          <w:tcPr>
            <w:tcW w:w="1838" w:type="dxa"/>
          </w:tcPr>
          <w:p w14:paraId="38DD73F7" w14:textId="77777777" w:rsidR="00F742FD" w:rsidRDefault="00F742FD" w:rsidP="00907C02">
            <w:pPr>
              <w:rPr>
                <w:rFonts w:cstheme="minorHAnsi"/>
                <w:b/>
                <w:lang w:eastAsia="zh-CN"/>
              </w:rPr>
            </w:pPr>
            <w:bookmarkStart w:id="1" w:name="_Hlk80869885"/>
          </w:p>
          <w:p w14:paraId="22B691D7" w14:textId="77777777" w:rsidR="00F742FD" w:rsidRDefault="00F742FD" w:rsidP="00907C02">
            <w:pPr>
              <w:rPr>
                <w:rFonts w:cstheme="minorHAnsi"/>
                <w:b/>
                <w:lang w:eastAsia="zh-CN"/>
              </w:rPr>
            </w:pPr>
          </w:p>
          <w:p w14:paraId="5105A70B" w14:textId="77777777" w:rsidR="00F742FD" w:rsidRDefault="00F742FD" w:rsidP="00907C02">
            <w:pPr>
              <w:rPr>
                <w:rFonts w:cstheme="minorHAnsi"/>
                <w:b/>
                <w:lang w:eastAsia="zh-CN"/>
              </w:rPr>
            </w:pPr>
          </w:p>
          <w:p w14:paraId="60E624D7" w14:textId="77777777" w:rsidR="00F742FD" w:rsidRPr="00CD41BB" w:rsidRDefault="00F742FD" w:rsidP="00907C02">
            <w:pPr>
              <w:rPr>
                <w:rFonts w:cstheme="minorHAnsi"/>
                <w:b/>
                <w:lang w:eastAsia="zh-CN"/>
              </w:rPr>
            </w:pPr>
          </w:p>
        </w:tc>
        <w:tc>
          <w:tcPr>
            <w:tcW w:w="7650" w:type="dxa"/>
          </w:tcPr>
          <w:p w14:paraId="5BAC467F" w14:textId="77777777" w:rsidR="00F742FD" w:rsidRPr="00A050F5" w:rsidRDefault="00F742FD" w:rsidP="00D8500D">
            <w:pPr>
              <w:rPr>
                <w:rFonts w:cstheme="minorHAnsi"/>
                <w:b/>
                <w:lang w:eastAsia="zh-CN"/>
              </w:rPr>
            </w:pPr>
          </w:p>
        </w:tc>
      </w:tr>
      <w:tr w:rsidR="0040798E" w:rsidRPr="00CD41BB" w14:paraId="18836596" w14:textId="77777777" w:rsidTr="005F376A">
        <w:trPr>
          <w:trHeight w:val="1408"/>
        </w:trPr>
        <w:tc>
          <w:tcPr>
            <w:tcW w:w="1838" w:type="dxa"/>
            <w:vMerge w:val="restart"/>
          </w:tcPr>
          <w:p w14:paraId="0A5B01D3" w14:textId="27C282F1" w:rsidR="0040798E" w:rsidRPr="00CD41BB" w:rsidRDefault="00AA6BBA" w:rsidP="00D979AA">
            <w:pPr>
              <w:rPr>
                <w:rFonts w:cstheme="minorHAnsi"/>
                <w:b/>
                <w:lang w:eastAsia="zh-CN"/>
              </w:rPr>
            </w:pPr>
            <w:bookmarkStart w:id="2" w:name="_Hlk111620935"/>
            <w:bookmarkStart w:id="3" w:name="_Hlk80937330"/>
            <w:bookmarkEnd w:id="1"/>
            <w:r>
              <w:rPr>
                <w:rFonts w:cstheme="minorHAnsi"/>
                <w:b/>
                <w:lang w:eastAsia="zh-CN"/>
              </w:rPr>
              <w:t>19.</w:t>
            </w:r>
            <w:r w:rsidR="0023430E">
              <w:rPr>
                <w:rFonts w:cstheme="minorHAnsi"/>
                <w:b/>
                <w:lang w:eastAsia="zh-CN"/>
              </w:rPr>
              <w:t>15</w:t>
            </w:r>
            <w:r w:rsidR="0040798E" w:rsidRPr="00F742FD">
              <w:rPr>
                <w:rFonts w:cstheme="minorHAnsi"/>
                <w:b/>
                <w:lang w:eastAsia="zh-CN"/>
              </w:rPr>
              <w:t xml:space="preserve"> – </w:t>
            </w:r>
            <w:r w:rsidR="0023430E">
              <w:rPr>
                <w:rFonts w:cstheme="minorHAnsi"/>
                <w:b/>
                <w:lang w:eastAsia="zh-CN"/>
              </w:rPr>
              <w:t>19</w:t>
            </w:r>
            <w:r>
              <w:rPr>
                <w:rFonts w:cstheme="minorHAnsi"/>
                <w:b/>
                <w:lang w:eastAsia="zh-CN"/>
              </w:rPr>
              <w:t>.</w:t>
            </w:r>
            <w:r w:rsidR="001F00E0">
              <w:rPr>
                <w:rFonts w:cstheme="minorHAnsi"/>
                <w:b/>
                <w:lang w:eastAsia="zh-CN"/>
              </w:rPr>
              <w:t>20</w:t>
            </w:r>
          </w:p>
        </w:tc>
        <w:tc>
          <w:tcPr>
            <w:tcW w:w="7650" w:type="dxa"/>
          </w:tcPr>
          <w:p w14:paraId="3ABCF0EF" w14:textId="7AEA19D2" w:rsidR="00E540C5" w:rsidRDefault="0040798E" w:rsidP="00D979AA">
            <w:pPr>
              <w:rPr>
                <w:rFonts w:cstheme="minorHAnsi"/>
                <w:b/>
                <w:color w:val="00B050"/>
                <w:u w:val="single"/>
                <w:lang w:eastAsia="zh-CN"/>
              </w:rPr>
            </w:pPr>
            <w:r w:rsidRPr="00370B90">
              <w:rPr>
                <w:rFonts w:cstheme="minorHAnsi"/>
                <w:b/>
                <w:color w:val="00B050"/>
                <w:u w:val="single"/>
                <w:lang w:eastAsia="zh-CN"/>
              </w:rPr>
              <w:t xml:space="preserve">Pkt. 5: </w:t>
            </w:r>
            <w:r w:rsidR="00450A1F">
              <w:rPr>
                <w:rFonts w:cstheme="minorHAnsi"/>
                <w:b/>
                <w:color w:val="00B050"/>
                <w:u w:val="single"/>
                <w:lang w:eastAsia="zh-CN"/>
              </w:rPr>
              <w:t xml:space="preserve"> </w:t>
            </w:r>
            <w:r w:rsidR="000C1BA5" w:rsidRPr="000C1BA5">
              <w:rPr>
                <w:rFonts w:cstheme="minorHAnsi"/>
                <w:b/>
                <w:color w:val="00B050"/>
                <w:u w:val="single"/>
                <w:lang w:eastAsia="zh-CN"/>
              </w:rPr>
              <w:t>Forslag til Mødedatoer i HB</w:t>
            </w:r>
          </w:p>
          <w:p w14:paraId="54C012ED" w14:textId="437E437D" w:rsidR="003B4FEE" w:rsidRDefault="003B4FEE" w:rsidP="00D979AA">
            <w:pPr>
              <w:rPr>
                <w:rFonts w:cstheme="minorHAnsi"/>
                <w:bCs/>
                <w:color w:val="000000" w:themeColor="text1"/>
                <w:lang w:eastAsia="zh-CN"/>
              </w:rPr>
            </w:pPr>
          </w:p>
          <w:p w14:paraId="7CC1A73A" w14:textId="4A93225C" w:rsidR="0040798E" w:rsidRDefault="0040798E" w:rsidP="00D979AA">
            <w:pPr>
              <w:rPr>
                <w:rFonts w:cstheme="minorHAnsi"/>
                <w:b/>
                <w:u w:val="single"/>
                <w:lang w:eastAsia="zh-CN"/>
              </w:rPr>
            </w:pPr>
            <w:r>
              <w:rPr>
                <w:rFonts w:cstheme="minorHAnsi"/>
                <w:b/>
                <w:u w:val="single"/>
                <w:lang w:eastAsia="zh-CN"/>
              </w:rPr>
              <w:t>Sagsfremstilling</w:t>
            </w:r>
          </w:p>
          <w:p w14:paraId="0999F639" w14:textId="77777777" w:rsidR="002C581F" w:rsidRDefault="002C581F" w:rsidP="00D979AA">
            <w:pPr>
              <w:rPr>
                <w:rFonts w:cstheme="minorHAnsi"/>
                <w:b/>
                <w:u w:val="single"/>
                <w:lang w:eastAsia="zh-CN"/>
              </w:rPr>
            </w:pPr>
          </w:p>
          <w:p w14:paraId="410CA9DC" w14:textId="1E92146E" w:rsidR="005F3FEC" w:rsidRPr="002C581F" w:rsidRDefault="002C581F" w:rsidP="005F3FEC">
            <w:pPr>
              <w:rPr>
                <w:rFonts w:cstheme="minorHAnsi"/>
                <w:bCs/>
                <w:lang w:eastAsia="zh-CN"/>
              </w:rPr>
            </w:pPr>
            <w:r w:rsidRPr="002C581F">
              <w:rPr>
                <w:rFonts w:cstheme="minorHAnsi"/>
                <w:bCs/>
                <w:lang w:eastAsia="zh-CN"/>
              </w:rPr>
              <w:t xml:space="preserve">FM </w:t>
            </w:r>
            <w:r>
              <w:rPr>
                <w:rFonts w:cstheme="minorHAnsi"/>
                <w:bCs/>
                <w:lang w:eastAsia="zh-CN"/>
              </w:rPr>
              <w:t xml:space="preserve">har gennemgået kalenderen for at planlægge de kommende HB – møder i denne landsmødeperiode – frem til oktober 2024. </w:t>
            </w:r>
          </w:p>
          <w:p w14:paraId="3A3A3CC1" w14:textId="0BE8EFDB" w:rsidR="003B4FEE" w:rsidRDefault="003B4FEE" w:rsidP="005F3FEC">
            <w:pPr>
              <w:rPr>
                <w:rFonts w:cstheme="minorHAnsi"/>
                <w:bCs/>
                <w:lang w:eastAsia="zh-CN"/>
              </w:rPr>
            </w:pPr>
          </w:p>
          <w:p w14:paraId="7DECF18B" w14:textId="192C3CB7" w:rsidR="002C581F" w:rsidRDefault="002C581F" w:rsidP="002C581F">
            <w:pPr>
              <w:rPr>
                <w:rFonts w:cstheme="minorHAnsi"/>
                <w:b/>
                <w:bCs/>
                <w:u w:val="single"/>
                <w:lang w:eastAsia="zh-CN"/>
              </w:rPr>
            </w:pPr>
            <w:r>
              <w:rPr>
                <w:rFonts w:cstheme="minorHAnsi"/>
                <w:b/>
                <w:bCs/>
                <w:u w:val="single"/>
                <w:lang w:eastAsia="zh-CN"/>
              </w:rPr>
              <w:t>Forslagene er følgende:</w:t>
            </w:r>
          </w:p>
          <w:p w14:paraId="05FB5C9B" w14:textId="77777777" w:rsidR="002C581F" w:rsidRPr="002C581F" w:rsidRDefault="002C581F" w:rsidP="002C581F">
            <w:pPr>
              <w:rPr>
                <w:rFonts w:cstheme="minorHAnsi"/>
                <w:b/>
                <w:bCs/>
                <w:u w:val="single"/>
                <w:lang w:eastAsia="zh-CN"/>
              </w:rPr>
            </w:pPr>
          </w:p>
          <w:p w14:paraId="171C6A92" w14:textId="3FEBA7E4" w:rsidR="002C581F" w:rsidRDefault="002C581F" w:rsidP="002C581F">
            <w:pPr>
              <w:rPr>
                <w:rFonts w:cstheme="minorHAnsi"/>
                <w:b/>
                <w:bCs/>
                <w:u w:val="single"/>
                <w:lang w:eastAsia="zh-CN"/>
              </w:rPr>
            </w:pPr>
            <w:r w:rsidRPr="002C581F">
              <w:rPr>
                <w:rFonts w:cstheme="minorHAnsi"/>
                <w:b/>
                <w:bCs/>
                <w:u w:val="single"/>
                <w:lang w:eastAsia="zh-CN"/>
              </w:rPr>
              <w:t>November</w:t>
            </w:r>
            <w:r>
              <w:rPr>
                <w:rFonts w:cstheme="minorHAnsi"/>
                <w:b/>
                <w:bCs/>
                <w:u w:val="single"/>
                <w:lang w:eastAsia="zh-CN"/>
              </w:rPr>
              <w:t xml:space="preserve"> 2022</w:t>
            </w:r>
          </w:p>
          <w:p w14:paraId="383128B9" w14:textId="099F80EF" w:rsidR="002C581F" w:rsidRPr="002C581F" w:rsidRDefault="00C267D3" w:rsidP="002C581F">
            <w:pPr>
              <w:rPr>
                <w:rFonts w:cstheme="minorHAnsi"/>
                <w:lang w:eastAsia="zh-CN"/>
              </w:rPr>
            </w:pPr>
            <w:r>
              <w:rPr>
                <w:rFonts w:cstheme="minorHAnsi"/>
                <w:lang w:eastAsia="zh-CN"/>
              </w:rPr>
              <w:t xml:space="preserve">Lørdag </w:t>
            </w:r>
            <w:r w:rsidR="002C581F" w:rsidRPr="002C581F">
              <w:rPr>
                <w:rFonts w:cstheme="minorHAnsi"/>
                <w:lang w:eastAsia="zh-CN"/>
              </w:rPr>
              <w:t xml:space="preserve">26. – </w:t>
            </w:r>
            <w:r>
              <w:rPr>
                <w:rFonts w:cstheme="minorHAnsi"/>
                <w:lang w:eastAsia="zh-CN"/>
              </w:rPr>
              <w:t xml:space="preserve">søndag </w:t>
            </w:r>
            <w:r w:rsidR="002C581F" w:rsidRPr="002C581F">
              <w:rPr>
                <w:rFonts w:cstheme="minorHAnsi"/>
                <w:lang w:eastAsia="zh-CN"/>
              </w:rPr>
              <w:t>27</w:t>
            </w:r>
            <w:r>
              <w:rPr>
                <w:rFonts w:cstheme="minorHAnsi"/>
                <w:lang w:eastAsia="zh-CN"/>
              </w:rPr>
              <w:t>.</w:t>
            </w:r>
            <w:r w:rsidR="002C581F" w:rsidRPr="002C581F">
              <w:rPr>
                <w:rFonts w:cstheme="minorHAnsi"/>
                <w:lang w:eastAsia="zh-CN"/>
              </w:rPr>
              <w:t xml:space="preserve"> november</w:t>
            </w:r>
            <w:r w:rsidR="002C581F" w:rsidRPr="00673F89">
              <w:rPr>
                <w:rFonts w:cstheme="minorHAnsi"/>
                <w:lang w:eastAsia="zh-CN"/>
              </w:rPr>
              <w:t xml:space="preserve"> (overnatning)</w:t>
            </w:r>
          </w:p>
          <w:p w14:paraId="28F5ED74" w14:textId="2EF43891" w:rsidR="002C581F" w:rsidRPr="00C267D3" w:rsidRDefault="00C267D3" w:rsidP="002C581F">
            <w:pPr>
              <w:rPr>
                <w:rFonts w:cstheme="minorHAnsi"/>
                <w:lang w:eastAsia="zh-CN"/>
              </w:rPr>
            </w:pPr>
            <w:r w:rsidRPr="00C267D3">
              <w:rPr>
                <w:rFonts w:cstheme="minorHAnsi"/>
                <w:lang w:eastAsia="zh-CN"/>
              </w:rPr>
              <w:t>Fra kl. 10.00 lø</w:t>
            </w:r>
            <w:r>
              <w:rPr>
                <w:rFonts w:cstheme="minorHAnsi"/>
                <w:lang w:eastAsia="zh-CN"/>
              </w:rPr>
              <w:t>rdag til kl. 15.00 søndag</w:t>
            </w:r>
            <w:r w:rsidRPr="00C267D3">
              <w:rPr>
                <w:rFonts w:cstheme="minorHAnsi"/>
                <w:lang w:eastAsia="zh-CN"/>
              </w:rPr>
              <w:t xml:space="preserve"> </w:t>
            </w:r>
          </w:p>
          <w:p w14:paraId="01535565" w14:textId="510E3B49" w:rsidR="00C267D3" w:rsidRPr="00C267D3" w:rsidRDefault="00707C65" w:rsidP="002C581F">
            <w:pPr>
              <w:rPr>
                <w:rFonts w:cstheme="minorHAnsi"/>
                <w:lang w:eastAsia="zh-CN"/>
              </w:rPr>
            </w:pPr>
            <w:r>
              <w:rPr>
                <w:rFonts w:cstheme="minorHAnsi"/>
                <w:lang w:eastAsia="zh-CN"/>
              </w:rPr>
              <w:t>Sted uafklaret</w:t>
            </w:r>
          </w:p>
          <w:p w14:paraId="122E1245" w14:textId="77777777" w:rsidR="00C267D3" w:rsidRPr="002C581F" w:rsidRDefault="00C267D3" w:rsidP="002C581F">
            <w:pPr>
              <w:rPr>
                <w:rFonts w:cstheme="minorHAnsi"/>
                <w:u w:val="single"/>
                <w:lang w:eastAsia="zh-CN"/>
              </w:rPr>
            </w:pPr>
          </w:p>
          <w:p w14:paraId="7DA33B20" w14:textId="58BF8838" w:rsidR="002C581F" w:rsidRPr="005F2EFD" w:rsidRDefault="002C581F" w:rsidP="002C581F">
            <w:pPr>
              <w:rPr>
                <w:rFonts w:cstheme="minorHAnsi"/>
                <w:b/>
                <w:bCs/>
                <w:color w:val="000000" w:themeColor="text1"/>
                <w:u w:val="single"/>
                <w:lang w:eastAsia="zh-CN"/>
              </w:rPr>
            </w:pPr>
            <w:r w:rsidRPr="002C581F">
              <w:rPr>
                <w:rFonts w:cstheme="minorHAnsi"/>
                <w:b/>
                <w:bCs/>
                <w:u w:val="single"/>
                <w:lang w:eastAsia="zh-CN"/>
              </w:rPr>
              <w:t>Januar</w:t>
            </w:r>
            <w:r w:rsidR="00673F89">
              <w:rPr>
                <w:rFonts w:cstheme="minorHAnsi"/>
                <w:b/>
                <w:bCs/>
                <w:u w:val="single"/>
                <w:lang w:eastAsia="zh-CN"/>
              </w:rPr>
              <w:t xml:space="preserve"> </w:t>
            </w:r>
            <w:r w:rsidR="005F2EFD">
              <w:rPr>
                <w:rFonts w:cstheme="minorHAnsi"/>
                <w:b/>
                <w:bCs/>
                <w:color w:val="000000" w:themeColor="text1"/>
                <w:u w:val="single"/>
                <w:lang w:eastAsia="zh-CN"/>
              </w:rPr>
              <w:t>2023</w:t>
            </w:r>
          </w:p>
          <w:p w14:paraId="7A203F78" w14:textId="2242536C" w:rsidR="002C581F" w:rsidRPr="002C581F" w:rsidRDefault="00707C65" w:rsidP="002C581F">
            <w:pPr>
              <w:rPr>
                <w:rFonts w:cstheme="minorHAnsi"/>
                <w:lang w:eastAsia="zh-CN"/>
              </w:rPr>
            </w:pPr>
            <w:r>
              <w:rPr>
                <w:rFonts w:cstheme="minorHAnsi"/>
                <w:lang w:eastAsia="zh-CN"/>
              </w:rPr>
              <w:t xml:space="preserve">Lørdag </w:t>
            </w:r>
            <w:r w:rsidR="002C581F" w:rsidRPr="002C581F">
              <w:rPr>
                <w:rFonts w:cstheme="minorHAnsi"/>
                <w:lang w:eastAsia="zh-CN"/>
              </w:rPr>
              <w:t xml:space="preserve">28. – </w:t>
            </w:r>
            <w:r>
              <w:rPr>
                <w:rFonts w:cstheme="minorHAnsi"/>
                <w:lang w:eastAsia="zh-CN"/>
              </w:rPr>
              <w:t xml:space="preserve">søndag </w:t>
            </w:r>
            <w:r w:rsidR="002C581F" w:rsidRPr="002C581F">
              <w:rPr>
                <w:rFonts w:cstheme="minorHAnsi"/>
                <w:lang w:eastAsia="zh-CN"/>
              </w:rPr>
              <w:t>29. januar</w:t>
            </w:r>
            <w:r w:rsidR="00673F89">
              <w:rPr>
                <w:rFonts w:cstheme="minorHAnsi"/>
                <w:lang w:eastAsia="zh-CN"/>
              </w:rPr>
              <w:t xml:space="preserve"> (overnatning)</w:t>
            </w:r>
          </w:p>
          <w:p w14:paraId="33BD4900" w14:textId="77777777" w:rsidR="00707C65" w:rsidRPr="00707C65" w:rsidRDefault="00707C65" w:rsidP="00707C65">
            <w:pPr>
              <w:rPr>
                <w:rFonts w:cstheme="minorHAnsi"/>
                <w:lang w:eastAsia="zh-CN"/>
              </w:rPr>
            </w:pPr>
            <w:r w:rsidRPr="00707C65">
              <w:rPr>
                <w:rFonts w:cstheme="minorHAnsi"/>
                <w:lang w:eastAsia="zh-CN"/>
              </w:rPr>
              <w:lastRenderedPageBreak/>
              <w:t xml:space="preserve">Fra kl. 10.00 lørdag til kl. 15.00 søndag </w:t>
            </w:r>
          </w:p>
          <w:p w14:paraId="7FA65971" w14:textId="77777777" w:rsidR="00707C65" w:rsidRPr="00707C65" w:rsidRDefault="00707C65" w:rsidP="00707C65">
            <w:pPr>
              <w:rPr>
                <w:rFonts w:cstheme="minorHAnsi"/>
                <w:lang w:eastAsia="zh-CN"/>
              </w:rPr>
            </w:pPr>
            <w:r w:rsidRPr="00707C65">
              <w:rPr>
                <w:rFonts w:cstheme="minorHAnsi"/>
                <w:lang w:eastAsia="zh-CN"/>
              </w:rPr>
              <w:t>Sted uafklaret</w:t>
            </w:r>
          </w:p>
          <w:p w14:paraId="2BC23917" w14:textId="77777777" w:rsidR="00707C65" w:rsidRPr="00707C65" w:rsidRDefault="00707C65" w:rsidP="00707C65">
            <w:pPr>
              <w:rPr>
                <w:rFonts w:cstheme="minorHAnsi"/>
                <w:u w:val="single"/>
                <w:lang w:eastAsia="zh-CN"/>
              </w:rPr>
            </w:pPr>
          </w:p>
          <w:p w14:paraId="44D60374" w14:textId="3ED5D921" w:rsidR="00673F89" w:rsidRDefault="008542DF" w:rsidP="002C581F">
            <w:pPr>
              <w:rPr>
                <w:rFonts w:cstheme="minorHAnsi"/>
                <w:b/>
                <w:bCs/>
                <w:u w:val="single"/>
                <w:lang w:eastAsia="zh-CN"/>
              </w:rPr>
            </w:pPr>
            <w:r>
              <w:rPr>
                <w:rFonts w:cstheme="minorHAnsi"/>
                <w:b/>
                <w:bCs/>
                <w:u w:val="single"/>
                <w:lang w:eastAsia="zh-CN"/>
              </w:rPr>
              <w:t>M</w:t>
            </w:r>
            <w:r w:rsidR="002C581F" w:rsidRPr="002C581F">
              <w:rPr>
                <w:rFonts w:cstheme="minorHAnsi"/>
                <w:b/>
                <w:bCs/>
                <w:u w:val="single"/>
                <w:lang w:eastAsia="zh-CN"/>
              </w:rPr>
              <w:t>arts</w:t>
            </w:r>
            <w:r w:rsidR="00673F89">
              <w:rPr>
                <w:rFonts w:cstheme="minorHAnsi"/>
                <w:b/>
                <w:bCs/>
                <w:u w:val="single"/>
                <w:lang w:eastAsia="zh-CN"/>
              </w:rPr>
              <w:t xml:space="preserve"> 2023</w:t>
            </w:r>
          </w:p>
          <w:p w14:paraId="77C66928" w14:textId="77777777" w:rsidR="004C16A9" w:rsidRDefault="008542DF" w:rsidP="002C581F">
            <w:pPr>
              <w:rPr>
                <w:rFonts w:cstheme="minorHAnsi"/>
                <w:lang w:eastAsia="zh-CN"/>
              </w:rPr>
            </w:pPr>
            <w:r>
              <w:rPr>
                <w:rFonts w:cstheme="minorHAnsi"/>
                <w:lang w:eastAsia="zh-CN"/>
              </w:rPr>
              <w:t xml:space="preserve">Søndag den 12. marts - </w:t>
            </w:r>
            <w:r w:rsidR="00707C65" w:rsidRPr="00707C65">
              <w:rPr>
                <w:rFonts w:cstheme="minorHAnsi"/>
                <w:lang w:eastAsia="zh-CN"/>
              </w:rPr>
              <w:t>O</w:t>
            </w:r>
            <w:r w:rsidR="002C581F" w:rsidRPr="002C581F">
              <w:rPr>
                <w:rFonts w:cstheme="minorHAnsi"/>
                <w:lang w:eastAsia="zh-CN"/>
              </w:rPr>
              <w:t>nline</w:t>
            </w:r>
            <w:r w:rsidR="00707C65" w:rsidRPr="00707C65">
              <w:rPr>
                <w:rFonts w:cstheme="minorHAnsi"/>
                <w:lang w:eastAsia="zh-CN"/>
              </w:rPr>
              <w:t>møde</w:t>
            </w:r>
            <w:r w:rsidR="002C581F" w:rsidRPr="002C581F">
              <w:rPr>
                <w:rFonts w:cstheme="minorHAnsi"/>
                <w:lang w:eastAsia="zh-CN"/>
              </w:rPr>
              <w:t xml:space="preserve"> </w:t>
            </w:r>
          </w:p>
          <w:p w14:paraId="7B2F770A" w14:textId="20D9EBFE" w:rsidR="002C581F" w:rsidRPr="002C581F" w:rsidRDefault="004C16A9" w:rsidP="002C581F">
            <w:pPr>
              <w:rPr>
                <w:rFonts w:cstheme="minorHAnsi"/>
                <w:lang w:eastAsia="zh-CN"/>
              </w:rPr>
            </w:pPr>
            <w:r>
              <w:rPr>
                <w:rFonts w:cstheme="minorHAnsi"/>
                <w:lang w:eastAsia="zh-CN"/>
              </w:rPr>
              <w:t>F</w:t>
            </w:r>
            <w:r w:rsidR="00707C65">
              <w:rPr>
                <w:rFonts w:cstheme="minorHAnsi"/>
                <w:lang w:eastAsia="zh-CN"/>
              </w:rPr>
              <w:t xml:space="preserve">ra kl. </w:t>
            </w:r>
            <w:r w:rsidR="002C581F" w:rsidRPr="002C581F">
              <w:rPr>
                <w:rFonts w:cstheme="minorHAnsi"/>
                <w:lang w:eastAsia="zh-CN"/>
              </w:rPr>
              <w:t>10.</w:t>
            </w:r>
            <w:r w:rsidR="00707C65">
              <w:rPr>
                <w:rFonts w:cstheme="minorHAnsi"/>
                <w:lang w:eastAsia="zh-CN"/>
              </w:rPr>
              <w:t xml:space="preserve"> til kl. </w:t>
            </w:r>
            <w:r w:rsidR="002C581F" w:rsidRPr="002C581F">
              <w:rPr>
                <w:rFonts w:cstheme="minorHAnsi"/>
                <w:lang w:eastAsia="zh-CN"/>
              </w:rPr>
              <w:t>14.00</w:t>
            </w:r>
            <w:r w:rsidR="00707C65">
              <w:rPr>
                <w:rFonts w:cstheme="minorHAnsi"/>
                <w:lang w:eastAsia="zh-CN"/>
              </w:rPr>
              <w:t>.</w:t>
            </w:r>
          </w:p>
          <w:p w14:paraId="200910E9" w14:textId="0753D7A9" w:rsidR="002C581F" w:rsidRDefault="002C581F" w:rsidP="002C581F">
            <w:pPr>
              <w:rPr>
                <w:rFonts w:cstheme="minorHAnsi"/>
                <w:b/>
                <w:bCs/>
                <w:u w:val="single"/>
                <w:lang w:eastAsia="zh-CN"/>
              </w:rPr>
            </w:pPr>
          </w:p>
          <w:p w14:paraId="16DA6BF3" w14:textId="162BACE5" w:rsidR="002C581F" w:rsidRPr="002C581F" w:rsidRDefault="002C581F" w:rsidP="002C581F">
            <w:pPr>
              <w:rPr>
                <w:rFonts w:cstheme="minorHAnsi"/>
                <w:b/>
                <w:bCs/>
                <w:u w:val="single"/>
                <w:lang w:eastAsia="zh-CN"/>
              </w:rPr>
            </w:pPr>
            <w:r w:rsidRPr="002C581F">
              <w:rPr>
                <w:rFonts w:cstheme="minorHAnsi"/>
                <w:b/>
                <w:bCs/>
                <w:u w:val="single"/>
                <w:lang w:eastAsia="zh-CN"/>
              </w:rPr>
              <w:t>Maj</w:t>
            </w:r>
            <w:r w:rsidR="008542DF">
              <w:rPr>
                <w:rFonts w:cstheme="minorHAnsi"/>
                <w:b/>
                <w:bCs/>
                <w:u w:val="single"/>
                <w:lang w:eastAsia="zh-CN"/>
              </w:rPr>
              <w:t xml:space="preserve"> 2023</w:t>
            </w:r>
          </w:p>
          <w:p w14:paraId="50C8E762" w14:textId="0728762C" w:rsidR="002C581F" w:rsidRPr="002C581F" w:rsidRDefault="004C16A9" w:rsidP="002C581F">
            <w:pPr>
              <w:rPr>
                <w:rFonts w:cstheme="minorHAnsi"/>
                <w:lang w:eastAsia="zh-CN"/>
              </w:rPr>
            </w:pPr>
            <w:r w:rsidRPr="004C16A9">
              <w:rPr>
                <w:rFonts w:cstheme="minorHAnsi"/>
                <w:lang w:eastAsia="zh-CN"/>
              </w:rPr>
              <w:t xml:space="preserve">Lørdag </w:t>
            </w:r>
            <w:r w:rsidR="002C581F" w:rsidRPr="002C581F">
              <w:rPr>
                <w:rFonts w:cstheme="minorHAnsi"/>
                <w:lang w:eastAsia="zh-CN"/>
              </w:rPr>
              <w:t xml:space="preserve">13. </w:t>
            </w:r>
            <w:r w:rsidRPr="004C16A9">
              <w:rPr>
                <w:rFonts w:cstheme="minorHAnsi"/>
                <w:lang w:eastAsia="zh-CN"/>
              </w:rPr>
              <w:t xml:space="preserve">maj </w:t>
            </w:r>
            <w:r w:rsidR="002C581F" w:rsidRPr="002C581F">
              <w:rPr>
                <w:rFonts w:cstheme="minorHAnsi"/>
                <w:lang w:eastAsia="zh-CN"/>
              </w:rPr>
              <w:t>–</w:t>
            </w:r>
            <w:r w:rsidRPr="004C16A9">
              <w:rPr>
                <w:rFonts w:cstheme="minorHAnsi"/>
                <w:lang w:eastAsia="zh-CN"/>
              </w:rPr>
              <w:t xml:space="preserve"> søndag </w:t>
            </w:r>
            <w:r w:rsidR="002C581F" w:rsidRPr="002C581F">
              <w:rPr>
                <w:rFonts w:cstheme="minorHAnsi"/>
                <w:lang w:eastAsia="zh-CN"/>
              </w:rPr>
              <w:t>14. maj.</w:t>
            </w:r>
          </w:p>
          <w:p w14:paraId="7DE65336" w14:textId="77777777" w:rsidR="004C16A9" w:rsidRPr="004C16A9" w:rsidRDefault="004C16A9" w:rsidP="004C16A9">
            <w:pPr>
              <w:rPr>
                <w:rFonts w:cstheme="minorHAnsi"/>
                <w:lang w:eastAsia="zh-CN"/>
              </w:rPr>
            </w:pPr>
            <w:r w:rsidRPr="004C16A9">
              <w:rPr>
                <w:rFonts w:cstheme="minorHAnsi"/>
                <w:lang w:eastAsia="zh-CN"/>
              </w:rPr>
              <w:t xml:space="preserve">Fra kl. 10.00 lørdag til kl. 15.00 søndag </w:t>
            </w:r>
          </w:p>
          <w:p w14:paraId="08133CE0" w14:textId="23A60FF6" w:rsidR="004C16A9" w:rsidRPr="004C16A9" w:rsidRDefault="004C16A9" w:rsidP="004C16A9">
            <w:pPr>
              <w:rPr>
                <w:rFonts w:cstheme="minorHAnsi"/>
                <w:lang w:eastAsia="zh-CN"/>
              </w:rPr>
            </w:pPr>
            <w:r w:rsidRPr="004C16A9">
              <w:rPr>
                <w:rFonts w:cstheme="minorHAnsi"/>
                <w:lang w:eastAsia="zh-CN"/>
              </w:rPr>
              <w:t>Sted uafklaret</w:t>
            </w:r>
            <w:r>
              <w:rPr>
                <w:rFonts w:cstheme="minorHAnsi"/>
                <w:lang w:eastAsia="zh-CN"/>
              </w:rPr>
              <w:t>.</w:t>
            </w:r>
          </w:p>
          <w:p w14:paraId="5567AE13" w14:textId="058DEBBE" w:rsidR="004C16A9" w:rsidRDefault="004C16A9" w:rsidP="002C581F">
            <w:pPr>
              <w:rPr>
                <w:rFonts w:cstheme="minorHAnsi"/>
                <w:b/>
                <w:bCs/>
                <w:u w:val="single"/>
                <w:lang w:eastAsia="zh-CN"/>
              </w:rPr>
            </w:pPr>
          </w:p>
          <w:p w14:paraId="360716A8" w14:textId="48FD004D" w:rsidR="00997861" w:rsidRDefault="00997861" w:rsidP="00997861">
            <w:pPr>
              <w:rPr>
                <w:rFonts w:cstheme="minorHAnsi"/>
                <w:b/>
                <w:bCs/>
                <w:u w:val="single"/>
                <w:lang w:eastAsia="zh-CN"/>
              </w:rPr>
            </w:pPr>
          </w:p>
          <w:p w14:paraId="2D015893" w14:textId="247844F6" w:rsidR="00997861" w:rsidRDefault="00997861" w:rsidP="00997861">
            <w:pPr>
              <w:rPr>
                <w:rFonts w:cstheme="minorHAnsi"/>
                <w:b/>
                <w:bCs/>
                <w:u w:val="single"/>
                <w:lang w:eastAsia="zh-CN"/>
              </w:rPr>
            </w:pPr>
            <w:r>
              <w:rPr>
                <w:rFonts w:cstheme="minorHAnsi"/>
                <w:b/>
                <w:bCs/>
                <w:u w:val="single"/>
                <w:lang w:eastAsia="zh-CN"/>
              </w:rPr>
              <w:t>Folkemødet 2023</w:t>
            </w:r>
          </w:p>
          <w:p w14:paraId="52E0A1E0" w14:textId="6F9DFCDA" w:rsidR="00997861" w:rsidRDefault="00997861" w:rsidP="00997861">
            <w:pPr>
              <w:rPr>
                <w:rFonts w:cstheme="minorHAnsi"/>
                <w:lang w:eastAsia="zh-CN"/>
              </w:rPr>
            </w:pPr>
            <w:r w:rsidRPr="00997861">
              <w:rPr>
                <w:rFonts w:cstheme="minorHAnsi"/>
                <w:lang w:eastAsia="zh-CN"/>
              </w:rPr>
              <w:t>15</w:t>
            </w:r>
            <w:r>
              <w:rPr>
                <w:rFonts w:cstheme="minorHAnsi"/>
                <w:lang w:eastAsia="zh-CN"/>
              </w:rPr>
              <w:t xml:space="preserve">. </w:t>
            </w:r>
            <w:r w:rsidRPr="00997861">
              <w:rPr>
                <w:rFonts w:cstheme="minorHAnsi"/>
                <w:lang w:eastAsia="zh-CN"/>
              </w:rPr>
              <w:t>- 18. juni</w:t>
            </w:r>
            <w:r>
              <w:rPr>
                <w:rFonts w:cstheme="minorHAnsi"/>
                <w:lang w:eastAsia="zh-CN"/>
              </w:rPr>
              <w:t xml:space="preserve"> (ikke nødvendigvis alle dagene).</w:t>
            </w:r>
          </w:p>
          <w:p w14:paraId="37FBF54F" w14:textId="492FB689" w:rsidR="00997861" w:rsidRDefault="00997861" w:rsidP="00997861">
            <w:pPr>
              <w:rPr>
                <w:rFonts w:cstheme="minorHAnsi"/>
                <w:lang w:eastAsia="zh-CN"/>
              </w:rPr>
            </w:pPr>
            <w:r>
              <w:rPr>
                <w:rFonts w:cstheme="minorHAnsi"/>
                <w:lang w:eastAsia="zh-CN"/>
              </w:rPr>
              <w:t>En mulighed for LUU/</w:t>
            </w:r>
            <w:r w:rsidR="00177473">
              <w:rPr>
                <w:rFonts w:cstheme="minorHAnsi"/>
                <w:lang w:eastAsia="zh-CN"/>
              </w:rPr>
              <w:t>HB-medlemmer</w:t>
            </w:r>
            <w:r>
              <w:rPr>
                <w:rFonts w:cstheme="minorHAnsi"/>
                <w:lang w:eastAsia="zh-CN"/>
              </w:rPr>
              <w:t>.</w:t>
            </w:r>
          </w:p>
          <w:p w14:paraId="3765974B" w14:textId="0F76AAE0" w:rsidR="00997861" w:rsidRPr="00997861" w:rsidRDefault="00997861" w:rsidP="00997861">
            <w:pPr>
              <w:rPr>
                <w:rFonts w:cstheme="minorHAnsi"/>
                <w:lang w:eastAsia="zh-CN"/>
              </w:rPr>
            </w:pPr>
            <w:r>
              <w:rPr>
                <w:rFonts w:cstheme="minorHAnsi"/>
                <w:lang w:eastAsia="zh-CN"/>
              </w:rPr>
              <w:t>Dette kræver en nærmere drøftelse</w:t>
            </w:r>
            <w:r w:rsidR="007970AC">
              <w:rPr>
                <w:rFonts w:cstheme="minorHAnsi"/>
                <w:lang w:eastAsia="zh-CN"/>
              </w:rPr>
              <w:t xml:space="preserve"> og afklaring.</w:t>
            </w:r>
          </w:p>
          <w:p w14:paraId="7070A79F" w14:textId="2CDB7287" w:rsidR="00997861" w:rsidRDefault="00997861" w:rsidP="00997861">
            <w:pPr>
              <w:rPr>
                <w:rFonts w:cstheme="minorHAnsi"/>
                <w:b/>
                <w:bCs/>
                <w:u w:val="single"/>
                <w:lang w:eastAsia="zh-CN"/>
              </w:rPr>
            </w:pPr>
          </w:p>
          <w:p w14:paraId="79C570F1" w14:textId="77777777" w:rsidR="00997861" w:rsidRDefault="00997861" w:rsidP="00997861">
            <w:pPr>
              <w:rPr>
                <w:rFonts w:cstheme="minorHAnsi"/>
                <w:b/>
                <w:bCs/>
                <w:u w:val="single"/>
                <w:lang w:eastAsia="zh-CN"/>
              </w:rPr>
            </w:pPr>
          </w:p>
          <w:p w14:paraId="596234CB" w14:textId="47333F0C" w:rsidR="002C581F" w:rsidRPr="002C581F" w:rsidRDefault="004C16A9" w:rsidP="002C581F">
            <w:pPr>
              <w:rPr>
                <w:rFonts w:cstheme="minorHAnsi"/>
                <w:b/>
                <w:bCs/>
                <w:u w:val="single"/>
                <w:lang w:eastAsia="zh-CN"/>
              </w:rPr>
            </w:pPr>
            <w:r>
              <w:rPr>
                <w:rFonts w:cstheme="minorHAnsi"/>
                <w:b/>
                <w:bCs/>
                <w:u w:val="single"/>
                <w:lang w:eastAsia="zh-CN"/>
              </w:rPr>
              <w:t>Juni 2023 – sommermøde i HB</w:t>
            </w:r>
          </w:p>
          <w:p w14:paraId="2790302E" w14:textId="6563B576" w:rsidR="002C581F" w:rsidRPr="002C581F" w:rsidRDefault="00803400" w:rsidP="002C581F">
            <w:pPr>
              <w:rPr>
                <w:rFonts w:cstheme="minorHAnsi"/>
                <w:lang w:eastAsia="zh-CN"/>
              </w:rPr>
            </w:pPr>
            <w:r>
              <w:rPr>
                <w:rFonts w:cstheme="minorHAnsi"/>
                <w:lang w:eastAsia="zh-CN"/>
              </w:rPr>
              <w:t xml:space="preserve">Onsdag </w:t>
            </w:r>
            <w:r w:rsidR="004C16A9" w:rsidRPr="004C16A9">
              <w:rPr>
                <w:rFonts w:cstheme="minorHAnsi"/>
                <w:lang w:eastAsia="zh-CN"/>
              </w:rPr>
              <w:t>21. juni</w:t>
            </w:r>
          </w:p>
          <w:p w14:paraId="31D75807" w14:textId="51BBCF3E" w:rsidR="002C581F" w:rsidRDefault="00803400" w:rsidP="002C581F">
            <w:pPr>
              <w:rPr>
                <w:rFonts w:cstheme="minorHAnsi"/>
                <w:lang w:eastAsia="zh-CN"/>
              </w:rPr>
            </w:pPr>
            <w:r w:rsidRPr="00803400">
              <w:rPr>
                <w:rFonts w:cstheme="minorHAnsi"/>
                <w:lang w:eastAsia="zh-CN"/>
              </w:rPr>
              <w:t xml:space="preserve">Fra kl. </w:t>
            </w:r>
            <w:r w:rsidR="002C581F" w:rsidRPr="002C581F">
              <w:rPr>
                <w:rFonts w:cstheme="minorHAnsi"/>
                <w:lang w:eastAsia="zh-CN"/>
              </w:rPr>
              <w:t>18.30 – 21.00</w:t>
            </w:r>
          </w:p>
          <w:p w14:paraId="2D0A7064" w14:textId="7A0677FA" w:rsidR="00803400" w:rsidRPr="002C581F" w:rsidRDefault="00803400" w:rsidP="002C581F">
            <w:pPr>
              <w:rPr>
                <w:rFonts w:cstheme="minorHAnsi"/>
                <w:lang w:eastAsia="zh-CN"/>
              </w:rPr>
            </w:pPr>
            <w:r>
              <w:rPr>
                <w:rFonts w:cstheme="minorHAnsi"/>
                <w:lang w:eastAsia="zh-CN"/>
              </w:rPr>
              <w:t xml:space="preserve">Onlinemøde </w:t>
            </w:r>
          </w:p>
          <w:p w14:paraId="2D58CD60" w14:textId="77777777" w:rsidR="002C581F" w:rsidRPr="002C581F" w:rsidRDefault="002C581F" w:rsidP="002C581F">
            <w:pPr>
              <w:rPr>
                <w:rFonts w:cstheme="minorHAnsi"/>
                <w:b/>
                <w:bCs/>
                <w:u w:val="single"/>
                <w:lang w:eastAsia="zh-CN"/>
              </w:rPr>
            </w:pPr>
          </w:p>
          <w:p w14:paraId="52F4540D" w14:textId="30FBA6EB" w:rsidR="002C581F" w:rsidRDefault="002C581F" w:rsidP="002C581F">
            <w:pPr>
              <w:rPr>
                <w:rFonts w:cstheme="minorHAnsi"/>
                <w:b/>
                <w:bCs/>
                <w:u w:val="single"/>
                <w:lang w:eastAsia="zh-CN"/>
              </w:rPr>
            </w:pPr>
            <w:r w:rsidRPr="002C581F">
              <w:rPr>
                <w:rFonts w:cstheme="minorHAnsi"/>
                <w:b/>
                <w:bCs/>
                <w:u w:val="single"/>
                <w:lang w:eastAsia="zh-CN"/>
              </w:rPr>
              <w:t>September</w:t>
            </w:r>
            <w:r w:rsidR="0036797A">
              <w:rPr>
                <w:rFonts w:cstheme="minorHAnsi"/>
                <w:b/>
                <w:bCs/>
                <w:u w:val="single"/>
                <w:lang w:eastAsia="zh-CN"/>
              </w:rPr>
              <w:t xml:space="preserve"> 2023</w:t>
            </w:r>
          </w:p>
          <w:p w14:paraId="02494BB2" w14:textId="6A1477F0" w:rsidR="002C581F" w:rsidRDefault="00487797" w:rsidP="0036797A">
            <w:pPr>
              <w:rPr>
                <w:rFonts w:cstheme="minorHAnsi"/>
                <w:lang w:eastAsia="zh-CN"/>
              </w:rPr>
            </w:pPr>
            <w:r>
              <w:rPr>
                <w:rFonts w:cstheme="minorHAnsi"/>
                <w:lang w:eastAsia="zh-CN"/>
              </w:rPr>
              <w:t xml:space="preserve">Lørdag den 2 </w:t>
            </w:r>
            <w:r w:rsidR="0036797A">
              <w:rPr>
                <w:rFonts w:cstheme="minorHAnsi"/>
                <w:lang w:eastAsia="zh-CN"/>
              </w:rPr>
              <w:t>.</w:t>
            </w:r>
            <w:r>
              <w:rPr>
                <w:rFonts w:cstheme="minorHAnsi"/>
                <w:lang w:eastAsia="zh-CN"/>
              </w:rPr>
              <w:t xml:space="preserve"> september – søndag </w:t>
            </w:r>
            <w:r w:rsidR="002C581F" w:rsidRPr="0036797A">
              <w:rPr>
                <w:rFonts w:cstheme="minorHAnsi"/>
                <w:lang w:eastAsia="zh-CN"/>
              </w:rPr>
              <w:t>3. september</w:t>
            </w:r>
          </w:p>
          <w:p w14:paraId="23B1F465" w14:textId="77777777" w:rsidR="00487797" w:rsidRPr="00487797" w:rsidRDefault="00487797" w:rsidP="00487797">
            <w:pPr>
              <w:rPr>
                <w:rFonts w:cstheme="minorHAnsi"/>
                <w:lang w:eastAsia="zh-CN"/>
              </w:rPr>
            </w:pPr>
            <w:r w:rsidRPr="00487797">
              <w:rPr>
                <w:rFonts w:cstheme="minorHAnsi"/>
                <w:lang w:eastAsia="zh-CN"/>
              </w:rPr>
              <w:t xml:space="preserve">Fra kl. 10.00 lørdag til kl. 15.00 søndag </w:t>
            </w:r>
          </w:p>
          <w:p w14:paraId="7CF99E21" w14:textId="77777777" w:rsidR="00487797" w:rsidRPr="00487797" w:rsidRDefault="00487797" w:rsidP="00487797">
            <w:pPr>
              <w:rPr>
                <w:rFonts w:cstheme="minorHAnsi"/>
                <w:lang w:eastAsia="zh-CN"/>
              </w:rPr>
            </w:pPr>
            <w:r w:rsidRPr="00487797">
              <w:rPr>
                <w:rFonts w:cstheme="minorHAnsi"/>
                <w:lang w:eastAsia="zh-CN"/>
              </w:rPr>
              <w:t>Sted uafklaret.</w:t>
            </w:r>
          </w:p>
          <w:p w14:paraId="0F345738" w14:textId="77777777" w:rsidR="00487797" w:rsidRPr="00487797" w:rsidRDefault="00487797" w:rsidP="00487797">
            <w:pPr>
              <w:rPr>
                <w:rFonts w:cstheme="minorHAnsi"/>
                <w:b/>
                <w:bCs/>
                <w:u w:val="single"/>
                <w:lang w:eastAsia="zh-CN"/>
              </w:rPr>
            </w:pPr>
          </w:p>
          <w:p w14:paraId="20AC9792" w14:textId="53FC4A9E" w:rsidR="00633436" w:rsidRDefault="00633436" w:rsidP="002C581F">
            <w:pPr>
              <w:rPr>
                <w:rFonts w:cstheme="minorHAnsi"/>
                <w:b/>
                <w:bCs/>
                <w:u w:val="single"/>
                <w:lang w:eastAsia="zh-CN"/>
              </w:rPr>
            </w:pPr>
            <w:r>
              <w:rPr>
                <w:rFonts w:cstheme="minorHAnsi"/>
                <w:b/>
                <w:bCs/>
                <w:u w:val="single"/>
                <w:lang w:eastAsia="zh-CN"/>
              </w:rPr>
              <w:t>November 2023</w:t>
            </w:r>
          </w:p>
          <w:p w14:paraId="2C34CD93" w14:textId="6B92B746" w:rsidR="002C581F" w:rsidRDefault="00072BFC" w:rsidP="002C581F">
            <w:pPr>
              <w:rPr>
                <w:rFonts w:cstheme="minorHAnsi"/>
                <w:lang w:eastAsia="zh-CN"/>
              </w:rPr>
            </w:pPr>
            <w:r>
              <w:rPr>
                <w:rFonts w:cstheme="minorHAnsi"/>
                <w:lang w:eastAsia="zh-CN"/>
              </w:rPr>
              <w:t xml:space="preserve">Lørdag </w:t>
            </w:r>
            <w:r w:rsidR="002C581F" w:rsidRPr="002C581F">
              <w:rPr>
                <w:rFonts w:cstheme="minorHAnsi"/>
                <w:lang w:eastAsia="zh-CN"/>
              </w:rPr>
              <w:t xml:space="preserve">25. – </w:t>
            </w:r>
            <w:r>
              <w:rPr>
                <w:rFonts w:cstheme="minorHAnsi"/>
                <w:lang w:eastAsia="zh-CN"/>
              </w:rPr>
              <w:t xml:space="preserve">søndag </w:t>
            </w:r>
            <w:r w:rsidR="002C581F" w:rsidRPr="002C581F">
              <w:rPr>
                <w:rFonts w:cstheme="minorHAnsi"/>
                <w:lang w:eastAsia="zh-CN"/>
              </w:rPr>
              <w:t>26. november</w:t>
            </w:r>
          </w:p>
          <w:p w14:paraId="52F4652D" w14:textId="77777777" w:rsidR="00072BFC" w:rsidRPr="00072BFC" w:rsidRDefault="00072BFC" w:rsidP="00072BFC">
            <w:pPr>
              <w:rPr>
                <w:rFonts w:cstheme="minorHAnsi"/>
                <w:lang w:eastAsia="zh-CN"/>
              </w:rPr>
            </w:pPr>
            <w:r w:rsidRPr="00072BFC">
              <w:rPr>
                <w:rFonts w:cstheme="minorHAnsi"/>
                <w:lang w:eastAsia="zh-CN"/>
              </w:rPr>
              <w:t xml:space="preserve">Fra kl. 10.00 lørdag til kl. 15.00 søndag </w:t>
            </w:r>
          </w:p>
          <w:p w14:paraId="04DA4C90" w14:textId="77777777" w:rsidR="00072BFC" w:rsidRPr="00072BFC" w:rsidRDefault="00072BFC" w:rsidP="00072BFC">
            <w:pPr>
              <w:rPr>
                <w:rFonts w:cstheme="minorHAnsi"/>
                <w:lang w:eastAsia="zh-CN"/>
              </w:rPr>
            </w:pPr>
            <w:r w:rsidRPr="00072BFC">
              <w:rPr>
                <w:rFonts w:cstheme="minorHAnsi"/>
                <w:lang w:eastAsia="zh-CN"/>
              </w:rPr>
              <w:t>Sted uafklaret.</w:t>
            </w:r>
          </w:p>
          <w:p w14:paraId="45B7E24A" w14:textId="77777777" w:rsidR="00072BFC" w:rsidRPr="00072BFC" w:rsidRDefault="00072BFC" w:rsidP="00072BFC">
            <w:pPr>
              <w:rPr>
                <w:rFonts w:cstheme="minorHAnsi"/>
                <w:b/>
                <w:bCs/>
                <w:u w:val="single"/>
                <w:lang w:eastAsia="zh-CN"/>
              </w:rPr>
            </w:pPr>
          </w:p>
          <w:p w14:paraId="42EAC129" w14:textId="5A1CEC34" w:rsidR="00633436" w:rsidRPr="005F2EFD" w:rsidRDefault="00072BFC" w:rsidP="002C581F">
            <w:pPr>
              <w:rPr>
                <w:rFonts w:cstheme="minorHAnsi"/>
                <w:b/>
                <w:bCs/>
                <w:color w:val="000000" w:themeColor="text1"/>
                <w:lang w:eastAsia="zh-CN"/>
              </w:rPr>
            </w:pPr>
            <w:r w:rsidRPr="00072BFC">
              <w:rPr>
                <w:rFonts w:cstheme="minorHAnsi"/>
                <w:b/>
                <w:bCs/>
                <w:lang w:eastAsia="zh-CN"/>
              </w:rPr>
              <w:t xml:space="preserve">Januar </w:t>
            </w:r>
            <w:r w:rsidR="005F2EFD">
              <w:rPr>
                <w:rFonts w:cstheme="minorHAnsi"/>
                <w:b/>
                <w:bCs/>
                <w:color w:val="000000" w:themeColor="text1"/>
                <w:lang w:eastAsia="zh-CN"/>
              </w:rPr>
              <w:t>2024</w:t>
            </w:r>
          </w:p>
          <w:p w14:paraId="45832A63" w14:textId="62127488" w:rsidR="002C581F" w:rsidRPr="002C581F" w:rsidRDefault="00C1233C" w:rsidP="002C581F">
            <w:pPr>
              <w:rPr>
                <w:rFonts w:cstheme="minorHAnsi"/>
                <w:lang w:eastAsia="zh-CN"/>
              </w:rPr>
            </w:pPr>
            <w:r>
              <w:rPr>
                <w:rFonts w:cstheme="minorHAnsi"/>
                <w:lang w:eastAsia="zh-CN"/>
              </w:rPr>
              <w:t xml:space="preserve">Lørdag </w:t>
            </w:r>
            <w:r w:rsidR="002C581F" w:rsidRPr="002C581F">
              <w:rPr>
                <w:rFonts w:cstheme="minorHAnsi"/>
                <w:lang w:eastAsia="zh-CN"/>
              </w:rPr>
              <w:t xml:space="preserve">27. – </w:t>
            </w:r>
            <w:r>
              <w:rPr>
                <w:rFonts w:cstheme="minorHAnsi"/>
                <w:lang w:eastAsia="zh-CN"/>
              </w:rPr>
              <w:t xml:space="preserve">- søndag </w:t>
            </w:r>
            <w:r w:rsidR="002C581F" w:rsidRPr="002C581F">
              <w:rPr>
                <w:rFonts w:cstheme="minorHAnsi"/>
                <w:lang w:eastAsia="zh-CN"/>
              </w:rPr>
              <w:t>28. januar</w:t>
            </w:r>
          </w:p>
          <w:p w14:paraId="4279E702" w14:textId="77777777" w:rsidR="00C1233C" w:rsidRPr="00C1233C" w:rsidRDefault="00C1233C" w:rsidP="00C1233C">
            <w:pPr>
              <w:rPr>
                <w:rFonts w:cstheme="minorHAnsi"/>
                <w:lang w:eastAsia="zh-CN"/>
              </w:rPr>
            </w:pPr>
            <w:r w:rsidRPr="00C1233C">
              <w:rPr>
                <w:rFonts w:cstheme="minorHAnsi"/>
                <w:lang w:eastAsia="zh-CN"/>
              </w:rPr>
              <w:t xml:space="preserve">Fra kl. 10.00 lørdag til kl. 15.00 søndag </w:t>
            </w:r>
          </w:p>
          <w:p w14:paraId="53FE0164" w14:textId="59A01AC8" w:rsidR="002C581F" w:rsidRPr="00C2002F" w:rsidRDefault="00C1233C" w:rsidP="00C1233C">
            <w:pPr>
              <w:rPr>
                <w:rFonts w:cstheme="minorHAnsi"/>
                <w:lang w:eastAsia="zh-CN"/>
              </w:rPr>
            </w:pPr>
            <w:r w:rsidRPr="00072BFC">
              <w:rPr>
                <w:rFonts w:cstheme="minorHAnsi"/>
                <w:lang w:eastAsia="zh-CN"/>
              </w:rPr>
              <w:t>Sted uafklaret</w:t>
            </w:r>
          </w:p>
          <w:p w14:paraId="73FF2B0C" w14:textId="1F235157" w:rsidR="00072BFC" w:rsidRDefault="00072BFC" w:rsidP="002C581F">
            <w:pPr>
              <w:rPr>
                <w:rFonts w:cstheme="minorHAnsi"/>
                <w:b/>
                <w:bCs/>
                <w:u w:val="single"/>
                <w:lang w:eastAsia="zh-CN"/>
              </w:rPr>
            </w:pPr>
          </w:p>
          <w:p w14:paraId="28F43253" w14:textId="5C9E859E" w:rsidR="00072BFC" w:rsidRPr="002C581F" w:rsidRDefault="00C1233C" w:rsidP="002C581F">
            <w:pPr>
              <w:rPr>
                <w:rFonts w:cstheme="minorHAnsi"/>
                <w:b/>
                <w:bCs/>
                <w:u w:val="single"/>
                <w:lang w:eastAsia="zh-CN"/>
              </w:rPr>
            </w:pPr>
            <w:r>
              <w:rPr>
                <w:rFonts w:cstheme="minorHAnsi"/>
                <w:b/>
                <w:bCs/>
                <w:u w:val="single"/>
                <w:lang w:eastAsia="zh-CN"/>
              </w:rPr>
              <w:t>Marts 2024</w:t>
            </w:r>
          </w:p>
          <w:p w14:paraId="2CA862C7" w14:textId="77777777" w:rsidR="00486ADB" w:rsidRDefault="00486ADB" w:rsidP="002C581F">
            <w:pPr>
              <w:rPr>
                <w:rFonts w:cstheme="minorHAnsi"/>
                <w:lang w:eastAsia="zh-CN"/>
              </w:rPr>
            </w:pPr>
            <w:r>
              <w:rPr>
                <w:rFonts w:cstheme="minorHAnsi"/>
                <w:lang w:eastAsia="zh-CN"/>
              </w:rPr>
              <w:t xml:space="preserve">Søndag </w:t>
            </w:r>
            <w:r w:rsidR="002C581F" w:rsidRPr="002C581F">
              <w:rPr>
                <w:rFonts w:cstheme="minorHAnsi"/>
                <w:lang w:eastAsia="zh-CN"/>
              </w:rPr>
              <w:t>24. marts</w:t>
            </w:r>
          </w:p>
          <w:p w14:paraId="4D223E1A" w14:textId="0A1F137E" w:rsidR="00486ADB" w:rsidRDefault="00486ADB" w:rsidP="002C581F">
            <w:pPr>
              <w:rPr>
                <w:rFonts w:cstheme="minorHAnsi"/>
                <w:lang w:eastAsia="zh-CN"/>
              </w:rPr>
            </w:pPr>
            <w:r>
              <w:rPr>
                <w:rFonts w:cstheme="minorHAnsi"/>
                <w:lang w:eastAsia="zh-CN"/>
              </w:rPr>
              <w:t xml:space="preserve">Fra </w:t>
            </w:r>
            <w:r w:rsidRPr="002C581F">
              <w:rPr>
                <w:rFonts w:cstheme="minorHAnsi"/>
                <w:lang w:eastAsia="zh-CN"/>
              </w:rPr>
              <w:t>kl. 18.30 – 21.00</w:t>
            </w:r>
          </w:p>
          <w:p w14:paraId="52882E12" w14:textId="0E0C6F49" w:rsidR="002C581F" w:rsidRPr="002C581F" w:rsidRDefault="00486ADB" w:rsidP="002C581F">
            <w:pPr>
              <w:rPr>
                <w:rFonts w:cstheme="minorHAnsi"/>
                <w:lang w:eastAsia="zh-CN"/>
              </w:rPr>
            </w:pPr>
            <w:r>
              <w:rPr>
                <w:rFonts w:cstheme="minorHAnsi"/>
                <w:lang w:eastAsia="zh-CN"/>
              </w:rPr>
              <w:t>O</w:t>
            </w:r>
            <w:r w:rsidR="002C581F" w:rsidRPr="002C581F">
              <w:rPr>
                <w:rFonts w:cstheme="minorHAnsi"/>
                <w:lang w:eastAsia="zh-CN"/>
              </w:rPr>
              <w:t>nline</w:t>
            </w:r>
            <w:r>
              <w:rPr>
                <w:rFonts w:cstheme="minorHAnsi"/>
                <w:lang w:eastAsia="zh-CN"/>
              </w:rPr>
              <w:t>møde</w:t>
            </w:r>
            <w:r w:rsidR="002C581F" w:rsidRPr="002C581F">
              <w:rPr>
                <w:rFonts w:cstheme="minorHAnsi"/>
                <w:lang w:eastAsia="zh-CN"/>
              </w:rPr>
              <w:t xml:space="preserve"> </w:t>
            </w:r>
          </w:p>
          <w:p w14:paraId="4D5C5316" w14:textId="4AEFEE00" w:rsidR="002C581F" w:rsidRDefault="002C581F" w:rsidP="002C581F">
            <w:pPr>
              <w:rPr>
                <w:rFonts w:cstheme="minorHAnsi"/>
                <w:u w:val="single"/>
                <w:lang w:eastAsia="zh-CN"/>
              </w:rPr>
            </w:pPr>
          </w:p>
          <w:p w14:paraId="718A45F2" w14:textId="16D0B9BC" w:rsidR="00E470A9" w:rsidRPr="002C581F" w:rsidRDefault="00E470A9" w:rsidP="002C581F">
            <w:pPr>
              <w:rPr>
                <w:rFonts w:cstheme="minorHAnsi"/>
                <w:b/>
                <w:bCs/>
                <w:u w:val="single"/>
                <w:lang w:eastAsia="zh-CN"/>
              </w:rPr>
            </w:pPr>
            <w:r w:rsidRPr="00E470A9">
              <w:rPr>
                <w:rFonts w:cstheme="minorHAnsi"/>
                <w:b/>
                <w:bCs/>
                <w:u w:val="single"/>
                <w:lang w:eastAsia="zh-CN"/>
              </w:rPr>
              <w:lastRenderedPageBreak/>
              <w:t>Maj 2024</w:t>
            </w:r>
          </w:p>
          <w:p w14:paraId="2AFB85A7" w14:textId="61E9361C" w:rsidR="002C581F" w:rsidRDefault="00E470A9" w:rsidP="002C581F">
            <w:pPr>
              <w:rPr>
                <w:rFonts w:cstheme="minorHAnsi"/>
                <w:lang w:eastAsia="zh-CN"/>
              </w:rPr>
            </w:pPr>
            <w:r w:rsidRPr="00E470A9">
              <w:rPr>
                <w:rFonts w:cstheme="minorHAnsi"/>
                <w:lang w:eastAsia="zh-CN"/>
              </w:rPr>
              <w:t xml:space="preserve">Lørdag </w:t>
            </w:r>
            <w:r w:rsidR="002C581F" w:rsidRPr="002C581F">
              <w:rPr>
                <w:rFonts w:cstheme="minorHAnsi"/>
                <w:lang w:eastAsia="zh-CN"/>
              </w:rPr>
              <w:t xml:space="preserve">11. – </w:t>
            </w:r>
            <w:r>
              <w:rPr>
                <w:rFonts w:cstheme="minorHAnsi"/>
                <w:lang w:eastAsia="zh-CN"/>
              </w:rPr>
              <w:t xml:space="preserve">søndag </w:t>
            </w:r>
            <w:r w:rsidR="002C581F" w:rsidRPr="002C581F">
              <w:rPr>
                <w:rFonts w:cstheme="minorHAnsi"/>
                <w:lang w:eastAsia="zh-CN"/>
              </w:rPr>
              <w:t>12. maj</w:t>
            </w:r>
          </w:p>
          <w:p w14:paraId="6FB2CDFD" w14:textId="77777777" w:rsidR="00E470A9" w:rsidRPr="00E470A9" w:rsidRDefault="00E470A9" w:rsidP="00E470A9">
            <w:pPr>
              <w:rPr>
                <w:rFonts w:cstheme="minorHAnsi"/>
                <w:lang w:eastAsia="zh-CN"/>
              </w:rPr>
            </w:pPr>
            <w:r w:rsidRPr="00E470A9">
              <w:rPr>
                <w:rFonts w:cstheme="minorHAnsi"/>
                <w:lang w:eastAsia="zh-CN"/>
              </w:rPr>
              <w:t xml:space="preserve">Fra kl. 10.00 lørdag til kl. 15.00 søndag </w:t>
            </w:r>
          </w:p>
          <w:p w14:paraId="39955F38" w14:textId="77777777" w:rsidR="00E470A9" w:rsidRPr="00E470A9" w:rsidRDefault="00E470A9" w:rsidP="00E470A9">
            <w:pPr>
              <w:rPr>
                <w:rFonts w:cstheme="minorHAnsi"/>
                <w:lang w:eastAsia="zh-CN"/>
              </w:rPr>
            </w:pPr>
            <w:r w:rsidRPr="00E470A9">
              <w:rPr>
                <w:rFonts w:cstheme="minorHAnsi"/>
                <w:lang w:eastAsia="zh-CN"/>
              </w:rPr>
              <w:t>Sted uafklaret.</w:t>
            </w:r>
          </w:p>
          <w:p w14:paraId="2B8B994B" w14:textId="77777777" w:rsidR="00E470A9" w:rsidRDefault="00E470A9" w:rsidP="002C581F">
            <w:pPr>
              <w:rPr>
                <w:rFonts w:cstheme="minorHAnsi"/>
                <w:lang w:eastAsia="zh-CN"/>
              </w:rPr>
            </w:pPr>
          </w:p>
          <w:p w14:paraId="1C63EB69" w14:textId="685B7E66" w:rsidR="00E9031B" w:rsidRPr="00E9031B" w:rsidRDefault="00E9031B" w:rsidP="002C581F">
            <w:pPr>
              <w:rPr>
                <w:rFonts w:cstheme="minorHAnsi"/>
                <w:b/>
                <w:bCs/>
                <w:u w:val="single"/>
                <w:lang w:eastAsia="zh-CN"/>
              </w:rPr>
            </w:pPr>
            <w:r w:rsidRPr="00E9031B">
              <w:rPr>
                <w:rFonts w:cstheme="minorHAnsi"/>
                <w:b/>
                <w:bCs/>
                <w:u w:val="single"/>
                <w:lang w:eastAsia="zh-CN"/>
              </w:rPr>
              <w:t>Juni 2024</w:t>
            </w:r>
            <w:r w:rsidR="008D1388">
              <w:rPr>
                <w:rFonts w:cstheme="minorHAnsi"/>
                <w:b/>
                <w:bCs/>
                <w:u w:val="single"/>
                <w:lang w:eastAsia="zh-CN"/>
              </w:rPr>
              <w:t xml:space="preserve"> – sommermøde i HB</w:t>
            </w:r>
          </w:p>
          <w:p w14:paraId="150A2BB7" w14:textId="714FB72F" w:rsidR="00E9031B" w:rsidRDefault="00D32FBE" w:rsidP="002C581F">
            <w:pPr>
              <w:rPr>
                <w:rFonts w:cstheme="minorHAnsi"/>
                <w:lang w:eastAsia="zh-CN"/>
              </w:rPr>
            </w:pPr>
            <w:r>
              <w:rPr>
                <w:rFonts w:cstheme="minorHAnsi"/>
                <w:lang w:eastAsia="zh-CN"/>
              </w:rPr>
              <w:t>Ons</w:t>
            </w:r>
            <w:r w:rsidR="000150DE">
              <w:rPr>
                <w:rFonts w:cstheme="minorHAnsi"/>
                <w:lang w:eastAsia="zh-CN"/>
              </w:rPr>
              <w:t>dag</w:t>
            </w:r>
            <w:r w:rsidR="008D1388">
              <w:rPr>
                <w:rFonts w:cstheme="minorHAnsi"/>
                <w:lang w:eastAsia="zh-CN"/>
              </w:rPr>
              <w:t xml:space="preserve"> den 1</w:t>
            </w:r>
            <w:r>
              <w:rPr>
                <w:rFonts w:cstheme="minorHAnsi"/>
                <w:lang w:eastAsia="zh-CN"/>
              </w:rPr>
              <w:t>9</w:t>
            </w:r>
            <w:r w:rsidR="008D1388">
              <w:rPr>
                <w:rFonts w:cstheme="minorHAnsi"/>
                <w:lang w:eastAsia="zh-CN"/>
              </w:rPr>
              <w:t>. juni</w:t>
            </w:r>
          </w:p>
          <w:p w14:paraId="03539338" w14:textId="77777777" w:rsidR="008D1388" w:rsidRPr="008D1388" w:rsidRDefault="008D1388" w:rsidP="008D1388">
            <w:pPr>
              <w:rPr>
                <w:rFonts w:cstheme="minorHAnsi"/>
                <w:lang w:eastAsia="zh-CN"/>
              </w:rPr>
            </w:pPr>
            <w:r w:rsidRPr="008D1388">
              <w:rPr>
                <w:rFonts w:cstheme="minorHAnsi"/>
                <w:lang w:eastAsia="zh-CN"/>
              </w:rPr>
              <w:t>Fra kl. 18.30 – 21.00</w:t>
            </w:r>
          </w:p>
          <w:p w14:paraId="38438125" w14:textId="77777777" w:rsidR="008D1388" w:rsidRPr="008D1388" w:rsidRDefault="008D1388" w:rsidP="008D1388">
            <w:pPr>
              <w:rPr>
                <w:rFonts w:cstheme="minorHAnsi"/>
                <w:lang w:eastAsia="zh-CN"/>
              </w:rPr>
            </w:pPr>
            <w:r w:rsidRPr="008D1388">
              <w:rPr>
                <w:rFonts w:cstheme="minorHAnsi"/>
                <w:lang w:eastAsia="zh-CN"/>
              </w:rPr>
              <w:t xml:space="preserve">Onlinemøde </w:t>
            </w:r>
          </w:p>
          <w:p w14:paraId="0C86ECF2" w14:textId="54ECF95B" w:rsidR="002C581F" w:rsidRDefault="002C581F" w:rsidP="002C581F">
            <w:pPr>
              <w:rPr>
                <w:rFonts w:cstheme="minorHAnsi"/>
                <w:b/>
                <w:bCs/>
                <w:u w:val="single"/>
                <w:lang w:eastAsia="zh-CN"/>
              </w:rPr>
            </w:pPr>
          </w:p>
          <w:p w14:paraId="2226EB75" w14:textId="00C1E314" w:rsidR="008D1388" w:rsidRDefault="008D1388" w:rsidP="002C581F">
            <w:pPr>
              <w:rPr>
                <w:rFonts w:cstheme="minorHAnsi"/>
                <w:b/>
                <w:bCs/>
                <w:u w:val="single"/>
                <w:lang w:eastAsia="zh-CN"/>
              </w:rPr>
            </w:pPr>
            <w:r>
              <w:rPr>
                <w:rFonts w:cstheme="minorHAnsi"/>
                <w:b/>
                <w:bCs/>
                <w:u w:val="single"/>
                <w:lang w:eastAsia="zh-CN"/>
              </w:rPr>
              <w:t>August/september 2024</w:t>
            </w:r>
          </w:p>
          <w:p w14:paraId="2F3CB62A" w14:textId="07FC328A" w:rsidR="002C581F" w:rsidRPr="008D1388" w:rsidRDefault="008D1388" w:rsidP="002C581F">
            <w:pPr>
              <w:rPr>
                <w:rFonts w:cstheme="minorHAnsi"/>
                <w:lang w:eastAsia="zh-CN"/>
              </w:rPr>
            </w:pPr>
            <w:r w:rsidRPr="008D1388">
              <w:rPr>
                <w:rFonts w:cstheme="minorHAnsi"/>
                <w:lang w:eastAsia="zh-CN"/>
              </w:rPr>
              <w:t xml:space="preserve">Lørdag </w:t>
            </w:r>
            <w:r w:rsidR="002C581F" w:rsidRPr="002C581F">
              <w:rPr>
                <w:rFonts w:cstheme="minorHAnsi"/>
                <w:lang w:eastAsia="zh-CN"/>
              </w:rPr>
              <w:t xml:space="preserve">31. august – </w:t>
            </w:r>
            <w:r w:rsidRPr="008D1388">
              <w:rPr>
                <w:rFonts w:cstheme="minorHAnsi"/>
                <w:lang w:eastAsia="zh-CN"/>
              </w:rPr>
              <w:t xml:space="preserve">søndag </w:t>
            </w:r>
            <w:r w:rsidR="002C581F" w:rsidRPr="002C581F">
              <w:rPr>
                <w:rFonts w:cstheme="minorHAnsi"/>
                <w:lang w:eastAsia="zh-CN"/>
              </w:rPr>
              <w:t>1. september</w:t>
            </w:r>
          </w:p>
          <w:p w14:paraId="55A5947C" w14:textId="77777777" w:rsidR="008D1388" w:rsidRPr="008D1388" w:rsidRDefault="008D1388" w:rsidP="008D1388">
            <w:pPr>
              <w:rPr>
                <w:rFonts w:cstheme="minorHAnsi"/>
                <w:lang w:eastAsia="zh-CN"/>
              </w:rPr>
            </w:pPr>
            <w:r w:rsidRPr="008D1388">
              <w:rPr>
                <w:rFonts w:cstheme="minorHAnsi"/>
                <w:lang w:eastAsia="zh-CN"/>
              </w:rPr>
              <w:t xml:space="preserve">Fra kl. 10.00 lørdag til kl. 15.00 søndag </w:t>
            </w:r>
          </w:p>
          <w:p w14:paraId="4C3E2C97" w14:textId="77777777" w:rsidR="008D1388" w:rsidRPr="008D1388" w:rsidRDefault="008D1388" w:rsidP="008D1388">
            <w:pPr>
              <w:rPr>
                <w:rFonts w:cstheme="minorHAnsi"/>
                <w:lang w:eastAsia="zh-CN"/>
              </w:rPr>
            </w:pPr>
            <w:r w:rsidRPr="008D1388">
              <w:rPr>
                <w:rFonts w:cstheme="minorHAnsi"/>
                <w:lang w:eastAsia="zh-CN"/>
              </w:rPr>
              <w:t>Sted uafklaret.</w:t>
            </w:r>
          </w:p>
          <w:p w14:paraId="08418B01" w14:textId="77777777" w:rsidR="008D1388" w:rsidRPr="008D1388" w:rsidRDefault="008D1388" w:rsidP="008D1388">
            <w:pPr>
              <w:rPr>
                <w:rFonts w:cstheme="minorHAnsi"/>
                <w:b/>
                <w:bCs/>
                <w:u w:val="single"/>
                <w:lang w:eastAsia="zh-CN"/>
              </w:rPr>
            </w:pPr>
          </w:p>
          <w:p w14:paraId="37CDAB4D" w14:textId="45FC50EC" w:rsidR="008D1388" w:rsidRDefault="00D628B6" w:rsidP="002C581F">
            <w:pPr>
              <w:rPr>
                <w:rFonts w:cstheme="minorHAnsi"/>
                <w:b/>
                <w:bCs/>
                <w:u w:val="single"/>
                <w:lang w:eastAsia="zh-CN"/>
              </w:rPr>
            </w:pPr>
            <w:r>
              <w:rPr>
                <w:rFonts w:cstheme="minorHAnsi"/>
                <w:b/>
                <w:bCs/>
                <w:u w:val="single"/>
                <w:lang w:eastAsia="zh-CN"/>
              </w:rPr>
              <w:t>Oktober 2024</w:t>
            </w:r>
          </w:p>
          <w:p w14:paraId="7BB93F07" w14:textId="356010A0" w:rsidR="00D628B6" w:rsidRPr="006147E8" w:rsidRDefault="00853A6C" w:rsidP="002C581F">
            <w:pPr>
              <w:rPr>
                <w:rFonts w:cstheme="minorHAnsi"/>
                <w:lang w:eastAsia="zh-CN"/>
              </w:rPr>
            </w:pPr>
            <w:r w:rsidRPr="006147E8">
              <w:rPr>
                <w:rFonts w:cstheme="minorHAnsi"/>
                <w:lang w:eastAsia="zh-CN"/>
              </w:rPr>
              <w:t>Onsdag 2. oktober</w:t>
            </w:r>
          </w:p>
          <w:p w14:paraId="406E15C9" w14:textId="3CD52D79" w:rsidR="00853A6C" w:rsidRPr="006147E8" w:rsidRDefault="006147E8" w:rsidP="002C581F">
            <w:pPr>
              <w:rPr>
                <w:rFonts w:cstheme="minorHAnsi"/>
                <w:lang w:eastAsia="zh-CN"/>
              </w:rPr>
            </w:pPr>
            <w:r w:rsidRPr="006147E8">
              <w:rPr>
                <w:rFonts w:cstheme="minorHAnsi"/>
                <w:lang w:eastAsia="zh-CN"/>
              </w:rPr>
              <w:t>Fra kl. 18.30 – 21.00</w:t>
            </w:r>
          </w:p>
          <w:p w14:paraId="6097E975" w14:textId="676706EC" w:rsidR="00853A6C" w:rsidRPr="006147E8" w:rsidRDefault="006147E8" w:rsidP="002C581F">
            <w:pPr>
              <w:rPr>
                <w:rFonts w:cstheme="minorHAnsi"/>
                <w:lang w:eastAsia="zh-CN"/>
              </w:rPr>
            </w:pPr>
            <w:r w:rsidRPr="006147E8">
              <w:rPr>
                <w:rFonts w:cstheme="minorHAnsi"/>
                <w:lang w:eastAsia="zh-CN"/>
              </w:rPr>
              <w:t>Onlinemøde</w:t>
            </w:r>
          </w:p>
          <w:p w14:paraId="446AE8C2" w14:textId="547042ED" w:rsidR="006147E8" w:rsidRPr="006147E8" w:rsidRDefault="006147E8" w:rsidP="002C581F">
            <w:pPr>
              <w:rPr>
                <w:rFonts w:cstheme="minorHAnsi"/>
                <w:lang w:eastAsia="zh-CN"/>
              </w:rPr>
            </w:pPr>
          </w:p>
          <w:p w14:paraId="71C45FE0" w14:textId="6AB45990" w:rsidR="006147E8" w:rsidRDefault="006049D0" w:rsidP="002C581F">
            <w:pPr>
              <w:rPr>
                <w:rFonts w:cstheme="minorHAnsi"/>
                <w:b/>
                <w:bCs/>
                <w:u w:val="single"/>
                <w:lang w:eastAsia="zh-CN"/>
              </w:rPr>
            </w:pPr>
            <w:r>
              <w:rPr>
                <w:rFonts w:cstheme="minorHAnsi"/>
                <w:b/>
                <w:bCs/>
                <w:u w:val="single"/>
                <w:lang w:eastAsia="zh-CN"/>
              </w:rPr>
              <w:t>Oktober 2024 - Landsmødeweekend</w:t>
            </w:r>
          </w:p>
          <w:p w14:paraId="3E74F924" w14:textId="10493E95" w:rsidR="00853A6C" w:rsidRPr="006049D0" w:rsidRDefault="00177473" w:rsidP="002C581F">
            <w:pPr>
              <w:rPr>
                <w:rFonts w:cstheme="minorHAnsi"/>
                <w:lang w:eastAsia="zh-CN"/>
              </w:rPr>
            </w:pPr>
            <w:r w:rsidRPr="006049D0">
              <w:rPr>
                <w:rFonts w:cstheme="minorHAnsi"/>
                <w:lang w:eastAsia="zh-CN"/>
              </w:rPr>
              <w:t>HB-møde</w:t>
            </w:r>
            <w:r w:rsidR="006049D0" w:rsidRPr="006049D0">
              <w:rPr>
                <w:rFonts w:cstheme="minorHAnsi"/>
                <w:lang w:eastAsia="zh-CN"/>
              </w:rPr>
              <w:t xml:space="preserve"> og </w:t>
            </w:r>
            <w:r w:rsidR="00BF5FD6" w:rsidRPr="006049D0">
              <w:rPr>
                <w:rFonts w:cstheme="minorHAnsi"/>
                <w:lang w:eastAsia="zh-CN"/>
              </w:rPr>
              <w:t>Landsmøde</w:t>
            </w:r>
            <w:r w:rsidR="006049D0">
              <w:rPr>
                <w:rFonts w:cstheme="minorHAnsi"/>
                <w:lang w:eastAsia="zh-CN"/>
              </w:rPr>
              <w:t xml:space="preserve">  </w:t>
            </w:r>
          </w:p>
          <w:p w14:paraId="4C606F29" w14:textId="79FE777D" w:rsidR="008D1388" w:rsidRDefault="006049D0" w:rsidP="002C581F">
            <w:pPr>
              <w:rPr>
                <w:rFonts w:cstheme="minorHAnsi"/>
                <w:lang w:eastAsia="zh-CN"/>
              </w:rPr>
            </w:pPr>
            <w:r w:rsidRPr="006049D0">
              <w:rPr>
                <w:rFonts w:cstheme="minorHAnsi"/>
                <w:lang w:eastAsia="zh-CN"/>
              </w:rPr>
              <w:t xml:space="preserve">Fredag 25. – oktober </w:t>
            </w:r>
            <w:r>
              <w:rPr>
                <w:rFonts w:cstheme="minorHAnsi"/>
                <w:lang w:eastAsia="zh-CN"/>
              </w:rPr>
              <w:t>til søndag 27. oktober</w:t>
            </w:r>
          </w:p>
          <w:p w14:paraId="323AF497" w14:textId="091285B2" w:rsidR="006049D0" w:rsidRDefault="006049D0" w:rsidP="002C581F">
            <w:pPr>
              <w:rPr>
                <w:rFonts w:cstheme="minorHAnsi"/>
                <w:lang w:eastAsia="zh-CN"/>
              </w:rPr>
            </w:pPr>
            <w:r>
              <w:rPr>
                <w:rFonts w:cstheme="minorHAnsi"/>
                <w:lang w:eastAsia="zh-CN"/>
              </w:rPr>
              <w:t>Fra kl. 17.00 fredag til søndag kl. 18.00</w:t>
            </w:r>
          </w:p>
          <w:p w14:paraId="782BC1FB" w14:textId="6A8B385F" w:rsidR="006049D0" w:rsidRPr="002C581F" w:rsidRDefault="006049D0" w:rsidP="002C581F">
            <w:pPr>
              <w:rPr>
                <w:rFonts w:cstheme="minorHAnsi"/>
                <w:lang w:eastAsia="zh-CN"/>
              </w:rPr>
            </w:pPr>
            <w:r>
              <w:rPr>
                <w:rFonts w:cstheme="minorHAnsi"/>
                <w:lang w:eastAsia="zh-CN"/>
              </w:rPr>
              <w:t>Sted uafklaret</w:t>
            </w:r>
          </w:p>
          <w:p w14:paraId="47253037" w14:textId="77777777" w:rsidR="002C581F" w:rsidRPr="002C581F" w:rsidRDefault="002C581F" w:rsidP="002C581F">
            <w:pPr>
              <w:rPr>
                <w:rFonts w:cstheme="minorHAnsi"/>
                <w:lang w:eastAsia="zh-CN"/>
              </w:rPr>
            </w:pPr>
          </w:p>
          <w:p w14:paraId="78DD856F" w14:textId="0C24C051" w:rsidR="005F3FEC" w:rsidRPr="005F3FEC" w:rsidRDefault="005F3FEC" w:rsidP="005F3FEC">
            <w:pPr>
              <w:rPr>
                <w:rFonts w:cstheme="minorHAnsi"/>
                <w:b/>
                <w:lang w:eastAsia="zh-CN"/>
              </w:rPr>
            </w:pPr>
            <w:r w:rsidRPr="005F3FEC">
              <w:rPr>
                <w:rFonts w:cstheme="minorHAnsi"/>
                <w:b/>
                <w:lang w:eastAsia="zh-CN"/>
              </w:rPr>
              <w:t>Indstilling</w:t>
            </w:r>
          </w:p>
          <w:p w14:paraId="4DBB47E2" w14:textId="7BFF50E3" w:rsidR="0040798E" w:rsidRPr="0083180A" w:rsidRDefault="0083180A" w:rsidP="002C581F">
            <w:pPr>
              <w:rPr>
                <w:rFonts w:cstheme="minorHAnsi"/>
                <w:bCs/>
                <w:lang w:eastAsia="zh-CN"/>
              </w:rPr>
            </w:pPr>
            <w:r w:rsidRPr="0083180A">
              <w:rPr>
                <w:rFonts w:cstheme="minorHAnsi"/>
                <w:bCs/>
                <w:lang w:eastAsia="zh-CN"/>
              </w:rPr>
              <w:t xml:space="preserve">Det </w:t>
            </w:r>
            <w:r>
              <w:rPr>
                <w:rFonts w:cstheme="minorHAnsi"/>
                <w:bCs/>
                <w:lang w:eastAsia="zh-CN"/>
              </w:rPr>
              <w:t xml:space="preserve">indstilles, at </w:t>
            </w:r>
            <w:r w:rsidR="00C44A3E">
              <w:rPr>
                <w:rFonts w:cstheme="minorHAnsi"/>
                <w:bCs/>
                <w:lang w:eastAsia="zh-CN"/>
              </w:rPr>
              <w:t xml:space="preserve">HB gennemgår datoerne inden mødet og melder tilbage på mødet om datoerne kan godkendes. </w:t>
            </w:r>
          </w:p>
          <w:p w14:paraId="0031FB54" w14:textId="6613DB4F" w:rsidR="002C581F" w:rsidRPr="00CD41BB" w:rsidRDefault="002C581F" w:rsidP="002C581F">
            <w:pPr>
              <w:rPr>
                <w:rFonts w:cstheme="minorHAnsi"/>
                <w:b/>
                <w:lang w:eastAsia="zh-CN"/>
              </w:rPr>
            </w:pPr>
          </w:p>
        </w:tc>
      </w:tr>
      <w:bookmarkEnd w:id="2"/>
      <w:tr w:rsidR="0040798E" w:rsidRPr="00CD41BB" w14:paraId="469F3A85" w14:textId="77777777" w:rsidTr="005F376A">
        <w:trPr>
          <w:trHeight w:val="612"/>
        </w:trPr>
        <w:tc>
          <w:tcPr>
            <w:tcW w:w="1838" w:type="dxa"/>
            <w:vMerge/>
          </w:tcPr>
          <w:p w14:paraId="03DCFB72" w14:textId="77777777" w:rsidR="0040798E" w:rsidRPr="00CD41BB" w:rsidRDefault="0040798E" w:rsidP="00D979AA">
            <w:pPr>
              <w:rPr>
                <w:rFonts w:cstheme="minorHAnsi"/>
                <w:b/>
                <w:lang w:eastAsia="zh-CN"/>
              </w:rPr>
            </w:pPr>
          </w:p>
        </w:tc>
        <w:tc>
          <w:tcPr>
            <w:tcW w:w="7650" w:type="dxa"/>
          </w:tcPr>
          <w:p w14:paraId="5491133F" w14:textId="77777777" w:rsidR="0040798E" w:rsidRDefault="0040798E" w:rsidP="00D979A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5C9C340C" w14:textId="77777777" w:rsidR="0040798E" w:rsidRDefault="0040798E" w:rsidP="00D979AA">
            <w:pPr>
              <w:rPr>
                <w:rFonts w:cstheme="minorHAnsi"/>
                <w:b/>
                <w:u w:val="single"/>
                <w:lang w:eastAsia="zh-CN"/>
              </w:rPr>
            </w:pPr>
          </w:p>
          <w:p w14:paraId="17D79A46" w14:textId="1800C2D8" w:rsidR="0040798E" w:rsidRPr="008A05F0" w:rsidRDefault="008A05F0" w:rsidP="00D979AA">
            <w:pPr>
              <w:rPr>
                <w:rFonts w:cstheme="minorHAnsi"/>
                <w:bCs/>
                <w:lang w:eastAsia="zh-CN"/>
              </w:rPr>
            </w:pPr>
            <w:r>
              <w:rPr>
                <w:rFonts w:cstheme="minorHAnsi"/>
                <w:bCs/>
                <w:lang w:eastAsia="zh-CN"/>
              </w:rPr>
              <w:t>Mødekalenderen er godkendt, med det forbehold at mødet den 19. juni 202</w:t>
            </w:r>
            <w:r w:rsidR="00A32A6C">
              <w:rPr>
                <w:rFonts w:cstheme="minorHAnsi"/>
                <w:bCs/>
                <w:lang w:eastAsia="zh-CN"/>
              </w:rPr>
              <w:t>4 bliver rykket til den 18. juni 2024</w:t>
            </w:r>
            <w:r>
              <w:rPr>
                <w:rFonts w:cstheme="minorHAnsi"/>
                <w:bCs/>
                <w:lang w:eastAsia="zh-CN"/>
              </w:rPr>
              <w:t xml:space="preserve">. Der bliver snakket om at man skal respektere at folk holder ferie. Det er der bred forståelse for i HB. </w:t>
            </w:r>
          </w:p>
          <w:p w14:paraId="6098AE5C" w14:textId="77777777" w:rsidR="00276D19" w:rsidRDefault="00276D19" w:rsidP="00D979AA">
            <w:pPr>
              <w:rPr>
                <w:rFonts w:cstheme="minorHAnsi"/>
                <w:b/>
                <w:u w:val="single"/>
                <w:lang w:eastAsia="zh-CN"/>
              </w:rPr>
            </w:pPr>
          </w:p>
          <w:p w14:paraId="737ABC85" w14:textId="1DB02F21" w:rsidR="00F3510C" w:rsidRPr="00CD41BB" w:rsidRDefault="00F3510C" w:rsidP="00D979AA">
            <w:pPr>
              <w:rPr>
                <w:rFonts w:cstheme="minorHAnsi"/>
                <w:b/>
                <w:u w:val="single"/>
                <w:lang w:eastAsia="zh-CN"/>
              </w:rPr>
            </w:pPr>
          </w:p>
        </w:tc>
      </w:tr>
      <w:tr w:rsidR="004C5D00" w:rsidRPr="00CD41BB" w14:paraId="79F127E7" w14:textId="77777777" w:rsidTr="004C5D00">
        <w:trPr>
          <w:trHeight w:val="1408"/>
        </w:trPr>
        <w:tc>
          <w:tcPr>
            <w:tcW w:w="1838" w:type="dxa"/>
            <w:vMerge w:val="restart"/>
          </w:tcPr>
          <w:p w14:paraId="4F3BED99" w14:textId="087EA2AA" w:rsidR="004C5D00" w:rsidRPr="00CD41BB" w:rsidRDefault="00107413" w:rsidP="002B2C54">
            <w:pPr>
              <w:rPr>
                <w:rFonts w:cstheme="minorHAnsi"/>
                <w:b/>
                <w:lang w:eastAsia="zh-CN"/>
              </w:rPr>
            </w:pPr>
            <w:r>
              <w:rPr>
                <w:rFonts w:cstheme="minorHAnsi"/>
                <w:b/>
                <w:lang w:eastAsia="zh-CN"/>
              </w:rPr>
              <w:t>19</w:t>
            </w:r>
            <w:r w:rsidR="00AA6BBA">
              <w:rPr>
                <w:rFonts w:cstheme="minorHAnsi"/>
                <w:b/>
                <w:lang w:eastAsia="zh-CN"/>
              </w:rPr>
              <w:t>.</w:t>
            </w:r>
            <w:r w:rsidR="001F00E0">
              <w:rPr>
                <w:rFonts w:cstheme="minorHAnsi"/>
                <w:b/>
                <w:lang w:eastAsia="zh-CN"/>
              </w:rPr>
              <w:t>2</w:t>
            </w:r>
            <w:r>
              <w:rPr>
                <w:rFonts w:cstheme="minorHAnsi"/>
                <w:b/>
                <w:lang w:eastAsia="zh-CN"/>
              </w:rPr>
              <w:t>0</w:t>
            </w:r>
            <w:r w:rsidR="004C5D00" w:rsidRPr="00F742FD">
              <w:rPr>
                <w:rFonts w:cstheme="minorHAnsi"/>
                <w:b/>
                <w:lang w:eastAsia="zh-CN"/>
              </w:rPr>
              <w:t xml:space="preserve"> – </w:t>
            </w:r>
            <w:r>
              <w:rPr>
                <w:rFonts w:cstheme="minorHAnsi"/>
                <w:b/>
                <w:lang w:eastAsia="zh-CN"/>
              </w:rPr>
              <w:t>19</w:t>
            </w:r>
            <w:r w:rsidR="00AA6BBA">
              <w:rPr>
                <w:rFonts w:cstheme="minorHAnsi"/>
                <w:b/>
                <w:lang w:eastAsia="zh-CN"/>
              </w:rPr>
              <w:t>.</w:t>
            </w:r>
            <w:r w:rsidR="001F00E0">
              <w:rPr>
                <w:rFonts w:cstheme="minorHAnsi"/>
                <w:b/>
                <w:lang w:eastAsia="zh-CN"/>
              </w:rPr>
              <w:t>30</w:t>
            </w:r>
          </w:p>
        </w:tc>
        <w:tc>
          <w:tcPr>
            <w:tcW w:w="7650" w:type="dxa"/>
          </w:tcPr>
          <w:p w14:paraId="4916F242" w14:textId="47A26B51" w:rsidR="004C5D00" w:rsidRPr="00370B90" w:rsidRDefault="004C5D00" w:rsidP="002B2C54">
            <w:pPr>
              <w:rPr>
                <w:rFonts w:cstheme="minorHAnsi"/>
                <w:b/>
                <w:color w:val="00B050"/>
                <w:u w:val="single"/>
                <w:lang w:eastAsia="zh-CN"/>
              </w:rPr>
            </w:pPr>
            <w:r w:rsidRPr="00370B90">
              <w:rPr>
                <w:rFonts w:cstheme="minorHAnsi"/>
                <w:b/>
                <w:color w:val="00B050"/>
                <w:u w:val="single"/>
                <w:lang w:eastAsia="zh-CN"/>
              </w:rPr>
              <w:t xml:space="preserve">Pkt. </w:t>
            </w:r>
            <w:r>
              <w:rPr>
                <w:rFonts w:cstheme="minorHAnsi"/>
                <w:b/>
                <w:color w:val="00B050"/>
                <w:u w:val="single"/>
                <w:lang w:eastAsia="zh-CN"/>
              </w:rPr>
              <w:t>6</w:t>
            </w:r>
            <w:r w:rsidRPr="00370B90">
              <w:rPr>
                <w:rFonts w:cstheme="minorHAnsi"/>
                <w:b/>
                <w:color w:val="00B050"/>
                <w:u w:val="single"/>
                <w:lang w:eastAsia="zh-CN"/>
              </w:rPr>
              <w:t xml:space="preserve">: </w:t>
            </w:r>
            <w:r>
              <w:rPr>
                <w:rFonts w:cstheme="minorHAnsi"/>
                <w:b/>
                <w:color w:val="00B050"/>
                <w:u w:val="single"/>
                <w:lang w:eastAsia="zh-CN"/>
              </w:rPr>
              <w:t xml:space="preserve"> </w:t>
            </w:r>
            <w:r w:rsidR="00BD7102" w:rsidRPr="00BD7102">
              <w:rPr>
                <w:rFonts w:cstheme="minorHAnsi"/>
                <w:b/>
                <w:color w:val="00B050"/>
                <w:u w:val="single"/>
                <w:lang w:eastAsia="zh-CN"/>
              </w:rPr>
              <w:t xml:space="preserve">Orientering om </w:t>
            </w:r>
            <w:r w:rsidR="00177473" w:rsidRPr="00BD7102">
              <w:rPr>
                <w:rFonts w:cstheme="minorHAnsi"/>
                <w:b/>
                <w:color w:val="00B050"/>
                <w:u w:val="single"/>
                <w:lang w:eastAsia="zh-CN"/>
              </w:rPr>
              <w:t>FM-mødet</w:t>
            </w:r>
            <w:r w:rsidR="00BD7102" w:rsidRPr="00BD7102">
              <w:rPr>
                <w:rFonts w:cstheme="minorHAnsi"/>
                <w:b/>
                <w:color w:val="00B050"/>
                <w:u w:val="single"/>
                <w:lang w:eastAsia="zh-CN"/>
              </w:rPr>
              <w:t xml:space="preserve"> den 11. – 12. juli. .  </w:t>
            </w:r>
          </w:p>
          <w:p w14:paraId="10589922" w14:textId="77777777" w:rsidR="004C5D00" w:rsidRDefault="004C5D00" w:rsidP="002B2C54">
            <w:pPr>
              <w:rPr>
                <w:rFonts w:cstheme="minorHAnsi"/>
                <w:b/>
                <w:u w:val="single"/>
                <w:lang w:eastAsia="zh-CN"/>
              </w:rPr>
            </w:pPr>
          </w:p>
          <w:p w14:paraId="31F767F2" w14:textId="77777777" w:rsidR="004C5D00" w:rsidRDefault="004C5D00" w:rsidP="002B2C54">
            <w:pPr>
              <w:rPr>
                <w:rFonts w:cstheme="minorHAnsi"/>
                <w:b/>
                <w:u w:val="single"/>
                <w:lang w:eastAsia="zh-CN"/>
              </w:rPr>
            </w:pPr>
            <w:r>
              <w:rPr>
                <w:rFonts w:cstheme="minorHAnsi"/>
                <w:b/>
                <w:u w:val="single"/>
                <w:lang w:eastAsia="zh-CN"/>
              </w:rPr>
              <w:t>Sagsfremstilling</w:t>
            </w:r>
          </w:p>
          <w:p w14:paraId="7B5B8A66" w14:textId="428DE85A" w:rsidR="004C5D00" w:rsidRDefault="004C5D00" w:rsidP="002B2C54">
            <w:pPr>
              <w:rPr>
                <w:rFonts w:cstheme="minorHAnsi"/>
                <w:b/>
                <w:u w:val="single"/>
                <w:lang w:eastAsia="zh-CN"/>
              </w:rPr>
            </w:pPr>
          </w:p>
          <w:p w14:paraId="07F4EFD7" w14:textId="77777777" w:rsidR="002A2E91" w:rsidRDefault="00454921" w:rsidP="002B2C54">
            <w:pPr>
              <w:rPr>
                <w:rFonts w:cstheme="minorHAnsi"/>
                <w:bCs/>
                <w:lang w:eastAsia="zh-CN"/>
              </w:rPr>
            </w:pPr>
            <w:r w:rsidRPr="00454921">
              <w:rPr>
                <w:rFonts w:cstheme="minorHAnsi"/>
                <w:bCs/>
                <w:lang w:eastAsia="zh-CN"/>
              </w:rPr>
              <w:t xml:space="preserve">FM har </w:t>
            </w:r>
            <w:r>
              <w:rPr>
                <w:rFonts w:cstheme="minorHAnsi"/>
                <w:bCs/>
                <w:lang w:eastAsia="zh-CN"/>
              </w:rPr>
              <w:t>afholdt et døgnmøde den 11. – 12. juli</w:t>
            </w:r>
            <w:r w:rsidR="002A2E91">
              <w:rPr>
                <w:rFonts w:cstheme="minorHAnsi"/>
                <w:bCs/>
                <w:lang w:eastAsia="zh-CN"/>
              </w:rPr>
              <w:t>.</w:t>
            </w:r>
          </w:p>
          <w:p w14:paraId="08F9B8BD" w14:textId="77777777" w:rsidR="002A2E91" w:rsidRDefault="002A2E91" w:rsidP="002B2C54">
            <w:pPr>
              <w:rPr>
                <w:rFonts w:cstheme="minorHAnsi"/>
                <w:bCs/>
                <w:lang w:eastAsia="zh-CN"/>
              </w:rPr>
            </w:pPr>
          </w:p>
          <w:p w14:paraId="169FAFDA" w14:textId="77777777" w:rsidR="002A2E91" w:rsidRDefault="002A2E91" w:rsidP="002B2C54">
            <w:pPr>
              <w:rPr>
                <w:rFonts w:cstheme="minorHAnsi"/>
                <w:bCs/>
                <w:lang w:eastAsia="zh-CN"/>
              </w:rPr>
            </w:pPr>
            <w:r>
              <w:rPr>
                <w:rFonts w:cstheme="minorHAnsi"/>
                <w:bCs/>
                <w:lang w:eastAsia="zh-CN"/>
              </w:rPr>
              <w:t>Referatet fra mødet er medsendt til orientering til HB.</w:t>
            </w:r>
          </w:p>
          <w:p w14:paraId="702339E7" w14:textId="77777777" w:rsidR="002A2E91" w:rsidRDefault="002A2E91" w:rsidP="002B2C54">
            <w:pPr>
              <w:rPr>
                <w:rFonts w:cstheme="minorHAnsi"/>
                <w:bCs/>
                <w:lang w:eastAsia="zh-CN"/>
              </w:rPr>
            </w:pPr>
          </w:p>
          <w:p w14:paraId="5917A919" w14:textId="391E284A" w:rsidR="00454921" w:rsidRPr="00454921" w:rsidRDefault="002A2E91" w:rsidP="002B2C54">
            <w:pPr>
              <w:rPr>
                <w:rFonts w:cstheme="minorHAnsi"/>
                <w:bCs/>
                <w:lang w:eastAsia="zh-CN"/>
              </w:rPr>
            </w:pPr>
            <w:r w:rsidRPr="00683CEC">
              <w:rPr>
                <w:rFonts w:cstheme="minorHAnsi"/>
                <w:b/>
                <w:lang w:eastAsia="zh-CN"/>
              </w:rPr>
              <w:t>Bilag 6</w:t>
            </w:r>
            <w:r>
              <w:rPr>
                <w:rFonts w:cstheme="minorHAnsi"/>
                <w:bCs/>
                <w:lang w:eastAsia="zh-CN"/>
              </w:rPr>
              <w:t xml:space="preserve"> – Referat fra døgnmøde er vedhæftet som bilag.</w:t>
            </w:r>
            <w:r w:rsidR="00454921">
              <w:rPr>
                <w:rFonts w:cstheme="minorHAnsi"/>
                <w:bCs/>
                <w:lang w:eastAsia="zh-CN"/>
              </w:rPr>
              <w:t xml:space="preserve"> </w:t>
            </w:r>
          </w:p>
          <w:p w14:paraId="1D2CF9F4" w14:textId="77777777" w:rsidR="00B85957" w:rsidRDefault="00B85957" w:rsidP="002B2C54">
            <w:pPr>
              <w:rPr>
                <w:rFonts w:cstheme="minorHAnsi"/>
                <w:b/>
                <w:lang w:eastAsia="zh-CN"/>
              </w:rPr>
            </w:pPr>
          </w:p>
          <w:p w14:paraId="0BB58302" w14:textId="77777777" w:rsidR="004C5D00" w:rsidRPr="005F3FEC" w:rsidRDefault="004C5D00" w:rsidP="002B2C54">
            <w:pPr>
              <w:rPr>
                <w:rFonts w:cstheme="minorHAnsi"/>
                <w:b/>
                <w:lang w:eastAsia="zh-CN"/>
              </w:rPr>
            </w:pPr>
            <w:r w:rsidRPr="005F3FEC">
              <w:rPr>
                <w:rFonts w:cstheme="minorHAnsi"/>
                <w:b/>
                <w:lang w:eastAsia="zh-CN"/>
              </w:rPr>
              <w:t>Indstilling</w:t>
            </w:r>
          </w:p>
          <w:p w14:paraId="4D6F93D5" w14:textId="52E7CDD5" w:rsidR="004C5D00" w:rsidRDefault="002A2E91" w:rsidP="002B2C54">
            <w:pPr>
              <w:rPr>
                <w:rFonts w:cstheme="minorHAnsi"/>
                <w:bCs/>
                <w:lang w:eastAsia="zh-CN"/>
              </w:rPr>
            </w:pPr>
            <w:r>
              <w:rPr>
                <w:rFonts w:cstheme="minorHAnsi"/>
                <w:bCs/>
                <w:lang w:eastAsia="zh-CN"/>
              </w:rPr>
              <w:t xml:space="preserve">Det indstilles, at </w:t>
            </w:r>
            <w:r w:rsidR="00AA6BBA">
              <w:rPr>
                <w:rFonts w:cstheme="minorHAnsi"/>
                <w:bCs/>
                <w:lang w:eastAsia="zh-CN"/>
              </w:rPr>
              <w:t xml:space="preserve">HB tager </w:t>
            </w:r>
            <w:r w:rsidR="005C2081">
              <w:rPr>
                <w:rFonts w:cstheme="minorHAnsi"/>
                <w:bCs/>
                <w:lang w:eastAsia="zh-CN"/>
              </w:rPr>
              <w:t>orienteringen</w:t>
            </w:r>
            <w:r w:rsidR="00AA6BBA">
              <w:rPr>
                <w:rFonts w:cstheme="minorHAnsi"/>
                <w:bCs/>
                <w:lang w:eastAsia="zh-CN"/>
              </w:rPr>
              <w:t xml:space="preserve"> til efterretning.</w:t>
            </w:r>
          </w:p>
          <w:p w14:paraId="4C873460" w14:textId="77777777" w:rsidR="004C5D00" w:rsidRPr="00CD41BB" w:rsidRDefault="004C5D00" w:rsidP="002B2C54">
            <w:pPr>
              <w:rPr>
                <w:rFonts w:cstheme="minorHAnsi"/>
                <w:b/>
                <w:lang w:eastAsia="zh-CN"/>
              </w:rPr>
            </w:pPr>
          </w:p>
        </w:tc>
      </w:tr>
      <w:tr w:rsidR="004C5D00" w:rsidRPr="00CD41BB" w14:paraId="2B965441" w14:textId="77777777" w:rsidTr="004C5D00">
        <w:trPr>
          <w:trHeight w:val="612"/>
        </w:trPr>
        <w:tc>
          <w:tcPr>
            <w:tcW w:w="1838" w:type="dxa"/>
            <w:vMerge/>
          </w:tcPr>
          <w:p w14:paraId="3394D1BD" w14:textId="77777777" w:rsidR="004C5D00" w:rsidRPr="00CD41BB" w:rsidRDefault="004C5D00" w:rsidP="002B2C54">
            <w:pPr>
              <w:rPr>
                <w:rFonts w:cstheme="minorHAnsi"/>
                <w:b/>
                <w:lang w:eastAsia="zh-CN"/>
              </w:rPr>
            </w:pPr>
          </w:p>
        </w:tc>
        <w:tc>
          <w:tcPr>
            <w:tcW w:w="7650" w:type="dxa"/>
          </w:tcPr>
          <w:p w14:paraId="60EAAA61" w14:textId="77777777" w:rsidR="004C5D00" w:rsidRDefault="004C5D00" w:rsidP="002B2C54">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25973C75" w14:textId="77777777" w:rsidR="004C5D00" w:rsidRPr="00A32A6C" w:rsidRDefault="004C5D00" w:rsidP="002B2C54">
            <w:pPr>
              <w:rPr>
                <w:rFonts w:cstheme="minorHAnsi"/>
                <w:bCs/>
                <w:lang w:eastAsia="zh-CN"/>
              </w:rPr>
            </w:pPr>
          </w:p>
          <w:p w14:paraId="45AAC810" w14:textId="1F3D3893" w:rsidR="004C5D00" w:rsidRPr="00A32A6C" w:rsidRDefault="00A32A6C" w:rsidP="002B2C54">
            <w:pPr>
              <w:rPr>
                <w:rFonts w:cstheme="minorHAnsi"/>
                <w:bCs/>
                <w:lang w:eastAsia="zh-CN"/>
              </w:rPr>
            </w:pPr>
            <w:r>
              <w:rPr>
                <w:rFonts w:cstheme="minorHAnsi"/>
                <w:bCs/>
                <w:lang w:eastAsia="zh-CN"/>
              </w:rPr>
              <w:t xml:space="preserve">MH orienterer om referatet fra FM-mødet den 11. august. MN spørger indtil den nævnte rådgivningsgruppe. AU svarer at det blot er forslag til en rådgivningsgruppe, og at det skal endelig besluttes på HB mødet den 27. august 2022. </w:t>
            </w:r>
          </w:p>
          <w:p w14:paraId="639D7B76" w14:textId="22202150" w:rsidR="00C53B78" w:rsidRPr="00CD41BB" w:rsidRDefault="00C53B78" w:rsidP="002B2C54">
            <w:pPr>
              <w:rPr>
                <w:rFonts w:cstheme="minorHAnsi"/>
                <w:b/>
                <w:u w:val="single"/>
                <w:lang w:eastAsia="zh-CN"/>
              </w:rPr>
            </w:pPr>
          </w:p>
        </w:tc>
      </w:tr>
      <w:tr w:rsidR="00BD7102" w:rsidRPr="00CD41BB" w14:paraId="6F0C01DA" w14:textId="77777777" w:rsidTr="00BD7102">
        <w:trPr>
          <w:trHeight w:val="1408"/>
        </w:trPr>
        <w:tc>
          <w:tcPr>
            <w:tcW w:w="1838" w:type="dxa"/>
            <w:vMerge w:val="restart"/>
          </w:tcPr>
          <w:p w14:paraId="7B136731" w14:textId="28E8C323" w:rsidR="00BD7102" w:rsidRPr="00CD41BB" w:rsidRDefault="001F00E0" w:rsidP="00141ADA">
            <w:pPr>
              <w:rPr>
                <w:rFonts w:cstheme="minorHAnsi"/>
                <w:b/>
                <w:lang w:eastAsia="zh-CN"/>
              </w:rPr>
            </w:pPr>
            <w:r>
              <w:rPr>
                <w:rFonts w:cstheme="minorHAnsi"/>
                <w:b/>
                <w:lang w:eastAsia="zh-CN"/>
              </w:rPr>
              <w:t>19</w:t>
            </w:r>
            <w:r w:rsidR="00BD7102">
              <w:rPr>
                <w:rFonts w:cstheme="minorHAnsi"/>
                <w:b/>
                <w:lang w:eastAsia="zh-CN"/>
              </w:rPr>
              <w:t>.</w:t>
            </w:r>
            <w:r>
              <w:rPr>
                <w:rFonts w:cstheme="minorHAnsi"/>
                <w:b/>
                <w:lang w:eastAsia="zh-CN"/>
              </w:rPr>
              <w:t>30</w:t>
            </w:r>
            <w:r w:rsidR="00BD7102" w:rsidRPr="00F742FD">
              <w:rPr>
                <w:rFonts w:cstheme="minorHAnsi"/>
                <w:b/>
                <w:lang w:eastAsia="zh-CN"/>
              </w:rPr>
              <w:t xml:space="preserve"> – </w:t>
            </w:r>
            <w:r>
              <w:rPr>
                <w:rFonts w:cstheme="minorHAnsi"/>
                <w:b/>
                <w:lang w:eastAsia="zh-CN"/>
              </w:rPr>
              <w:t>20.00</w:t>
            </w:r>
          </w:p>
        </w:tc>
        <w:tc>
          <w:tcPr>
            <w:tcW w:w="7650" w:type="dxa"/>
          </w:tcPr>
          <w:p w14:paraId="326AC8C6" w14:textId="0990F66F" w:rsidR="00BD7102" w:rsidRPr="00370B90" w:rsidRDefault="00BD7102" w:rsidP="00141ADA">
            <w:pPr>
              <w:rPr>
                <w:rFonts w:cstheme="minorHAnsi"/>
                <w:b/>
                <w:color w:val="00B050"/>
                <w:u w:val="single"/>
                <w:lang w:eastAsia="zh-CN"/>
              </w:rPr>
            </w:pPr>
            <w:r w:rsidRPr="00370B90">
              <w:rPr>
                <w:rFonts w:cstheme="minorHAnsi"/>
                <w:b/>
                <w:color w:val="00B050"/>
                <w:u w:val="single"/>
                <w:lang w:eastAsia="zh-CN"/>
              </w:rPr>
              <w:t xml:space="preserve">Pkt. </w:t>
            </w:r>
            <w:r>
              <w:rPr>
                <w:rFonts w:cstheme="minorHAnsi"/>
                <w:b/>
                <w:color w:val="00B050"/>
                <w:u w:val="single"/>
                <w:lang w:eastAsia="zh-CN"/>
              </w:rPr>
              <w:t>7</w:t>
            </w:r>
            <w:r w:rsidRPr="00370B90">
              <w:rPr>
                <w:rFonts w:cstheme="minorHAnsi"/>
                <w:b/>
                <w:color w:val="00B050"/>
                <w:u w:val="single"/>
                <w:lang w:eastAsia="zh-CN"/>
              </w:rPr>
              <w:t xml:space="preserve">: </w:t>
            </w:r>
            <w:r>
              <w:rPr>
                <w:rFonts w:cstheme="minorHAnsi"/>
                <w:b/>
                <w:color w:val="00B050"/>
                <w:u w:val="single"/>
                <w:lang w:eastAsia="zh-CN"/>
              </w:rPr>
              <w:t xml:space="preserve"> </w:t>
            </w:r>
            <w:r w:rsidR="00227D78" w:rsidRPr="00227D78">
              <w:rPr>
                <w:rFonts w:cstheme="minorHAnsi"/>
                <w:b/>
                <w:color w:val="00B050"/>
                <w:u w:val="single"/>
                <w:lang w:eastAsia="zh-CN"/>
              </w:rPr>
              <w:t xml:space="preserve">Sommeraktiviteter </w:t>
            </w:r>
            <w:r w:rsidR="009F7A1F">
              <w:rPr>
                <w:rFonts w:cstheme="minorHAnsi"/>
                <w:b/>
                <w:color w:val="00B050"/>
                <w:u w:val="single"/>
                <w:lang w:eastAsia="zh-CN"/>
              </w:rPr>
              <w:t xml:space="preserve">i </w:t>
            </w:r>
            <w:r w:rsidR="00227D78" w:rsidRPr="00227D78">
              <w:rPr>
                <w:rFonts w:cstheme="minorHAnsi"/>
                <w:b/>
                <w:color w:val="00B050"/>
                <w:u w:val="single"/>
                <w:lang w:eastAsia="zh-CN"/>
              </w:rPr>
              <w:t>afdelinger</w:t>
            </w:r>
            <w:r w:rsidR="009F7A1F">
              <w:rPr>
                <w:rFonts w:cstheme="minorHAnsi"/>
                <w:b/>
                <w:color w:val="00B050"/>
                <w:u w:val="single"/>
                <w:lang w:eastAsia="zh-CN"/>
              </w:rPr>
              <w:t xml:space="preserve">ne </w:t>
            </w:r>
            <w:r w:rsidR="00227D78" w:rsidRPr="00227D78">
              <w:rPr>
                <w:rFonts w:cstheme="minorHAnsi"/>
                <w:b/>
                <w:color w:val="00B050"/>
                <w:u w:val="single"/>
                <w:lang w:eastAsia="zh-CN"/>
              </w:rPr>
              <w:t xml:space="preserve"> – </w:t>
            </w:r>
            <w:r w:rsidR="009F7A1F">
              <w:rPr>
                <w:rFonts w:cstheme="minorHAnsi"/>
                <w:b/>
                <w:color w:val="00B050"/>
                <w:u w:val="single"/>
                <w:lang w:eastAsia="zh-CN"/>
              </w:rPr>
              <w:t>sommeren 2022</w:t>
            </w:r>
            <w:r w:rsidRPr="00BD7102">
              <w:rPr>
                <w:rFonts w:cstheme="minorHAnsi"/>
                <w:b/>
                <w:color w:val="00B050"/>
                <w:u w:val="single"/>
                <w:lang w:eastAsia="zh-CN"/>
              </w:rPr>
              <w:t xml:space="preserve"> </w:t>
            </w:r>
            <w:r w:rsidR="000D712A">
              <w:rPr>
                <w:rFonts w:cstheme="minorHAnsi"/>
                <w:b/>
                <w:color w:val="00B050"/>
                <w:u w:val="single"/>
                <w:lang w:eastAsia="zh-CN"/>
              </w:rPr>
              <w:t xml:space="preserve"> - </w:t>
            </w:r>
            <w:r w:rsidR="00683CEC">
              <w:rPr>
                <w:rFonts w:cstheme="minorHAnsi"/>
                <w:b/>
                <w:color w:val="00B050"/>
                <w:u w:val="single"/>
                <w:lang w:eastAsia="zh-CN"/>
              </w:rPr>
              <w:t>R</w:t>
            </w:r>
            <w:r w:rsidR="000D712A">
              <w:rPr>
                <w:rFonts w:cstheme="minorHAnsi"/>
                <w:b/>
                <w:color w:val="00B050"/>
                <w:u w:val="single"/>
                <w:lang w:eastAsia="zh-CN"/>
              </w:rPr>
              <w:t>unde med gensidige orienteringer</w:t>
            </w:r>
            <w:r w:rsidR="001F00E0">
              <w:rPr>
                <w:rFonts w:cstheme="minorHAnsi"/>
                <w:b/>
                <w:color w:val="00B050"/>
                <w:u w:val="single"/>
                <w:lang w:eastAsia="zh-CN"/>
              </w:rPr>
              <w:t xml:space="preserve"> ( max. 1 1/2 minut til hver)</w:t>
            </w:r>
            <w:r w:rsidR="000D712A">
              <w:rPr>
                <w:rFonts w:cstheme="minorHAnsi"/>
                <w:b/>
                <w:color w:val="00B050"/>
                <w:u w:val="single"/>
                <w:lang w:eastAsia="zh-CN"/>
              </w:rPr>
              <w:t xml:space="preserve">  </w:t>
            </w:r>
            <w:r w:rsidRPr="00BD7102">
              <w:rPr>
                <w:rFonts w:cstheme="minorHAnsi"/>
                <w:b/>
                <w:color w:val="00B050"/>
                <w:u w:val="single"/>
                <w:lang w:eastAsia="zh-CN"/>
              </w:rPr>
              <w:t xml:space="preserve"> </w:t>
            </w:r>
          </w:p>
          <w:p w14:paraId="45A52514" w14:textId="77777777" w:rsidR="00BD7102" w:rsidRDefault="00BD7102" w:rsidP="00141ADA">
            <w:pPr>
              <w:rPr>
                <w:rFonts w:cstheme="minorHAnsi"/>
                <w:b/>
                <w:u w:val="single"/>
                <w:lang w:eastAsia="zh-CN"/>
              </w:rPr>
            </w:pPr>
          </w:p>
          <w:p w14:paraId="71CC24F0" w14:textId="048E37B6" w:rsidR="00BD7102" w:rsidRDefault="000047BE" w:rsidP="000D712A">
            <w:pPr>
              <w:rPr>
                <w:rFonts w:cstheme="minorHAnsi"/>
                <w:b/>
                <w:lang w:eastAsia="zh-CN"/>
              </w:rPr>
            </w:pPr>
            <w:r>
              <w:rPr>
                <w:rFonts w:cstheme="minorHAnsi"/>
                <w:b/>
                <w:lang w:eastAsia="zh-CN"/>
              </w:rPr>
              <w:t>Sommeraktiviteter i DUI- LEG og VIRKE e</w:t>
            </w:r>
            <w:r w:rsidR="00D325B6">
              <w:rPr>
                <w:rFonts w:cstheme="minorHAnsi"/>
                <w:b/>
                <w:lang w:eastAsia="zh-CN"/>
              </w:rPr>
              <w:t>r</w:t>
            </w:r>
            <w:r>
              <w:rPr>
                <w:rFonts w:cstheme="minorHAnsi"/>
                <w:b/>
                <w:lang w:eastAsia="zh-CN"/>
              </w:rPr>
              <w:t xml:space="preserve"> en fast tradition for mange afdelinger i både juni, juli og august</w:t>
            </w:r>
            <w:r w:rsidR="00D325B6">
              <w:rPr>
                <w:rFonts w:cstheme="minorHAnsi"/>
                <w:b/>
                <w:lang w:eastAsia="zh-CN"/>
              </w:rPr>
              <w:t>, for både børn, unge og familier.</w:t>
            </w:r>
          </w:p>
          <w:p w14:paraId="10BD1B34" w14:textId="41C95EFA" w:rsidR="000047BE" w:rsidRDefault="000047BE" w:rsidP="000D712A">
            <w:pPr>
              <w:rPr>
                <w:rFonts w:cstheme="minorHAnsi"/>
                <w:b/>
                <w:lang w:eastAsia="zh-CN"/>
              </w:rPr>
            </w:pPr>
          </w:p>
          <w:p w14:paraId="654D626D" w14:textId="77777777" w:rsidR="000047BE" w:rsidRDefault="000047BE" w:rsidP="000D712A">
            <w:pPr>
              <w:rPr>
                <w:rFonts w:cstheme="minorHAnsi"/>
                <w:b/>
                <w:lang w:eastAsia="zh-CN"/>
              </w:rPr>
            </w:pPr>
          </w:p>
          <w:p w14:paraId="2A552522" w14:textId="022CE0E6" w:rsidR="000D712A" w:rsidRPr="000047BE" w:rsidRDefault="000D712A" w:rsidP="000047BE">
            <w:pPr>
              <w:rPr>
                <w:rFonts w:cstheme="minorHAnsi"/>
                <w:b/>
                <w:lang w:eastAsia="zh-CN"/>
              </w:rPr>
            </w:pPr>
            <w:r w:rsidRPr="000047BE">
              <w:rPr>
                <w:rFonts w:cstheme="minorHAnsi"/>
                <w:b/>
                <w:lang w:eastAsia="zh-CN"/>
              </w:rPr>
              <w:t>Til inspiration for alle.</w:t>
            </w:r>
          </w:p>
          <w:p w14:paraId="0EBC7B73" w14:textId="6FD89E7A" w:rsidR="000D712A" w:rsidRDefault="000D712A" w:rsidP="000D712A">
            <w:pPr>
              <w:rPr>
                <w:rFonts w:cstheme="minorHAnsi"/>
                <w:b/>
                <w:lang w:eastAsia="zh-CN"/>
              </w:rPr>
            </w:pPr>
          </w:p>
          <w:p w14:paraId="41AACC26" w14:textId="7706D94B" w:rsidR="000047BE" w:rsidRDefault="000047BE" w:rsidP="000D712A">
            <w:pPr>
              <w:pStyle w:val="Listeafsnit"/>
              <w:numPr>
                <w:ilvl w:val="0"/>
                <w:numId w:val="50"/>
              </w:numPr>
              <w:rPr>
                <w:rFonts w:cstheme="minorHAnsi"/>
                <w:b/>
                <w:lang w:eastAsia="zh-CN"/>
              </w:rPr>
            </w:pPr>
            <w:r>
              <w:rPr>
                <w:rFonts w:cstheme="minorHAnsi"/>
                <w:b/>
                <w:lang w:eastAsia="zh-CN"/>
              </w:rPr>
              <w:t>Har I afholdt aktiviteter i afdelingen?</w:t>
            </w:r>
            <w:r>
              <w:rPr>
                <w:rFonts w:cstheme="minorHAnsi"/>
                <w:b/>
                <w:lang w:eastAsia="zh-CN"/>
              </w:rPr>
              <w:br/>
            </w:r>
          </w:p>
          <w:p w14:paraId="787932F1" w14:textId="5CCAF6E0" w:rsidR="000047BE" w:rsidRDefault="000047BE" w:rsidP="000D712A">
            <w:pPr>
              <w:pStyle w:val="Listeafsnit"/>
              <w:numPr>
                <w:ilvl w:val="0"/>
                <w:numId w:val="50"/>
              </w:numPr>
              <w:rPr>
                <w:rFonts w:cstheme="minorHAnsi"/>
                <w:b/>
                <w:lang w:eastAsia="zh-CN"/>
              </w:rPr>
            </w:pPr>
            <w:r>
              <w:rPr>
                <w:rFonts w:cstheme="minorHAnsi"/>
                <w:b/>
                <w:lang w:eastAsia="zh-CN"/>
              </w:rPr>
              <w:t>Har I afholdt en sommerlejr?</w:t>
            </w:r>
          </w:p>
          <w:p w14:paraId="716DC71D" w14:textId="67980907" w:rsidR="000047BE" w:rsidRDefault="000047BE" w:rsidP="000047BE">
            <w:pPr>
              <w:rPr>
                <w:rFonts w:cstheme="minorHAnsi"/>
                <w:b/>
                <w:lang w:eastAsia="zh-CN"/>
              </w:rPr>
            </w:pPr>
          </w:p>
          <w:p w14:paraId="4E9F43E2" w14:textId="6A132C19" w:rsidR="000047BE" w:rsidRDefault="000047BE" w:rsidP="000047BE">
            <w:pPr>
              <w:pStyle w:val="Listeafsnit"/>
              <w:numPr>
                <w:ilvl w:val="0"/>
                <w:numId w:val="50"/>
              </w:numPr>
              <w:rPr>
                <w:rFonts w:cstheme="minorHAnsi"/>
                <w:b/>
                <w:lang w:eastAsia="zh-CN"/>
              </w:rPr>
            </w:pPr>
            <w:r w:rsidRPr="000047BE">
              <w:rPr>
                <w:rFonts w:cstheme="minorHAnsi"/>
                <w:b/>
                <w:lang w:eastAsia="zh-CN"/>
              </w:rPr>
              <w:t>Har I været afsted på tur?</w:t>
            </w:r>
          </w:p>
          <w:p w14:paraId="30C8D46D" w14:textId="77777777" w:rsidR="00D325B6" w:rsidRPr="00D325B6" w:rsidRDefault="00D325B6" w:rsidP="00D325B6">
            <w:pPr>
              <w:pStyle w:val="Listeafsnit"/>
              <w:rPr>
                <w:rFonts w:cstheme="minorHAnsi"/>
                <w:b/>
                <w:lang w:eastAsia="zh-CN"/>
              </w:rPr>
            </w:pPr>
          </w:p>
          <w:p w14:paraId="7C8FB968" w14:textId="5EFBE827" w:rsidR="00D325B6" w:rsidRDefault="00D325B6" w:rsidP="000047BE">
            <w:pPr>
              <w:pStyle w:val="Listeafsnit"/>
              <w:numPr>
                <w:ilvl w:val="0"/>
                <w:numId w:val="50"/>
              </w:numPr>
              <w:rPr>
                <w:rFonts w:cstheme="minorHAnsi"/>
                <w:b/>
                <w:lang w:eastAsia="zh-CN"/>
              </w:rPr>
            </w:pPr>
            <w:r>
              <w:rPr>
                <w:rFonts w:cstheme="minorHAnsi"/>
                <w:b/>
                <w:lang w:eastAsia="zh-CN"/>
              </w:rPr>
              <w:t>Noget helt andet?</w:t>
            </w:r>
          </w:p>
          <w:p w14:paraId="60FB265E" w14:textId="77777777" w:rsidR="00D325B6" w:rsidRPr="00D325B6" w:rsidRDefault="00D325B6" w:rsidP="00D325B6">
            <w:pPr>
              <w:pStyle w:val="Listeafsnit"/>
              <w:rPr>
                <w:rFonts w:cstheme="minorHAnsi"/>
                <w:b/>
                <w:lang w:eastAsia="zh-CN"/>
              </w:rPr>
            </w:pPr>
          </w:p>
          <w:p w14:paraId="23DA2B5B" w14:textId="77777777" w:rsidR="000D712A" w:rsidRDefault="000D712A" w:rsidP="000D712A">
            <w:pPr>
              <w:rPr>
                <w:rFonts w:cstheme="minorHAnsi"/>
                <w:b/>
                <w:lang w:eastAsia="zh-CN"/>
              </w:rPr>
            </w:pPr>
          </w:p>
          <w:p w14:paraId="22F6BF0C" w14:textId="7434ACE8" w:rsidR="000D712A" w:rsidRPr="00CD41BB" w:rsidRDefault="000D712A" w:rsidP="000D712A">
            <w:pPr>
              <w:rPr>
                <w:rFonts w:cstheme="minorHAnsi"/>
                <w:b/>
                <w:lang w:eastAsia="zh-CN"/>
              </w:rPr>
            </w:pPr>
          </w:p>
        </w:tc>
      </w:tr>
      <w:tr w:rsidR="00BD7102" w:rsidRPr="00CD41BB" w14:paraId="1906CF18" w14:textId="77777777" w:rsidTr="00BD7102">
        <w:trPr>
          <w:trHeight w:val="612"/>
        </w:trPr>
        <w:tc>
          <w:tcPr>
            <w:tcW w:w="1838" w:type="dxa"/>
            <w:vMerge/>
          </w:tcPr>
          <w:p w14:paraId="3AB007E0" w14:textId="77777777" w:rsidR="00BD7102" w:rsidRPr="00CD41BB" w:rsidRDefault="00BD7102" w:rsidP="00141ADA">
            <w:pPr>
              <w:rPr>
                <w:rFonts w:cstheme="minorHAnsi"/>
                <w:b/>
                <w:lang w:eastAsia="zh-CN"/>
              </w:rPr>
            </w:pPr>
          </w:p>
        </w:tc>
        <w:tc>
          <w:tcPr>
            <w:tcW w:w="7650" w:type="dxa"/>
          </w:tcPr>
          <w:p w14:paraId="0E2AE3A3" w14:textId="77777777" w:rsidR="00BD7102" w:rsidRDefault="00BD7102" w:rsidP="00141AD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1E6B8DBA" w14:textId="0AB028B0" w:rsidR="00BD7102" w:rsidRDefault="00BD7102" w:rsidP="00141ADA">
            <w:pPr>
              <w:rPr>
                <w:rFonts w:cstheme="minorHAnsi"/>
                <w:b/>
                <w:u w:val="single"/>
                <w:lang w:eastAsia="zh-CN"/>
              </w:rPr>
            </w:pPr>
          </w:p>
          <w:p w14:paraId="156CBDAB" w14:textId="77777777" w:rsidR="009F627A" w:rsidRDefault="00A32A6C" w:rsidP="00141ADA">
            <w:pPr>
              <w:rPr>
                <w:rFonts w:cstheme="minorHAnsi"/>
                <w:bCs/>
                <w:lang w:eastAsia="zh-CN"/>
              </w:rPr>
            </w:pPr>
            <w:r>
              <w:rPr>
                <w:rFonts w:cstheme="minorHAnsi"/>
                <w:bCs/>
                <w:lang w:eastAsia="zh-CN"/>
              </w:rPr>
              <w:t xml:space="preserve">Orientering givet. </w:t>
            </w:r>
            <w:r w:rsidR="00EF6D16">
              <w:rPr>
                <w:rFonts w:cstheme="minorHAnsi"/>
                <w:bCs/>
                <w:lang w:eastAsia="zh-CN"/>
              </w:rPr>
              <w:t>Det bliver bemærket at LBU har haft nogle medlemmer med på common ground i England, og at de var glade. Der har også været en anden dansk delegations med, som også nød lejren.</w:t>
            </w:r>
            <w:r w:rsidR="00F305C3">
              <w:rPr>
                <w:rFonts w:cstheme="minorHAnsi"/>
                <w:bCs/>
                <w:lang w:eastAsia="zh-CN"/>
              </w:rPr>
              <w:t xml:space="preserve"> </w:t>
            </w:r>
          </w:p>
          <w:p w14:paraId="485C07F3" w14:textId="77777777" w:rsidR="009F627A" w:rsidRDefault="009F627A" w:rsidP="00141ADA">
            <w:pPr>
              <w:rPr>
                <w:rFonts w:cstheme="minorHAnsi"/>
                <w:bCs/>
                <w:lang w:eastAsia="zh-CN"/>
              </w:rPr>
            </w:pPr>
          </w:p>
          <w:p w14:paraId="23158DC7" w14:textId="3726A2A5" w:rsidR="00A32A6C" w:rsidRDefault="005A3E45" w:rsidP="00141ADA">
            <w:pPr>
              <w:rPr>
                <w:rFonts w:cstheme="minorHAnsi"/>
                <w:bCs/>
                <w:lang w:eastAsia="zh-CN"/>
              </w:rPr>
            </w:pPr>
            <w:r>
              <w:rPr>
                <w:rFonts w:cstheme="minorHAnsi"/>
                <w:bCs/>
                <w:lang w:eastAsia="zh-CN"/>
              </w:rPr>
              <w:t>Robin Fly og PKZ har</w:t>
            </w:r>
            <w:r w:rsidR="00F305C3">
              <w:rPr>
                <w:rFonts w:cstheme="minorHAnsi"/>
                <w:bCs/>
                <w:lang w:eastAsia="zh-CN"/>
              </w:rPr>
              <w:t xml:space="preserve"> deltaget på DUI Odsherreds sommerlejr,</w:t>
            </w:r>
            <w:r w:rsidR="009F627A">
              <w:rPr>
                <w:rFonts w:cstheme="minorHAnsi"/>
                <w:bCs/>
                <w:lang w:eastAsia="zh-CN"/>
              </w:rPr>
              <w:t xml:space="preserve"> på Ejnersbo,</w:t>
            </w:r>
            <w:r w:rsidR="00F305C3">
              <w:rPr>
                <w:rFonts w:cstheme="minorHAnsi"/>
                <w:bCs/>
                <w:lang w:eastAsia="zh-CN"/>
              </w:rPr>
              <w:t xml:space="preserve"> for at snakke med de unge deltagere</w:t>
            </w:r>
            <w:r w:rsidR="009F627A">
              <w:rPr>
                <w:rFonts w:cstheme="minorHAnsi"/>
                <w:bCs/>
                <w:lang w:eastAsia="zh-CN"/>
              </w:rPr>
              <w:t>,</w:t>
            </w:r>
            <w:r>
              <w:rPr>
                <w:rFonts w:cstheme="minorHAnsi"/>
                <w:bCs/>
                <w:lang w:eastAsia="zh-CN"/>
              </w:rPr>
              <w:t xml:space="preserve"> og hvad LUU var,</w:t>
            </w:r>
            <w:r w:rsidR="009F627A">
              <w:rPr>
                <w:rFonts w:cstheme="minorHAnsi"/>
                <w:bCs/>
                <w:lang w:eastAsia="zh-CN"/>
              </w:rPr>
              <w:t xml:space="preserve"> fortæller TFC og TG. Det gik godt og der var også 16 ukrainere med. </w:t>
            </w:r>
            <w:r>
              <w:rPr>
                <w:rFonts w:cstheme="minorHAnsi"/>
                <w:bCs/>
                <w:lang w:eastAsia="zh-CN"/>
              </w:rPr>
              <w:t>Derudover har TG fået malet DUI Odsherreds campingvogn i løbet af sommeren</w:t>
            </w:r>
          </w:p>
          <w:p w14:paraId="314DB378" w14:textId="0CEACB34" w:rsidR="005F2EFD" w:rsidRDefault="005F2EFD" w:rsidP="00141ADA">
            <w:pPr>
              <w:rPr>
                <w:rFonts w:cstheme="minorHAnsi"/>
                <w:bCs/>
                <w:lang w:eastAsia="zh-CN"/>
              </w:rPr>
            </w:pPr>
          </w:p>
          <w:p w14:paraId="0ED631FF" w14:textId="79BA4523" w:rsidR="009F627A" w:rsidRDefault="005F2EFD" w:rsidP="00141ADA">
            <w:pPr>
              <w:rPr>
                <w:rFonts w:cstheme="minorHAnsi"/>
                <w:bCs/>
                <w:lang w:eastAsia="zh-CN"/>
              </w:rPr>
            </w:pPr>
            <w:r w:rsidRPr="00770C9F">
              <w:rPr>
                <w:rFonts w:cstheme="minorHAnsi"/>
                <w:bCs/>
                <w:lang w:eastAsia="zh-CN"/>
              </w:rPr>
              <w:lastRenderedPageBreak/>
              <w:t xml:space="preserve">I </w:t>
            </w:r>
            <w:r w:rsidR="009F627A">
              <w:rPr>
                <w:rFonts w:cstheme="minorHAnsi"/>
                <w:bCs/>
                <w:lang w:eastAsia="zh-CN"/>
              </w:rPr>
              <w:t xml:space="preserve">DUI </w:t>
            </w:r>
            <w:r w:rsidRPr="00770C9F">
              <w:rPr>
                <w:rFonts w:cstheme="minorHAnsi"/>
                <w:bCs/>
                <w:lang w:eastAsia="zh-CN"/>
              </w:rPr>
              <w:t>Skovlunde har man afholdt aktiviter som ”dyrepasser for en dag”</w:t>
            </w:r>
            <w:r w:rsidR="003E078B">
              <w:rPr>
                <w:rFonts w:cstheme="minorHAnsi"/>
                <w:bCs/>
                <w:lang w:eastAsia="zh-CN"/>
              </w:rPr>
              <w:t>, for alle børn i Ballerup kommune</w:t>
            </w:r>
            <w:r w:rsidR="00C37CE0">
              <w:rPr>
                <w:rFonts w:cstheme="minorHAnsi"/>
                <w:bCs/>
                <w:lang w:eastAsia="zh-CN"/>
              </w:rPr>
              <w:t>, hvilket er noget der er blevet markedsført igennem kommunen. Desuden har DUI Skovlunde oggså haft 10 medlemmer med på Common Ground, blandt andre SB.</w:t>
            </w:r>
          </w:p>
          <w:p w14:paraId="63DEF71C" w14:textId="77777777" w:rsidR="009F627A" w:rsidRDefault="009F627A" w:rsidP="00141ADA">
            <w:pPr>
              <w:rPr>
                <w:rFonts w:cstheme="minorHAnsi"/>
                <w:bCs/>
                <w:lang w:eastAsia="zh-CN"/>
              </w:rPr>
            </w:pPr>
          </w:p>
          <w:p w14:paraId="4F0959A7" w14:textId="4BC4A1B4" w:rsidR="00135CB8" w:rsidRDefault="001435A7" w:rsidP="00141ADA">
            <w:pPr>
              <w:rPr>
                <w:rFonts w:cstheme="minorHAnsi"/>
                <w:bCs/>
                <w:lang w:eastAsia="zh-CN"/>
              </w:rPr>
            </w:pPr>
            <w:r w:rsidRPr="00770C9F">
              <w:rPr>
                <w:rFonts w:cstheme="minorHAnsi"/>
                <w:bCs/>
                <w:lang w:eastAsia="zh-CN"/>
              </w:rPr>
              <w:t>I</w:t>
            </w:r>
            <w:r w:rsidR="009F627A">
              <w:rPr>
                <w:rFonts w:cstheme="minorHAnsi"/>
                <w:bCs/>
                <w:lang w:eastAsia="zh-CN"/>
              </w:rPr>
              <w:t xml:space="preserve"> DUI</w:t>
            </w:r>
            <w:r w:rsidRPr="00770C9F">
              <w:rPr>
                <w:rFonts w:cstheme="minorHAnsi"/>
                <w:bCs/>
                <w:lang w:eastAsia="zh-CN"/>
              </w:rPr>
              <w:t xml:space="preserve"> København </w:t>
            </w:r>
            <w:r w:rsidR="009F627A">
              <w:rPr>
                <w:rFonts w:cstheme="minorHAnsi"/>
                <w:bCs/>
                <w:lang w:eastAsia="zh-CN"/>
              </w:rPr>
              <w:t>fortæller AU at man har</w:t>
            </w:r>
            <w:r w:rsidRPr="00770C9F">
              <w:rPr>
                <w:rFonts w:cstheme="minorHAnsi"/>
                <w:bCs/>
                <w:lang w:eastAsia="zh-CN"/>
              </w:rPr>
              <w:t xml:space="preserve"> afholdt ”s</w:t>
            </w:r>
            <w:r w:rsidR="008A799F" w:rsidRPr="00770C9F">
              <w:rPr>
                <w:rFonts w:cstheme="minorHAnsi"/>
                <w:bCs/>
                <w:lang w:eastAsia="zh-CN"/>
              </w:rPr>
              <w:t>u</w:t>
            </w:r>
            <w:r w:rsidRPr="00770C9F">
              <w:rPr>
                <w:rFonts w:cstheme="minorHAnsi"/>
                <w:bCs/>
                <w:lang w:eastAsia="zh-CN"/>
              </w:rPr>
              <w:t>mmercamp”</w:t>
            </w:r>
            <w:r w:rsidR="008A799F" w:rsidRPr="00770C9F">
              <w:rPr>
                <w:rFonts w:cstheme="minorHAnsi"/>
                <w:bCs/>
                <w:lang w:eastAsia="zh-CN"/>
              </w:rPr>
              <w:t xml:space="preserve"> for børn.</w:t>
            </w:r>
            <w:r w:rsidR="00762DA3" w:rsidRPr="00770C9F">
              <w:rPr>
                <w:rFonts w:cstheme="minorHAnsi"/>
                <w:bCs/>
                <w:lang w:eastAsia="zh-CN"/>
              </w:rPr>
              <w:t xml:space="preserve"> </w:t>
            </w:r>
            <w:r w:rsidR="00135CB8">
              <w:rPr>
                <w:rFonts w:cstheme="minorHAnsi"/>
                <w:bCs/>
                <w:lang w:eastAsia="zh-CN"/>
              </w:rPr>
              <w:t>De havde 350 børn igennem på en uge</w:t>
            </w:r>
            <w:r w:rsidR="00EB0B3C">
              <w:rPr>
                <w:rFonts w:cstheme="minorHAnsi"/>
                <w:bCs/>
                <w:lang w:eastAsia="zh-CN"/>
              </w:rPr>
              <w:t xml:space="preserve">. </w:t>
            </w:r>
            <w:r w:rsidR="009C087E">
              <w:rPr>
                <w:rFonts w:cstheme="minorHAnsi"/>
                <w:bCs/>
                <w:lang w:eastAsia="zh-CN"/>
              </w:rPr>
              <w:t>Derudover</w:t>
            </w:r>
            <w:r w:rsidR="00EB0B3C">
              <w:rPr>
                <w:rFonts w:cstheme="minorHAnsi"/>
                <w:bCs/>
                <w:lang w:eastAsia="zh-CN"/>
              </w:rPr>
              <w:t xml:space="preserve"> har DUI København haft 10 deltagere med til Common ground i England, hvor AU</w:t>
            </w:r>
            <w:r w:rsidR="00C37CE0">
              <w:rPr>
                <w:rFonts w:cstheme="minorHAnsi"/>
                <w:bCs/>
                <w:lang w:eastAsia="zh-CN"/>
              </w:rPr>
              <w:t xml:space="preserve"> og UH</w:t>
            </w:r>
            <w:r w:rsidR="00EB0B3C">
              <w:rPr>
                <w:rFonts w:cstheme="minorHAnsi"/>
                <w:bCs/>
                <w:lang w:eastAsia="zh-CN"/>
              </w:rPr>
              <w:t xml:space="preserve"> selv deltog </w:t>
            </w:r>
          </w:p>
          <w:p w14:paraId="7314AF0F" w14:textId="77777777" w:rsidR="00135CB8" w:rsidRDefault="00135CB8" w:rsidP="00141ADA">
            <w:pPr>
              <w:rPr>
                <w:rFonts w:cstheme="minorHAnsi"/>
                <w:bCs/>
                <w:lang w:eastAsia="zh-CN"/>
              </w:rPr>
            </w:pPr>
          </w:p>
          <w:p w14:paraId="1050E868" w14:textId="3CB51316" w:rsidR="009F627A" w:rsidRDefault="00A41246" w:rsidP="00141ADA">
            <w:pPr>
              <w:rPr>
                <w:rFonts w:cstheme="minorHAnsi"/>
                <w:bCs/>
                <w:lang w:eastAsia="zh-CN"/>
              </w:rPr>
            </w:pPr>
            <w:r>
              <w:rPr>
                <w:rFonts w:cstheme="minorHAnsi"/>
                <w:bCs/>
                <w:lang w:eastAsia="zh-CN"/>
              </w:rPr>
              <w:t xml:space="preserve">DUI Lolland har afholdt to åbne caféer, hvor alle interesserede har kunne se hvad DUI laver. Det har givet 10 nye medlemmer. </w:t>
            </w:r>
            <w:r w:rsidR="005A3E45">
              <w:rPr>
                <w:rFonts w:cstheme="minorHAnsi"/>
                <w:bCs/>
                <w:lang w:eastAsia="zh-CN"/>
              </w:rPr>
              <w:t>Derudover</w:t>
            </w:r>
            <w:r>
              <w:rPr>
                <w:rFonts w:cstheme="minorHAnsi"/>
                <w:bCs/>
                <w:lang w:eastAsia="zh-CN"/>
              </w:rPr>
              <w:t xml:space="preserve"> </w:t>
            </w:r>
            <w:r w:rsidR="00D86372">
              <w:rPr>
                <w:rFonts w:cstheme="minorHAnsi"/>
                <w:bCs/>
                <w:lang w:eastAsia="zh-CN"/>
              </w:rPr>
              <w:t>skal DUI Lolland på tur til Golf and fun</w:t>
            </w:r>
            <w:r w:rsidR="00A039F5">
              <w:rPr>
                <w:rFonts w:cstheme="minorHAnsi"/>
                <w:bCs/>
                <w:lang w:eastAsia="zh-CN"/>
              </w:rPr>
              <w:t xml:space="preserve"> park.</w:t>
            </w:r>
          </w:p>
          <w:p w14:paraId="02C0E245" w14:textId="77777777" w:rsidR="00A039F5" w:rsidRDefault="00A039F5" w:rsidP="00141ADA">
            <w:pPr>
              <w:rPr>
                <w:rFonts w:cstheme="minorHAnsi"/>
                <w:bCs/>
                <w:lang w:eastAsia="zh-CN"/>
              </w:rPr>
            </w:pPr>
          </w:p>
          <w:p w14:paraId="26823DBE" w14:textId="549A04BC" w:rsidR="005F2EFD" w:rsidRPr="00770C9F" w:rsidRDefault="008F111C" w:rsidP="00141ADA">
            <w:pPr>
              <w:rPr>
                <w:rFonts w:cstheme="minorHAnsi"/>
                <w:bCs/>
                <w:lang w:eastAsia="zh-CN"/>
              </w:rPr>
            </w:pPr>
            <w:r>
              <w:rPr>
                <w:rFonts w:cstheme="minorHAnsi"/>
                <w:bCs/>
                <w:lang w:eastAsia="zh-CN"/>
              </w:rPr>
              <w:t>I DUI Aalborg har der ikke rigtigt været aktiviteter hen over sommeren, men VN har derimod deltaget og hjulpet DUI Odder ved Odder byfest</w:t>
            </w:r>
            <w:r w:rsidR="009F627A">
              <w:rPr>
                <w:rFonts w:cstheme="minorHAnsi"/>
                <w:bCs/>
                <w:lang w:eastAsia="zh-CN"/>
              </w:rPr>
              <w:t xml:space="preserve">. </w:t>
            </w:r>
            <w:r w:rsidR="00A41246">
              <w:rPr>
                <w:rFonts w:cstheme="minorHAnsi"/>
                <w:bCs/>
                <w:lang w:eastAsia="zh-CN"/>
              </w:rPr>
              <w:br/>
            </w:r>
          </w:p>
          <w:p w14:paraId="1F28E42D" w14:textId="4D3533F4" w:rsidR="00BD7102" w:rsidRDefault="00C37CE0" w:rsidP="00141ADA">
            <w:pPr>
              <w:rPr>
                <w:rFonts w:cstheme="minorHAnsi"/>
                <w:bCs/>
                <w:lang w:eastAsia="zh-CN"/>
              </w:rPr>
            </w:pPr>
            <w:r>
              <w:rPr>
                <w:rFonts w:cstheme="minorHAnsi"/>
                <w:bCs/>
                <w:lang w:eastAsia="zh-CN"/>
              </w:rPr>
              <w:t>HM beretter om at han har brugt ferien sammen med sin forlovede nede i Bosnien og Kroatien.</w:t>
            </w:r>
          </w:p>
          <w:p w14:paraId="0D1700FE" w14:textId="468DD296" w:rsidR="00BE14C7" w:rsidRDefault="00BE14C7" w:rsidP="00141ADA">
            <w:pPr>
              <w:rPr>
                <w:rFonts w:cstheme="minorHAnsi"/>
                <w:bCs/>
                <w:lang w:eastAsia="zh-CN"/>
              </w:rPr>
            </w:pPr>
          </w:p>
          <w:p w14:paraId="49D494D1" w14:textId="633F21C4" w:rsidR="00BE14C7" w:rsidRDefault="00BE14C7" w:rsidP="00141ADA">
            <w:pPr>
              <w:rPr>
                <w:rFonts w:cstheme="minorHAnsi"/>
                <w:bCs/>
                <w:lang w:eastAsia="zh-CN"/>
              </w:rPr>
            </w:pPr>
            <w:r>
              <w:rPr>
                <w:rFonts w:cstheme="minorHAnsi"/>
                <w:bCs/>
                <w:lang w:eastAsia="zh-CN"/>
              </w:rPr>
              <w:t>TSJ har brugt ferien på at lade batterierne op igen</w:t>
            </w:r>
          </w:p>
          <w:p w14:paraId="07FF51FF" w14:textId="68F9456D" w:rsidR="00BE14C7" w:rsidRDefault="00BE14C7" w:rsidP="00141ADA">
            <w:pPr>
              <w:rPr>
                <w:rFonts w:cstheme="minorHAnsi"/>
                <w:bCs/>
                <w:lang w:eastAsia="zh-CN"/>
              </w:rPr>
            </w:pPr>
          </w:p>
          <w:p w14:paraId="3DE963BA" w14:textId="599799C6" w:rsidR="00BE14C7" w:rsidRDefault="00BE14C7" w:rsidP="00141ADA">
            <w:pPr>
              <w:rPr>
                <w:rFonts w:cstheme="minorHAnsi"/>
                <w:bCs/>
                <w:lang w:eastAsia="zh-CN"/>
              </w:rPr>
            </w:pPr>
            <w:r>
              <w:rPr>
                <w:rFonts w:cstheme="minorHAnsi"/>
                <w:bCs/>
                <w:lang w:eastAsia="zh-CN"/>
              </w:rPr>
              <w:t xml:space="preserve">PKZ </w:t>
            </w:r>
            <w:r w:rsidR="00903833">
              <w:rPr>
                <w:rFonts w:cstheme="minorHAnsi"/>
                <w:bCs/>
                <w:lang w:eastAsia="zh-CN"/>
              </w:rPr>
              <w:t xml:space="preserve">har holdt sommerferie og deltaget i Odder byfest og hjulpet DUI Odder i den forbindelse </w:t>
            </w:r>
          </w:p>
          <w:p w14:paraId="27F3270F" w14:textId="362E3408" w:rsidR="00903833" w:rsidRDefault="00903833" w:rsidP="00141ADA">
            <w:pPr>
              <w:rPr>
                <w:rFonts w:cstheme="minorHAnsi"/>
                <w:bCs/>
                <w:lang w:eastAsia="zh-CN"/>
              </w:rPr>
            </w:pPr>
          </w:p>
          <w:p w14:paraId="258ED89F" w14:textId="4A213523" w:rsidR="00903833" w:rsidRDefault="00903833" w:rsidP="00141ADA">
            <w:pPr>
              <w:rPr>
                <w:rFonts w:cstheme="minorHAnsi"/>
                <w:bCs/>
                <w:lang w:eastAsia="zh-CN"/>
              </w:rPr>
            </w:pPr>
            <w:r>
              <w:rPr>
                <w:rFonts w:cstheme="minorHAnsi"/>
                <w:bCs/>
                <w:lang w:eastAsia="zh-CN"/>
              </w:rPr>
              <w:t xml:space="preserve">MH </w:t>
            </w:r>
            <w:r w:rsidR="002A09D2">
              <w:rPr>
                <w:rFonts w:cstheme="minorHAnsi"/>
                <w:bCs/>
                <w:lang w:eastAsia="zh-CN"/>
              </w:rPr>
              <w:t>fortæller at hun sammen med DUI Hvidovre har holdt sommerlejr på Als</w:t>
            </w:r>
            <w:r w:rsidR="007022D6">
              <w:rPr>
                <w:rFonts w:cstheme="minorHAnsi"/>
                <w:bCs/>
                <w:lang w:eastAsia="zh-CN"/>
              </w:rPr>
              <w:t xml:space="preserve">. MH fortæller også at hun er stoppet som formand i DUI Hvidovre efter ca 20 år på posten. </w:t>
            </w:r>
          </w:p>
          <w:p w14:paraId="5BD11ED0" w14:textId="0097FC1D" w:rsidR="00C37CE0" w:rsidRDefault="00C37CE0" w:rsidP="00141ADA">
            <w:pPr>
              <w:rPr>
                <w:rFonts w:cstheme="minorHAnsi"/>
                <w:bCs/>
                <w:lang w:eastAsia="zh-CN"/>
              </w:rPr>
            </w:pPr>
          </w:p>
          <w:p w14:paraId="61AFA340" w14:textId="58ABADBE" w:rsidR="00C37CE0" w:rsidRPr="00C37CE0" w:rsidRDefault="00C37CE0" w:rsidP="00141ADA">
            <w:pPr>
              <w:rPr>
                <w:rFonts w:cstheme="minorHAnsi"/>
                <w:bCs/>
                <w:lang w:eastAsia="zh-CN"/>
              </w:rPr>
            </w:pPr>
            <w:r>
              <w:rPr>
                <w:rFonts w:cstheme="minorHAnsi"/>
                <w:bCs/>
                <w:lang w:eastAsia="zh-CN"/>
              </w:rPr>
              <w:t>TFC beretter om at det var fedt at møde både ukrainerne i Odsherred men også at møde en masse folk fra udlandet, på Common Ground</w:t>
            </w:r>
            <w:r w:rsidR="00F02933">
              <w:rPr>
                <w:rFonts w:cstheme="minorHAnsi"/>
                <w:bCs/>
                <w:lang w:eastAsia="zh-CN"/>
              </w:rPr>
              <w:t xml:space="preserve">. TKC siger også at det er dejligt at være i gang med aktiviteter igen </w:t>
            </w:r>
            <w:r w:rsidR="005832AC">
              <w:rPr>
                <w:rFonts w:cstheme="minorHAnsi"/>
                <w:bCs/>
                <w:lang w:eastAsia="zh-CN"/>
              </w:rPr>
              <w:t xml:space="preserve">og dejligt at man kan se en masse glade børn på plænen igen. </w:t>
            </w:r>
            <w:r w:rsidR="009E0FC0">
              <w:rPr>
                <w:rFonts w:cstheme="minorHAnsi"/>
                <w:bCs/>
                <w:lang w:eastAsia="zh-CN"/>
              </w:rPr>
              <w:t>TFC fortæller</w:t>
            </w:r>
            <w:r w:rsidR="00701BC4">
              <w:rPr>
                <w:rFonts w:cstheme="minorHAnsi"/>
                <w:bCs/>
                <w:lang w:eastAsia="zh-CN"/>
              </w:rPr>
              <w:t xml:space="preserve"> også</w:t>
            </w:r>
            <w:r w:rsidR="009E0FC0">
              <w:rPr>
                <w:rFonts w:cstheme="minorHAnsi"/>
                <w:bCs/>
                <w:lang w:eastAsia="zh-CN"/>
              </w:rPr>
              <w:t xml:space="preserve"> om </w:t>
            </w:r>
            <w:r w:rsidR="00701BC4">
              <w:rPr>
                <w:rFonts w:cstheme="minorHAnsi"/>
                <w:bCs/>
                <w:lang w:eastAsia="zh-CN"/>
              </w:rPr>
              <w:t>at Kids Got Rights projektet blev afsluttet over på lejren i England</w:t>
            </w:r>
            <w:r w:rsidR="00BE14C7">
              <w:rPr>
                <w:rFonts w:cstheme="minorHAnsi"/>
                <w:bCs/>
                <w:lang w:eastAsia="zh-CN"/>
              </w:rPr>
              <w:t xml:space="preserve">, og at LBU havde en god tur til England </w:t>
            </w:r>
          </w:p>
          <w:p w14:paraId="7E73AF78" w14:textId="77777777" w:rsidR="00F3510C" w:rsidRDefault="00F3510C" w:rsidP="00141ADA">
            <w:pPr>
              <w:rPr>
                <w:rFonts w:cstheme="minorHAnsi"/>
                <w:b/>
                <w:u w:val="single"/>
                <w:lang w:eastAsia="zh-CN"/>
              </w:rPr>
            </w:pPr>
          </w:p>
          <w:p w14:paraId="7EC65063" w14:textId="77777777" w:rsidR="00BD7102" w:rsidRPr="00CD41BB" w:rsidRDefault="00BD7102" w:rsidP="00141ADA">
            <w:pPr>
              <w:rPr>
                <w:rFonts w:cstheme="minorHAnsi"/>
                <w:b/>
                <w:u w:val="single"/>
                <w:lang w:eastAsia="zh-CN"/>
              </w:rPr>
            </w:pPr>
          </w:p>
        </w:tc>
      </w:tr>
      <w:tr w:rsidR="00BD7102" w:rsidRPr="00CD41BB" w14:paraId="086E6A31" w14:textId="77777777" w:rsidTr="00BD7102">
        <w:trPr>
          <w:trHeight w:val="1408"/>
        </w:trPr>
        <w:tc>
          <w:tcPr>
            <w:tcW w:w="1838" w:type="dxa"/>
            <w:vMerge w:val="restart"/>
          </w:tcPr>
          <w:p w14:paraId="6EE87669" w14:textId="69CF834B" w:rsidR="00BD7102" w:rsidRPr="00CD41BB" w:rsidRDefault="00BD7102" w:rsidP="00141ADA">
            <w:pPr>
              <w:rPr>
                <w:rFonts w:cstheme="minorHAnsi"/>
                <w:b/>
                <w:lang w:eastAsia="zh-CN"/>
              </w:rPr>
            </w:pPr>
            <w:bookmarkStart w:id="4" w:name="_Hlk111127080"/>
            <w:r>
              <w:rPr>
                <w:rFonts w:cstheme="minorHAnsi"/>
                <w:b/>
                <w:lang w:eastAsia="zh-CN"/>
              </w:rPr>
              <w:lastRenderedPageBreak/>
              <w:t>20.</w:t>
            </w:r>
            <w:r w:rsidR="00EF3419">
              <w:rPr>
                <w:rFonts w:cstheme="minorHAnsi"/>
                <w:b/>
                <w:lang w:eastAsia="zh-CN"/>
              </w:rPr>
              <w:t>0</w:t>
            </w:r>
            <w:r>
              <w:rPr>
                <w:rFonts w:cstheme="minorHAnsi"/>
                <w:b/>
                <w:lang w:eastAsia="zh-CN"/>
              </w:rPr>
              <w:t>0</w:t>
            </w:r>
            <w:r w:rsidRPr="00F742FD">
              <w:rPr>
                <w:rFonts w:cstheme="minorHAnsi"/>
                <w:b/>
                <w:lang w:eastAsia="zh-CN"/>
              </w:rPr>
              <w:t xml:space="preserve"> – </w:t>
            </w:r>
            <w:r>
              <w:rPr>
                <w:rFonts w:cstheme="minorHAnsi"/>
                <w:b/>
                <w:lang w:eastAsia="zh-CN"/>
              </w:rPr>
              <w:t>20.</w:t>
            </w:r>
            <w:r w:rsidR="00EF3419">
              <w:rPr>
                <w:rFonts w:cstheme="minorHAnsi"/>
                <w:b/>
                <w:lang w:eastAsia="zh-CN"/>
              </w:rPr>
              <w:t>10</w:t>
            </w:r>
          </w:p>
        </w:tc>
        <w:tc>
          <w:tcPr>
            <w:tcW w:w="7650" w:type="dxa"/>
          </w:tcPr>
          <w:p w14:paraId="671392B4" w14:textId="7B5A67D8" w:rsidR="00BD7102" w:rsidRDefault="00BD7102" w:rsidP="00141ADA">
            <w:pPr>
              <w:rPr>
                <w:rFonts w:cstheme="minorHAnsi"/>
                <w:b/>
                <w:color w:val="00B050"/>
                <w:u w:val="single"/>
                <w:lang w:eastAsia="zh-CN"/>
              </w:rPr>
            </w:pPr>
            <w:r w:rsidRPr="00370B90">
              <w:rPr>
                <w:rFonts w:cstheme="minorHAnsi"/>
                <w:b/>
                <w:color w:val="00B050"/>
                <w:u w:val="single"/>
                <w:lang w:eastAsia="zh-CN"/>
              </w:rPr>
              <w:t xml:space="preserve">Pkt. </w:t>
            </w:r>
            <w:r>
              <w:rPr>
                <w:rFonts w:cstheme="minorHAnsi"/>
                <w:b/>
                <w:color w:val="00B050"/>
                <w:u w:val="single"/>
                <w:lang w:eastAsia="zh-CN"/>
              </w:rPr>
              <w:t>8</w:t>
            </w:r>
            <w:r w:rsidR="00227D78">
              <w:rPr>
                <w:rFonts w:cstheme="minorHAnsi"/>
                <w:b/>
                <w:color w:val="00B050"/>
                <w:u w:val="single"/>
                <w:lang w:eastAsia="zh-CN"/>
              </w:rPr>
              <w:t xml:space="preserve">. </w:t>
            </w:r>
            <w:r w:rsidR="00777060">
              <w:rPr>
                <w:rFonts w:cstheme="minorHAnsi"/>
                <w:b/>
                <w:color w:val="00B050"/>
                <w:u w:val="single"/>
                <w:lang w:eastAsia="zh-CN"/>
              </w:rPr>
              <w:t>Hvordan kan vi gøre Landsforbundet/DUI- LEG og VIRKE funktionsdygtig hen over sommeren?</w:t>
            </w:r>
            <w:r w:rsidR="00227D78">
              <w:rPr>
                <w:rFonts w:cstheme="minorHAnsi"/>
                <w:b/>
                <w:color w:val="00B050"/>
                <w:u w:val="single"/>
                <w:lang w:eastAsia="zh-CN"/>
              </w:rPr>
              <w:t xml:space="preserve"> </w:t>
            </w:r>
            <w:r w:rsidRPr="00370B90">
              <w:rPr>
                <w:rFonts w:cstheme="minorHAnsi"/>
                <w:b/>
                <w:color w:val="00B050"/>
                <w:u w:val="single"/>
                <w:lang w:eastAsia="zh-CN"/>
              </w:rPr>
              <w:t xml:space="preserve"> </w:t>
            </w:r>
            <w:r>
              <w:rPr>
                <w:rFonts w:cstheme="minorHAnsi"/>
                <w:b/>
                <w:color w:val="00B050"/>
                <w:u w:val="single"/>
                <w:lang w:eastAsia="zh-CN"/>
              </w:rPr>
              <w:t xml:space="preserve"> </w:t>
            </w:r>
            <w:r w:rsidRPr="00BD7102">
              <w:rPr>
                <w:rFonts w:cstheme="minorHAnsi"/>
                <w:b/>
                <w:color w:val="00B050"/>
                <w:u w:val="single"/>
                <w:lang w:eastAsia="zh-CN"/>
              </w:rPr>
              <w:t xml:space="preserve">  </w:t>
            </w:r>
          </w:p>
          <w:p w14:paraId="564EBD02" w14:textId="25B5D32A" w:rsidR="00777060" w:rsidRDefault="00777060" w:rsidP="00141ADA">
            <w:pPr>
              <w:rPr>
                <w:rFonts w:cstheme="minorHAnsi"/>
                <w:b/>
                <w:color w:val="00B050"/>
                <w:u w:val="single"/>
                <w:lang w:eastAsia="zh-CN"/>
              </w:rPr>
            </w:pPr>
          </w:p>
          <w:p w14:paraId="0265B7E7" w14:textId="43B0EF9C" w:rsidR="00111CF6" w:rsidRDefault="00777060" w:rsidP="00141ADA">
            <w:pPr>
              <w:rPr>
                <w:rFonts w:cstheme="minorHAnsi"/>
                <w:bCs/>
                <w:color w:val="000000" w:themeColor="text1"/>
                <w:lang w:eastAsia="zh-CN"/>
              </w:rPr>
            </w:pPr>
            <w:r w:rsidRPr="00777060">
              <w:rPr>
                <w:rFonts w:cstheme="minorHAnsi"/>
                <w:bCs/>
                <w:color w:val="000000" w:themeColor="text1"/>
                <w:lang w:eastAsia="zh-CN"/>
              </w:rPr>
              <w:t xml:space="preserve">Med baggrund i dagsordenpunkt </w:t>
            </w:r>
            <w:r>
              <w:rPr>
                <w:rFonts w:cstheme="minorHAnsi"/>
                <w:bCs/>
                <w:color w:val="000000" w:themeColor="text1"/>
                <w:lang w:eastAsia="zh-CN"/>
              </w:rPr>
              <w:t>7 har FM drøftet muligheden for at kunne forbedre både service</w:t>
            </w:r>
            <w:r w:rsidR="00926240">
              <w:rPr>
                <w:rFonts w:cstheme="minorHAnsi"/>
                <w:bCs/>
                <w:color w:val="000000" w:themeColor="text1"/>
                <w:lang w:eastAsia="zh-CN"/>
              </w:rPr>
              <w:t xml:space="preserve">, </w:t>
            </w:r>
            <w:r>
              <w:rPr>
                <w:rFonts w:cstheme="minorHAnsi"/>
                <w:bCs/>
                <w:color w:val="000000" w:themeColor="text1"/>
                <w:lang w:eastAsia="zh-CN"/>
              </w:rPr>
              <w:t>tilgængeligheden overfor afdelinger, samarbejdspartere</w:t>
            </w:r>
            <w:r w:rsidR="00111CF6">
              <w:rPr>
                <w:rFonts w:cstheme="minorHAnsi"/>
                <w:bCs/>
                <w:color w:val="000000" w:themeColor="text1"/>
                <w:lang w:eastAsia="zh-CN"/>
              </w:rPr>
              <w:t>r og medlemmer m.m.</w:t>
            </w:r>
            <w:r w:rsidR="009579CC">
              <w:rPr>
                <w:rFonts w:cstheme="minorHAnsi"/>
                <w:bCs/>
                <w:color w:val="000000" w:themeColor="text1"/>
                <w:lang w:eastAsia="zh-CN"/>
              </w:rPr>
              <w:t>, ved at oprette et ”beredskab” i de længere ferier – primært hen over sommeren og måske også i</w:t>
            </w:r>
            <w:r w:rsidR="005732D9">
              <w:rPr>
                <w:rFonts w:cstheme="minorHAnsi"/>
                <w:bCs/>
                <w:color w:val="000000" w:themeColor="text1"/>
                <w:lang w:eastAsia="zh-CN"/>
              </w:rPr>
              <w:t xml:space="preserve">mellem </w:t>
            </w:r>
            <w:r w:rsidR="009579CC">
              <w:rPr>
                <w:rFonts w:cstheme="minorHAnsi"/>
                <w:bCs/>
                <w:color w:val="000000" w:themeColor="text1"/>
                <w:lang w:eastAsia="zh-CN"/>
              </w:rPr>
              <w:t xml:space="preserve">jul- og nytår, samt i </w:t>
            </w:r>
            <w:r w:rsidR="005732D9">
              <w:rPr>
                <w:rFonts w:cstheme="minorHAnsi"/>
                <w:bCs/>
                <w:color w:val="000000" w:themeColor="text1"/>
                <w:lang w:eastAsia="zh-CN"/>
              </w:rPr>
              <w:t xml:space="preserve">dagene før </w:t>
            </w:r>
            <w:r w:rsidR="009579CC">
              <w:rPr>
                <w:rFonts w:cstheme="minorHAnsi"/>
                <w:bCs/>
                <w:color w:val="000000" w:themeColor="text1"/>
                <w:lang w:eastAsia="zh-CN"/>
              </w:rPr>
              <w:t xml:space="preserve">påskeferien.  </w:t>
            </w:r>
          </w:p>
          <w:p w14:paraId="041092F5" w14:textId="77777777" w:rsidR="00111CF6" w:rsidRDefault="00111CF6" w:rsidP="00141ADA">
            <w:pPr>
              <w:rPr>
                <w:rFonts w:cstheme="minorHAnsi"/>
                <w:bCs/>
                <w:color w:val="000000" w:themeColor="text1"/>
                <w:lang w:eastAsia="zh-CN"/>
              </w:rPr>
            </w:pPr>
          </w:p>
          <w:p w14:paraId="5C8134CD" w14:textId="5AA89F50" w:rsidR="00111CF6" w:rsidRDefault="00111CF6" w:rsidP="00141ADA">
            <w:pPr>
              <w:rPr>
                <w:rFonts w:cstheme="minorHAnsi"/>
                <w:bCs/>
                <w:color w:val="000000" w:themeColor="text1"/>
                <w:lang w:eastAsia="zh-CN"/>
              </w:rPr>
            </w:pPr>
            <w:r>
              <w:rPr>
                <w:rFonts w:cstheme="minorHAnsi"/>
                <w:bCs/>
                <w:color w:val="000000" w:themeColor="text1"/>
                <w:lang w:eastAsia="zh-CN"/>
              </w:rPr>
              <w:t>Der er et flertal i DK</w:t>
            </w:r>
            <w:r w:rsidR="0006209B">
              <w:rPr>
                <w:rFonts w:cstheme="minorHAnsi"/>
                <w:bCs/>
                <w:color w:val="000000" w:themeColor="text1"/>
                <w:lang w:eastAsia="zh-CN"/>
              </w:rPr>
              <w:t>,</w:t>
            </w:r>
            <w:r>
              <w:rPr>
                <w:rFonts w:cstheme="minorHAnsi"/>
                <w:bCs/>
                <w:color w:val="000000" w:themeColor="text1"/>
                <w:lang w:eastAsia="zh-CN"/>
              </w:rPr>
              <w:t xml:space="preserve"> som afholder ferie i juli måned, men der er også en tendens til at ferien enten er rykket tilbage til tidligere</w:t>
            </w:r>
            <w:r w:rsidR="0006209B">
              <w:rPr>
                <w:rFonts w:cstheme="minorHAnsi"/>
                <w:bCs/>
                <w:color w:val="000000" w:themeColor="text1"/>
                <w:lang w:eastAsia="zh-CN"/>
              </w:rPr>
              <w:t xml:space="preserve"> i juni</w:t>
            </w:r>
            <w:r>
              <w:rPr>
                <w:rFonts w:cstheme="minorHAnsi"/>
                <w:bCs/>
                <w:color w:val="000000" w:themeColor="text1"/>
                <w:lang w:eastAsia="zh-CN"/>
              </w:rPr>
              <w:t xml:space="preserve"> eller frem til august.</w:t>
            </w:r>
          </w:p>
          <w:p w14:paraId="625E1B3C" w14:textId="0ADED180" w:rsidR="0006209B" w:rsidRDefault="0006209B" w:rsidP="00141ADA">
            <w:pPr>
              <w:rPr>
                <w:rFonts w:cstheme="minorHAnsi"/>
                <w:bCs/>
                <w:color w:val="000000" w:themeColor="text1"/>
                <w:lang w:eastAsia="zh-CN"/>
              </w:rPr>
            </w:pPr>
          </w:p>
          <w:p w14:paraId="4CDCEF7D" w14:textId="77777777" w:rsidR="0006209B" w:rsidRDefault="0006209B" w:rsidP="00141ADA">
            <w:pPr>
              <w:rPr>
                <w:rFonts w:cstheme="minorHAnsi"/>
                <w:bCs/>
                <w:color w:val="000000" w:themeColor="text1"/>
                <w:lang w:eastAsia="zh-CN"/>
              </w:rPr>
            </w:pPr>
            <w:r>
              <w:rPr>
                <w:rFonts w:cstheme="minorHAnsi"/>
                <w:bCs/>
                <w:color w:val="000000" w:themeColor="text1"/>
                <w:lang w:eastAsia="zh-CN"/>
              </w:rPr>
              <w:t>I DUI- LEG og VIRKE holder frivillige ledere, HB og FM ferie på forskellige tidspunkter og sekretariatet afholder typisk ferie i juli måned jf. overenskomsten med HK Privat.</w:t>
            </w:r>
          </w:p>
          <w:p w14:paraId="7FF1ADBA" w14:textId="77777777" w:rsidR="00EA0E4B" w:rsidRDefault="00EA0E4B" w:rsidP="00141ADA">
            <w:pPr>
              <w:rPr>
                <w:rFonts w:cstheme="minorHAnsi"/>
                <w:bCs/>
                <w:color w:val="000000" w:themeColor="text1"/>
                <w:lang w:eastAsia="zh-CN"/>
              </w:rPr>
            </w:pPr>
          </w:p>
          <w:p w14:paraId="697F826D" w14:textId="46BEEB9E" w:rsidR="00EA0E4B" w:rsidRDefault="00EA0E4B" w:rsidP="00141ADA">
            <w:pPr>
              <w:rPr>
                <w:rFonts w:cstheme="minorHAnsi"/>
                <w:bCs/>
                <w:color w:val="000000" w:themeColor="text1"/>
                <w:lang w:eastAsia="zh-CN"/>
              </w:rPr>
            </w:pPr>
            <w:r>
              <w:rPr>
                <w:rFonts w:cstheme="minorHAnsi"/>
                <w:bCs/>
                <w:color w:val="000000" w:themeColor="text1"/>
                <w:lang w:eastAsia="zh-CN"/>
              </w:rPr>
              <w:t>I denne sommer har der været gang i flere aktiviteter, afdelinger og LBU er taget til Common Ground Campen, Ankersminde har typisk flere udlejninger hen over sommer og meget andet.</w:t>
            </w:r>
          </w:p>
          <w:p w14:paraId="4429CCEC" w14:textId="77777777" w:rsidR="00EA0E4B" w:rsidRDefault="00EA0E4B" w:rsidP="00141ADA">
            <w:pPr>
              <w:rPr>
                <w:rFonts w:cstheme="minorHAnsi"/>
                <w:bCs/>
                <w:color w:val="000000" w:themeColor="text1"/>
                <w:lang w:eastAsia="zh-CN"/>
              </w:rPr>
            </w:pPr>
          </w:p>
          <w:p w14:paraId="4BDD4635" w14:textId="77777777" w:rsidR="00EA0E4B" w:rsidRDefault="00EA0E4B" w:rsidP="00141ADA">
            <w:pPr>
              <w:rPr>
                <w:rFonts w:cstheme="minorHAnsi"/>
                <w:bCs/>
                <w:color w:val="000000" w:themeColor="text1"/>
                <w:lang w:eastAsia="zh-CN"/>
              </w:rPr>
            </w:pPr>
            <w:r>
              <w:rPr>
                <w:rFonts w:cstheme="minorHAnsi"/>
                <w:bCs/>
                <w:color w:val="000000" w:themeColor="text1"/>
                <w:lang w:eastAsia="zh-CN"/>
              </w:rPr>
              <w:t>Generelt har der været mange aktiviteter, som nok skyldes alles lyst til at ”komme ud og i gang” efter næsten 2 år med Corona.</w:t>
            </w:r>
          </w:p>
          <w:p w14:paraId="5C409811" w14:textId="514E93F0" w:rsidR="00EA0E4B" w:rsidRDefault="00EA0E4B" w:rsidP="00141ADA">
            <w:pPr>
              <w:rPr>
                <w:rFonts w:cstheme="minorHAnsi"/>
                <w:bCs/>
                <w:color w:val="000000" w:themeColor="text1"/>
                <w:lang w:eastAsia="zh-CN"/>
              </w:rPr>
            </w:pPr>
            <w:r>
              <w:rPr>
                <w:rFonts w:cstheme="minorHAnsi"/>
                <w:bCs/>
                <w:color w:val="000000" w:themeColor="text1"/>
                <w:lang w:eastAsia="zh-CN"/>
              </w:rPr>
              <w:t xml:space="preserve">Og det er jo væres </w:t>
            </w:r>
            <w:r w:rsidR="00430250">
              <w:rPr>
                <w:rFonts w:cstheme="minorHAnsi"/>
                <w:bCs/>
                <w:color w:val="000000" w:themeColor="text1"/>
                <w:lang w:eastAsia="zh-CN"/>
              </w:rPr>
              <w:t>formål</w:t>
            </w:r>
            <w:r>
              <w:rPr>
                <w:rFonts w:cstheme="minorHAnsi"/>
                <w:bCs/>
                <w:color w:val="000000" w:themeColor="text1"/>
                <w:lang w:eastAsia="zh-CN"/>
              </w:rPr>
              <w:t xml:space="preserve"> at tilbyde aktiviteter for børn, unge og familier.</w:t>
            </w:r>
          </w:p>
          <w:p w14:paraId="40AA4643" w14:textId="5F5650D4" w:rsidR="00EA0E4B" w:rsidRDefault="00EA0E4B" w:rsidP="00141ADA">
            <w:pPr>
              <w:rPr>
                <w:rFonts w:cstheme="minorHAnsi"/>
                <w:bCs/>
                <w:color w:val="000000" w:themeColor="text1"/>
                <w:lang w:eastAsia="zh-CN"/>
              </w:rPr>
            </w:pPr>
          </w:p>
          <w:p w14:paraId="0D67C2B7" w14:textId="2983AE83" w:rsidR="00EA0E4B" w:rsidRDefault="00EA0E4B" w:rsidP="00141ADA">
            <w:pPr>
              <w:rPr>
                <w:rFonts w:cstheme="minorHAnsi"/>
                <w:bCs/>
                <w:color w:val="000000" w:themeColor="text1"/>
                <w:lang w:eastAsia="zh-CN"/>
              </w:rPr>
            </w:pPr>
            <w:r>
              <w:rPr>
                <w:rFonts w:cstheme="minorHAnsi"/>
                <w:bCs/>
                <w:color w:val="000000" w:themeColor="text1"/>
                <w:lang w:eastAsia="zh-CN"/>
              </w:rPr>
              <w:t>Det er skønt.</w:t>
            </w:r>
          </w:p>
          <w:p w14:paraId="3BCA934F" w14:textId="65820E9F" w:rsidR="00EA0E4B" w:rsidRDefault="00EA0E4B" w:rsidP="00141ADA">
            <w:pPr>
              <w:rPr>
                <w:rFonts w:cstheme="minorHAnsi"/>
                <w:bCs/>
                <w:color w:val="000000" w:themeColor="text1"/>
                <w:lang w:eastAsia="zh-CN"/>
              </w:rPr>
            </w:pPr>
          </w:p>
          <w:p w14:paraId="7AB10AF9" w14:textId="5DBBE710" w:rsidR="00B309C6" w:rsidRDefault="00EA0E4B" w:rsidP="00141ADA">
            <w:pPr>
              <w:rPr>
                <w:rFonts w:cstheme="minorHAnsi"/>
                <w:bCs/>
                <w:color w:val="000000" w:themeColor="text1"/>
                <w:lang w:eastAsia="zh-CN"/>
              </w:rPr>
            </w:pPr>
            <w:r>
              <w:rPr>
                <w:rFonts w:cstheme="minorHAnsi"/>
                <w:bCs/>
                <w:color w:val="000000" w:themeColor="text1"/>
                <w:lang w:eastAsia="zh-CN"/>
              </w:rPr>
              <w:t>Sekretariatet har oplevet flere henvendelser</w:t>
            </w:r>
            <w:r w:rsidR="00B309C6">
              <w:rPr>
                <w:rFonts w:cstheme="minorHAnsi"/>
                <w:bCs/>
                <w:color w:val="000000" w:themeColor="text1"/>
                <w:lang w:eastAsia="zh-CN"/>
              </w:rPr>
              <w:t xml:space="preserve"> </w:t>
            </w:r>
            <w:r>
              <w:rPr>
                <w:rFonts w:cstheme="minorHAnsi"/>
                <w:bCs/>
                <w:color w:val="000000" w:themeColor="text1"/>
                <w:lang w:eastAsia="zh-CN"/>
              </w:rPr>
              <w:t>både på mail</w:t>
            </w:r>
            <w:r w:rsidR="00B309C6">
              <w:rPr>
                <w:rFonts w:cstheme="minorHAnsi"/>
                <w:bCs/>
                <w:color w:val="000000" w:themeColor="text1"/>
                <w:lang w:eastAsia="zh-CN"/>
              </w:rPr>
              <w:t xml:space="preserve"> og</w:t>
            </w:r>
            <w:r>
              <w:rPr>
                <w:rFonts w:cstheme="minorHAnsi"/>
                <w:bCs/>
                <w:color w:val="000000" w:themeColor="text1"/>
                <w:lang w:eastAsia="zh-CN"/>
              </w:rPr>
              <w:t xml:space="preserve"> på SMS</w:t>
            </w:r>
            <w:r w:rsidR="00B309C6">
              <w:rPr>
                <w:rFonts w:cstheme="minorHAnsi"/>
                <w:bCs/>
                <w:color w:val="000000" w:themeColor="text1"/>
                <w:lang w:eastAsia="zh-CN"/>
              </w:rPr>
              <w:t xml:space="preserve"> i løbet af juli måned.</w:t>
            </w:r>
            <w:r w:rsidR="00926240">
              <w:rPr>
                <w:rFonts w:cstheme="minorHAnsi"/>
                <w:bCs/>
                <w:color w:val="000000" w:themeColor="text1"/>
                <w:lang w:eastAsia="zh-CN"/>
              </w:rPr>
              <w:t xml:space="preserve"> Nogle henvendelser har kunnet vente, andre ikke. </w:t>
            </w:r>
          </w:p>
          <w:p w14:paraId="72823CCB" w14:textId="77777777" w:rsidR="00B309C6" w:rsidRDefault="00B309C6" w:rsidP="00141ADA">
            <w:pPr>
              <w:rPr>
                <w:rFonts w:cstheme="minorHAnsi"/>
                <w:bCs/>
                <w:color w:val="000000" w:themeColor="text1"/>
                <w:lang w:eastAsia="zh-CN"/>
              </w:rPr>
            </w:pPr>
          </w:p>
          <w:p w14:paraId="4977CA32" w14:textId="0C9C34C5" w:rsidR="00EA0E4B" w:rsidRDefault="00B309C6" w:rsidP="00141ADA">
            <w:pPr>
              <w:rPr>
                <w:rFonts w:cstheme="minorHAnsi"/>
                <w:b/>
                <w:color w:val="000000" w:themeColor="text1"/>
                <w:lang w:eastAsia="zh-CN"/>
              </w:rPr>
            </w:pPr>
            <w:r w:rsidRPr="00B309C6">
              <w:rPr>
                <w:rFonts w:cstheme="minorHAnsi"/>
                <w:b/>
                <w:color w:val="000000" w:themeColor="text1"/>
                <w:lang w:eastAsia="zh-CN"/>
              </w:rPr>
              <w:t>Spørgsmålet til HB er, om det ville give mening</w:t>
            </w:r>
            <w:r>
              <w:rPr>
                <w:rFonts w:cstheme="minorHAnsi"/>
                <w:b/>
                <w:color w:val="000000" w:themeColor="text1"/>
                <w:lang w:eastAsia="zh-CN"/>
              </w:rPr>
              <w:t>,</w:t>
            </w:r>
            <w:r w:rsidRPr="00B309C6">
              <w:rPr>
                <w:rFonts w:cstheme="minorHAnsi"/>
                <w:b/>
                <w:color w:val="000000" w:themeColor="text1"/>
                <w:lang w:eastAsia="zh-CN"/>
              </w:rPr>
              <w:t xml:space="preserve"> at man aftalte et såkaldt ”beredskab”</w:t>
            </w:r>
            <w:r>
              <w:rPr>
                <w:rFonts w:cstheme="minorHAnsi"/>
                <w:b/>
                <w:color w:val="000000" w:themeColor="text1"/>
                <w:lang w:eastAsia="zh-CN"/>
              </w:rPr>
              <w:t>,</w:t>
            </w:r>
            <w:r w:rsidRPr="00B309C6">
              <w:rPr>
                <w:rFonts w:cstheme="minorHAnsi"/>
                <w:b/>
                <w:color w:val="000000" w:themeColor="text1"/>
                <w:lang w:eastAsia="zh-CN"/>
              </w:rPr>
              <w:t xml:space="preserve"> som kunne passe Landsforbundet med respekt for alles private feriekalendere og i øvrigt kunne bestå af både HB, FM og andre frivillige og sekretariatet</w:t>
            </w:r>
            <w:r w:rsidR="00EA0E4B" w:rsidRPr="00B309C6">
              <w:rPr>
                <w:rFonts w:cstheme="minorHAnsi"/>
                <w:b/>
                <w:color w:val="000000" w:themeColor="text1"/>
                <w:lang w:eastAsia="zh-CN"/>
              </w:rPr>
              <w:t xml:space="preserve"> </w:t>
            </w:r>
            <w:r w:rsidR="006F2902">
              <w:rPr>
                <w:rFonts w:cstheme="minorHAnsi"/>
                <w:b/>
                <w:color w:val="000000" w:themeColor="text1"/>
                <w:lang w:eastAsia="zh-CN"/>
              </w:rPr>
              <w:t>(med ferie på skift)…….</w:t>
            </w:r>
          </w:p>
          <w:p w14:paraId="2117C83C" w14:textId="3243CFB1" w:rsidR="0006209B" w:rsidRDefault="0006209B" w:rsidP="00141ADA">
            <w:pPr>
              <w:rPr>
                <w:rFonts w:cstheme="minorHAnsi"/>
                <w:bCs/>
                <w:color w:val="000000" w:themeColor="text1"/>
                <w:lang w:eastAsia="zh-CN"/>
              </w:rPr>
            </w:pPr>
            <w:r>
              <w:rPr>
                <w:rFonts w:cstheme="minorHAnsi"/>
                <w:bCs/>
                <w:color w:val="000000" w:themeColor="text1"/>
                <w:lang w:eastAsia="zh-CN"/>
              </w:rPr>
              <w:t xml:space="preserve"> </w:t>
            </w:r>
          </w:p>
          <w:p w14:paraId="3945F30C" w14:textId="075263CB" w:rsidR="0006209B" w:rsidRPr="006F2902" w:rsidRDefault="006F2902" w:rsidP="00141ADA">
            <w:pPr>
              <w:rPr>
                <w:rFonts w:cstheme="minorHAnsi"/>
                <w:b/>
                <w:color w:val="000000" w:themeColor="text1"/>
                <w:lang w:eastAsia="zh-CN"/>
              </w:rPr>
            </w:pPr>
            <w:r w:rsidRPr="006F2902">
              <w:rPr>
                <w:rFonts w:cstheme="minorHAnsi"/>
                <w:b/>
                <w:color w:val="000000" w:themeColor="text1"/>
                <w:lang w:eastAsia="zh-CN"/>
              </w:rPr>
              <w:t>Hvad tænker HB omkring dette?</w:t>
            </w:r>
          </w:p>
          <w:p w14:paraId="1ACB894C" w14:textId="6006F181" w:rsidR="00227D78" w:rsidRDefault="00227D78" w:rsidP="00141ADA">
            <w:pPr>
              <w:rPr>
                <w:rFonts w:cstheme="minorHAnsi"/>
                <w:bCs/>
                <w:lang w:eastAsia="zh-CN"/>
              </w:rPr>
            </w:pPr>
          </w:p>
          <w:p w14:paraId="056BCD9D" w14:textId="77777777" w:rsidR="006F2902" w:rsidRPr="00227D78" w:rsidRDefault="006F2902" w:rsidP="00141ADA">
            <w:pPr>
              <w:rPr>
                <w:rFonts w:cstheme="minorHAnsi"/>
                <w:bCs/>
                <w:lang w:eastAsia="zh-CN"/>
              </w:rPr>
            </w:pPr>
          </w:p>
          <w:p w14:paraId="5B8327B4" w14:textId="77777777" w:rsidR="00BD7102" w:rsidRPr="005F3FEC" w:rsidRDefault="00BD7102" w:rsidP="00141ADA">
            <w:pPr>
              <w:rPr>
                <w:rFonts w:cstheme="minorHAnsi"/>
                <w:b/>
                <w:lang w:eastAsia="zh-CN"/>
              </w:rPr>
            </w:pPr>
            <w:r w:rsidRPr="005F3FEC">
              <w:rPr>
                <w:rFonts w:cstheme="minorHAnsi"/>
                <w:b/>
                <w:lang w:eastAsia="zh-CN"/>
              </w:rPr>
              <w:t>Indstilling</w:t>
            </w:r>
          </w:p>
          <w:p w14:paraId="03E996DA" w14:textId="7B10BC54" w:rsidR="006F2902" w:rsidRDefault="005732D9" w:rsidP="00141ADA">
            <w:pPr>
              <w:rPr>
                <w:rFonts w:cstheme="minorHAnsi"/>
                <w:bCs/>
                <w:lang w:eastAsia="zh-CN"/>
              </w:rPr>
            </w:pPr>
            <w:r>
              <w:rPr>
                <w:rFonts w:cstheme="minorHAnsi"/>
                <w:bCs/>
                <w:lang w:eastAsia="zh-CN"/>
              </w:rPr>
              <w:t>Det indstilles, at HB overvejer muligheden og bidrager med inputs og mulige løsninger.</w:t>
            </w:r>
          </w:p>
          <w:p w14:paraId="51970BF1" w14:textId="334CECDB" w:rsidR="00BD7102" w:rsidRDefault="00BD7102" w:rsidP="00141ADA">
            <w:pPr>
              <w:rPr>
                <w:rFonts w:cstheme="minorHAnsi"/>
                <w:bCs/>
                <w:lang w:eastAsia="zh-CN"/>
              </w:rPr>
            </w:pPr>
            <w:r>
              <w:rPr>
                <w:rFonts w:cstheme="minorHAnsi"/>
                <w:bCs/>
                <w:lang w:eastAsia="zh-CN"/>
              </w:rPr>
              <w:t xml:space="preserve"> </w:t>
            </w:r>
          </w:p>
          <w:p w14:paraId="2AB1F771" w14:textId="77777777" w:rsidR="00BD7102" w:rsidRPr="00CD41BB" w:rsidRDefault="00BD7102" w:rsidP="00141ADA">
            <w:pPr>
              <w:rPr>
                <w:rFonts w:cstheme="minorHAnsi"/>
                <w:b/>
                <w:lang w:eastAsia="zh-CN"/>
              </w:rPr>
            </w:pPr>
          </w:p>
        </w:tc>
      </w:tr>
      <w:tr w:rsidR="00BD7102" w:rsidRPr="00CD41BB" w14:paraId="166DB489" w14:textId="77777777" w:rsidTr="00BD7102">
        <w:trPr>
          <w:trHeight w:val="612"/>
        </w:trPr>
        <w:tc>
          <w:tcPr>
            <w:tcW w:w="1838" w:type="dxa"/>
            <w:vMerge/>
          </w:tcPr>
          <w:p w14:paraId="0EEC9FDD" w14:textId="77777777" w:rsidR="00BD7102" w:rsidRPr="00CD41BB" w:rsidRDefault="00BD7102" w:rsidP="00141ADA">
            <w:pPr>
              <w:rPr>
                <w:rFonts w:cstheme="minorHAnsi"/>
                <w:b/>
                <w:lang w:eastAsia="zh-CN"/>
              </w:rPr>
            </w:pPr>
          </w:p>
        </w:tc>
        <w:tc>
          <w:tcPr>
            <w:tcW w:w="7650" w:type="dxa"/>
          </w:tcPr>
          <w:p w14:paraId="26BD8E65" w14:textId="77777777" w:rsidR="00BD7102" w:rsidRDefault="00BD7102" w:rsidP="00141AD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6F81F52D" w14:textId="77777777" w:rsidR="00170520" w:rsidRDefault="00170520" w:rsidP="00141ADA">
            <w:pPr>
              <w:rPr>
                <w:rFonts w:cstheme="minorHAnsi"/>
                <w:b/>
                <w:color w:val="FF0000"/>
                <w:u w:val="single"/>
                <w:lang w:eastAsia="zh-CN"/>
              </w:rPr>
            </w:pPr>
          </w:p>
          <w:p w14:paraId="7A489648" w14:textId="6833FF7B" w:rsidR="009125CE" w:rsidRPr="00351797" w:rsidRDefault="009125CE" w:rsidP="009125CE">
            <w:pPr>
              <w:rPr>
                <w:rFonts w:cstheme="minorHAnsi"/>
                <w:bCs/>
                <w:lang w:eastAsia="zh-CN"/>
              </w:rPr>
            </w:pPr>
            <w:r w:rsidRPr="00351797">
              <w:rPr>
                <w:rFonts w:cstheme="minorHAnsi"/>
                <w:bCs/>
                <w:lang w:eastAsia="zh-CN"/>
              </w:rPr>
              <w:t xml:space="preserve">HB drøfter sagen, og mener det er vigtigt at finde en løsning. HB bemærker der kan være forskellige årsager til at man skal have fat i </w:t>
            </w:r>
            <w:r w:rsidR="006835A7">
              <w:rPr>
                <w:rFonts w:cstheme="minorHAnsi"/>
                <w:bCs/>
                <w:lang w:eastAsia="zh-CN"/>
              </w:rPr>
              <w:t>sekretariat</w:t>
            </w:r>
            <w:r w:rsidR="00351797">
              <w:rPr>
                <w:rFonts w:cstheme="minorHAnsi"/>
                <w:bCs/>
                <w:lang w:eastAsia="zh-CN"/>
              </w:rPr>
              <w:t>.</w:t>
            </w:r>
            <w:r w:rsidRPr="00351797">
              <w:rPr>
                <w:rFonts w:cstheme="minorHAnsi"/>
                <w:bCs/>
                <w:lang w:eastAsia="zh-CN"/>
              </w:rPr>
              <w:t xml:space="preserve"> i løbet af sommerferien, men anerkender at det er en opgave HB måske skal være med til at løfte.</w:t>
            </w:r>
          </w:p>
          <w:p w14:paraId="4DBA53BF" w14:textId="77777777" w:rsidR="009125CE" w:rsidRPr="00351797" w:rsidRDefault="009125CE" w:rsidP="009125CE">
            <w:pPr>
              <w:rPr>
                <w:rFonts w:cstheme="minorHAnsi"/>
                <w:bCs/>
                <w:lang w:eastAsia="zh-CN"/>
              </w:rPr>
            </w:pPr>
            <w:r w:rsidRPr="00351797">
              <w:rPr>
                <w:rFonts w:cstheme="minorHAnsi"/>
                <w:bCs/>
                <w:lang w:eastAsia="zh-CN"/>
              </w:rPr>
              <w:t>Det kræver dog at de frivillige der skal hjælpe, bliver sat godt ind i opgaver.</w:t>
            </w:r>
          </w:p>
          <w:p w14:paraId="29AB9320" w14:textId="77777777" w:rsidR="00170520" w:rsidRPr="00170520" w:rsidRDefault="00170520" w:rsidP="00141ADA">
            <w:pPr>
              <w:rPr>
                <w:rFonts w:cstheme="minorHAnsi"/>
                <w:bCs/>
                <w:color w:val="FF0000"/>
                <w:lang w:eastAsia="zh-CN"/>
              </w:rPr>
            </w:pPr>
          </w:p>
          <w:p w14:paraId="5C7BDA2C" w14:textId="77777777" w:rsidR="00BD7102" w:rsidRPr="00CD41BB" w:rsidRDefault="00BD7102" w:rsidP="00141ADA">
            <w:pPr>
              <w:rPr>
                <w:rFonts w:cstheme="minorHAnsi"/>
                <w:b/>
                <w:u w:val="single"/>
                <w:lang w:eastAsia="zh-CN"/>
              </w:rPr>
            </w:pPr>
          </w:p>
        </w:tc>
      </w:tr>
      <w:tr w:rsidR="00220557" w:rsidRPr="00CD41BB" w14:paraId="3C07C79F" w14:textId="77777777" w:rsidTr="00220557">
        <w:trPr>
          <w:trHeight w:val="1408"/>
        </w:trPr>
        <w:tc>
          <w:tcPr>
            <w:tcW w:w="1838" w:type="dxa"/>
            <w:vMerge w:val="restart"/>
          </w:tcPr>
          <w:p w14:paraId="48151547" w14:textId="4981110B" w:rsidR="00220557" w:rsidRPr="00CD41BB" w:rsidRDefault="00220557" w:rsidP="00141ADA">
            <w:pPr>
              <w:rPr>
                <w:rFonts w:cstheme="minorHAnsi"/>
                <w:b/>
                <w:lang w:eastAsia="zh-CN"/>
              </w:rPr>
            </w:pPr>
            <w:bookmarkStart w:id="5" w:name="_Hlk111127165"/>
            <w:r>
              <w:rPr>
                <w:rFonts w:cstheme="minorHAnsi"/>
                <w:b/>
                <w:lang w:eastAsia="zh-CN"/>
              </w:rPr>
              <w:lastRenderedPageBreak/>
              <w:t>20.10</w:t>
            </w:r>
            <w:r w:rsidRPr="00F742FD">
              <w:rPr>
                <w:rFonts w:cstheme="minorHAnsi"/>
                <w:b/>
                <w:lang w:eastAsia="zh-CN"/>
              </w:rPr>
              <w:t xml:space="preserve"> – </w:t>
            </w:r>
            <w:r>
              <w:rPr>
                <w:rFonts w:cstheme="minorHAnsi"/>
                <w:b/>
                <w:lang w:eastAsia="zh-CN"/>
              </w:rPr>
              <w:t>20.</w:t>
            </w:r>
            <w:r w:rsidR="00E665FA">
              <w:rPr>
                <w:rFonts w:cstheme="minorHAnsi"/>
                <w:b/>
                <w:lang w:eastAsia="zh-CN"/>
              </w:rPr>
              <w:t>20</w:t>
            </w:r>
          </w:p>
        </w:tc>
        <w:tc>
          <w:tcPr>
            <w:tcW w:w="7650" w:type="dxa"/>
          </w:tcPr>
          <w:p w14:paraId="6BDE2DB1" w14:textId="44B75BC6" w:rsidR="00220557" w:rsidRPr="00370B90" w:rsidRDefault="00220557" w:rsidP="00141ADA">
            <w:pPr>
              <w:rPr>
                <w:rFonts w:cstheme="minorHAnsi"/>
                <w:b/>
                <w:color w:val="00B050"/>
                <w:u w:val="single"/>
                <w:lang w:eastAsia="zh-CN"/>
              </w:rPr>
            </w:pPr>
            <w:r w:rsidRPr="00370B90">
              <w:rPr>
                <w:rFonts w:cstheme="minorHAnsi"/>
                <w:b/>
                <w:color w:val="00B050"/>
                <w:u w:val="single"/>
                <w:lang w:eastAsia="zh-CN"/>
              </w:rPr>
              <w:t xml:space="preserve">Pkt. </w:t>
            </w:r>
            <w:r>
              <w:rPr>
                <w:rFonts w:cstheme="minorHAnsi"/>
                <w:b/>
                <w:color w:val="00B050"/>
                <w:u w:val="single"/>
                <w:lang w:eastAsia="zh-CN"/>
              </w:rPr>
              <w:t xml:space="preserve">9.  </w:t>
            </w:r>
            <w:r w:rsidRPr="00370B90">
              <w:rPr>
                <w:rFonts w:cstheme="minorHAnsi"/>
                <w:b/>
                <w:color w:val="00B050"/>
                <w:u w:val="single"/>
                <w:lang w:eastAsia="zh-CN"/>
              </w:rPr>
              <w:t xml:space="preserve"> </w:t>
            </w:r>
            <w:r>
              <w:rPr>
                <w:rFonts w:cstheme="minorHAnsi"/>
                <w:b/>
                <w:color w:val="00B050"/>
                <w:u w:val="single"/>
                <w:lang w:eastAsia="zh-CN"/>
              </w:rPr>
              <w:t>L</w:t>
            </w:r>
            <w:r w:rsidRPr="00220557">
              <w:rPr>
                <w:rFonts w:cstheme="minorHAnsi"/>
                <w:b/>
                <w:color w:val="00B050"/>
                <w:u w:val="single"/>
                <w:lang w:eastAsia="zh-CN"/>
              </w:rPr>
              <w:t xml:space="preserve">BU på Common Ground og fremtidige </w:t>
            </w:r>
            <w:r w:rsidR="00F44AF5">
              <w:rPr>
                <w:rFonts w:cstheme="minorHAnsi"/>
                <w:b/>
                <w:color w:val="00B050"/>
                <w:u w:val="single"/>
                <w:lang w:eastAsia="zh-CN"/>
              </w:rPr>
              <w:t xml:space="preserve">generelle </w:t>
            </w:r>
            <w:r w:rsidRPr="00220557">
              <w:rPr>
                <w:rFonts w:cstheme="minorHAnsi"/>
                <w:b/>
                <w:color w:val="00B050"/>
                <w:u w:val="single"/>
                <w:lang w:eastAsia="zh-CN"/>
              </w:rPr>
              <w:t>grundprincipper for voksenansvarlige, som</w:t>
            </w:r>
            <w:r w:rsidR="00F44AF5">
              <w:rPr>
                <w:rFonts w:cstheme="minorHAnsi"/>
                <w:b/>
                <w:color w:val="00B050"/>
                <w:u w:val="single"/>
                <w:lang w:eastAsia="zh-CN"/>
              </w:rPr>
              <w:t xml:space="preserve"> en guideline for</w:t>
            </w:r>
            <w:r w:rsidRPr="00220557">
              <w:rPr>
                <w:rFonts w:cstheme="minorHAnsi"/>
                <w:b/>
                <w:color w:val="00B050"/>
                <w:u w:val="single"/>
                <w:lang w:eastAsia="zh-CN"/>
              </w:rPr>
              <w:t xml:space="preserve"> rejser til udlandet med børn og unge</w:t>
            </w:r>
            <w:r w:rsidR="00F44AF5">
              <w:rPr>
                <w:rFonts w:cstheme="minorHAnsi"/>
                <w:b/>
                <w:color w:val="00B050"/>
                <w:u w:val="single"/>
                <w:lang w:eastAsia="zh-CN"/>
              </w:rPr>
              <w:t>.</w:t>
            </w:r>
            <w:r>
              <w:rPr>
                <w:rFonts w:cstheme="minorHAnsi"/>
                <w:b/>
                <w:color w:val="00B050"/>
                <w:u w:val="single"/>
                <w:lang w:eastAsia="zh-CN"/>
              </w:rPr>
              <w:t xml:space="preserve"> </w:t>
            </w:r>
            <w:r w:rsidRPr="00BD7102">
              <w:rPr>
                <w:rFonts w:cstheme="minorHAnsi"/>
                <w:b/>
                <w:color w:val="00B050"/>
                <w:u w:val="single"/>
                <w:lang w:eastAsia="zh-CN"/>
              </w:rPr>
              <w:t xml:space="preserve">  </w:t>
            </w:r>
          </w:p>
          <w:p w14:paraId="458BC487" w14:textId="77777777" w:rsidR="00220557" w:rsidRDefault="00220557" w:rsidP="00141ADA">
            <w:pPr>
              <w:rPr>
                <w:rFonts w:cstheme="minorHAnsi"/>
                <w:b/>
                <w:u w:val="single"/>
                <w:lang w:eastAsia="zh-CN"/>
              </w:rPr>
            </w:pPr>
          </w:p>
          <w:p w14:paraId="7C97EFA8" w14:textId="6BD20C4B" w:rsidR="00F44AF5" w:rsidRDefault="00F44AF5" w:rsidP="00F44AF5">
            <w:pPr>
              <w:rPr>
                <w:rFonts w:cstheme="minorHAnsi"/>
                <w:b/>
                <w:u w:val="single"/>
                <w:lang w:eastAsia="zh-CN"/>
              </w:rPr>
            </w:pPr>
            <w:r>
              <w:rPr>
                <w:rFonts w:cstheme="minorHAnsi"/>
                <w:b/>
                <w:u w:val="single"/>
                <w:lang w:eastAsia="zh-CN"/>
              </w:rPr>
              <w:t>Sagsfremstilling</w:t>
            </w:r>
          </w:p>
          <w:p w14:paraId="742E9AA5" w14:textId="77777777" w:rsidR="00F44AF5" w:rsidRDefault="00F44AF5" w:rsidP="00F44AF5">
            <w:pPr>
              <w:rPr>
                <w:rFonts w:cstheme="minorHAnsi"/>
                <w:b/>
                <w:u w:val="single"/>
                <w:lang w:eastAsia="zh-CN"/>
              </w:rPr>
            </w:pPr>
          </w:p>
          <w:p w14:paraId="38EA456A" w14:textId="6EBE4348" w:rsidR="00F9517F" w:rsidRDefault="0064534B" w:rsidP="00141ADA">
            <w:pPr>
              <w:rPr>
                <w:rFonts w:cstheme="minorHAnsi"/>
                <w:bCs/>
                <w:lang w:eastAsia="zh-CN"/>
              </w:rPr>
            </w:pPr>
            <w:r>
              <w:rPr>
                <w:rFonts w:cstheme="minorHAnsi"/>
                <w:bCs/>
                <w:lang w:eastAsia="zh-CN"/>
              </w:rPr>
              <w:t>LBU har deltaget i en international lej</w:t>
            </w:r>
            <w:r w:rsidR="00E73B84">
              <w:rPr>
                <w:rFonts w:cstheme="minorHAnsi"/>
                <w:bCs/>
                <w:lang w:eastAsia="zh-CN"/>
              </w:rPr>
              <w:t>r</w:t>
            </w:r>
            <w:r>
              <w:rPr>
                <w:rFonts w:cstheme="minorHAnsi"/>
                <w:bCs/>
                <w:lang w:eastAsia="zh-CN"/>
              </w:rPr>
              <w:t xml:space="preserve"> gennem </w:t>
            </w:r>
            <w:r w:rsidR="00F9517F">
              <w:rPr>
                <w:rFonts w:cstheme="minorHAnsi"/>
                <w:bCs/>
                <w:lang w:eastAsia="zh-CN"/>
              </w:rPr>
              <w:t xml:space="preserve">IFM:SEI, som foregik i England. LBU skulle bl.a. deltage i afslutningen og </w:t>
            </w:r>
            <w:r w:rsidR="00430250">
              <w:rPr>
                <w:rFonts w:cstheme="minorHAnsi"/>
                <w:bCs/>
                <w:lang w:eastAsia="zh-CN"/>
              </w:rPr>
              <w:t>evalueringen</w:t>
            </w:r>
            <w:r w:rsidR="00F9517F">
              <w:rPr>
                <w:rFonts w:cstheme="minorHAnsi"/>
                <w:bCs/>
                <w:lang w:eastAsia="zh-CN"/>
              </w:rPr>
              <w:t xml:space="preserve"> af projektet Kids Got Rights. </w:t>
            </w:r>
          </w:p>
          <w:p w14:paraId="1D6D8E22" w14:textId="3E2776C5" w:rsidR="00F9517F" w:rsidRDefault="00F9517F" w:rsidP="00141ADA">
            <w:pPr>
              <w:rPr>
                <w:rFonts w:cstheme="minorHAnsi"/>
                <w:bCs/>
                <w:lang w:eastAsia="zh-CN"/>
              </w:rPr>
            </w:pPr>
            <w:r>
              <w:rPr>
                <w:rFonts w:cstheme="minorHAnsi"/>
                <w:bCs/>
                <w:lang w:eastAsia="zh-CN"/>
              </w:rPr>
              <w:t xml:space="preserve">Der </w:t>
            </w:r>
            <w:r w:rsidR="00E73B84">
              <w:rPr>
                <w:rFonts w:cstheme="minorHAnsi"/>
                <w:bCs/>
                <w:lang w:eastAsia="zh-CN"/>
              </w:rPr>
              <w:t>var</w:t>
            </w:r>
            <w:r>
              <w:rPr>
                <w:rFonts w:cstheme="minorHAnsi"/>
                <w:bCs/>
                <w:lang w:eastAsia="zh-CN"/>
              </w:rPr>
              <w:t xml:space="preserve"> også afdelinger som deltog i campen.</w:t>
            </w:r>
          </w:p>
          <w:p w14:paraId="0803C120" w14:textId="77777777" w:rsidR="00F9517F" w:rsidRDefault="00F9517F" w:rsidP="00141ADA">
            <w:pPr>
              <w:rPr>
                <w:rFonts w:cstheme="minorHAnsi"/>
                <w:bCs/>
                <w:lang w:eastAsia="zh-CN"/>
              </w:rPr>
            </w:pPr>
          </w:p>
          <w:p w14:paraId="06CE0205" w14:textId="7545BD40" w:rsidR="00220557" w:rsidRDefault="00F9517F" w:rsidP="00141ADA">
            <w:pPr>
              <w:rPr>
                <w:rFonts w:cstheme="minorHAnsi"/>
                <w:bCs/>
                <w:lang w:eastAsia="zh-CN"/>
              </w:rPr>
            </w:pPr>
            <w:r>
              <w:rPr>
                <w:rFonts w:cstheme="minorHAnsi"/>
                <w:bCs/>
                <w:lang w:eastAsia="zh-CN"/>
              </w:rPr>
              <w:t xml:space="preserve">I alt 2400 deltagere fra 20 forskellige lande deltog </w:t>
            </w:r>
            <w:r w:rsidR="00430250">
              <w:rPr>
                <w:rFonts w:cstheme="minorHAnsi"/>
                <w:bCs/>
                <w:lang w:eastAsia="zh-CN"/>
              </w:rPr>
              <w:t>på</w:t>
            </w:r>
            <w:r>
              <w:rPr>
                <w:rFonts w:cstheme="minorHAnsi"/>
                <w:bCs/>
                <w:lang w:eastAsia="zh-CN"/>
              </w:rPr>
              <w:t xml:space="preserve"> campen.    </w:t>
            </w:r>
          </w:p>
          <w:p w14:paraId="01407057" w14:textId="202265E4" w:rsidR="00F44AF5" w:rsidRDefault="00F44AF5" w:rsidP="00141ADA">
            <w:pPr>
              <w:rPr>
                <w:rFonts w:cstheme="minorHAnsi"/>
                <w:bCs/>
                <w:lang w:eastAsia="zh-CN"/>
              </w:rPr>
            </w:pPr>
          </w:p>
          <w:p w14:paraId="62AB9CB7" w14:textId="72AB2FFB" w:rsidR="00F44AF5" w:rsidRPr="00227D78" w:rsidRDefault="00F44AF5" w:rsidP="00141ADA">
            <w:pPr>
              <w:rPr>
                <w:rFonts w:cstheme="minorHAnsi"/>
                <w:bCs/>
                <w:lang w:eastAsia="zh-CN"/>
              </w:rPr>
            </w:pPr>
            <w:r>
              <w:rPr>
                <w:rFonts w:cstheme="minorHAnsi"/>
                <w:bCs/>
                <w:lang w:eastAsia="zh-CN"/>
              </w:rPr>
              <w:t>LBU har i 2022 rejst en del. De har været i Barcelona, Østrig og nu England.</w:t>
            </w:r>
          </w:p>
          <w:p w14:paraId="28302161" w14:textId="77777777" w:rsidR="00220557" w:rsidRDefault="00220557" w:rsidP="00141ADA">
            <w:pPr>
              <w:rPr>
                <w:rFonts w:cstheme="minorHAnsi"/>
                <w:b/>
                <w:u w:val="single"/>
                <w:lang w:eastAsia="zh-CN"/>
              </w:rPr>
            </w:pPr>
          </w:p>
          <w:p w14:paraId="1DFD7843" w14:textId="56091157" w:rsidR="00A97FEE" w:rsidRDefault="00F44AF5" w:rsidP="00141ADA">
            <w:pPr>
              <w:rPr>
                <w:rFonts w:cstheme="minorHAnsi"/>
                <w:bCs/>
                <w:lang w:eastAsia="zh-CN"/>
              </w:rPr>
            </w:pPr>
            <w:r w:rsidRPr="00F44AF5">
              <w:rPr>
                <w:rFonts w:cstheme="minorHAnsi"/>
                <w:bCs/>
                <w:lang w:eastAsia="zh-CN"/>
              </w:rPr>
              <w:t>I forbindelse med</w:t>
            </w:r>
            <w:r w:rsidR="003A3960">
              <w:rPr>
                <w:rFonts w:cstheme="minorHAnsi"/>
                <w:bCs/>
                <w:lang w:eastAsia="zh-CN"/>
              </w:rPr>
              <w:t xml:space="preserve"> de 3 ture har der været en del planlægningsarbejde, forberedelser, kommunikationsopgaver</w:t>
            </w:r>
            <w:r w:rsidR="00E73B84">
              <w:rPr>
                <w:rFonts w:cstheme="minorHAnsi"/>
                <w:bCs/>
                <w:lang w:eastAsia="zh-CN"/>
              </w:rPr>
              <w:t>,</w:t>
            </w:r>
            <w:r w:rsidR="003A3960">
              <w:rPr>
                <w:rFonts w:cstheme="minorHAnsi"/>
                <w:bCs/>
                <w:lang w:eastAsia="zh-CN"/>
              </w:rPr>
              <w:t xml:space="preserve"> </w:t>
            </w:r>
            <w:r w:rsidR="00E73B84">
              <w:rPr>
                <w:rFonts w:cstheme="minorHAnsi"/>
                <w:bCs/>
                <w:lang w:eastAsia="zh-CN"/>
              </w:rPr>
              <w:t xml:space="preserve">praktiske opgaver, </w:t>
            </w:r>
            <w:r w:rsidR="003A3960">
              <w:rPr>
                <w:rFonts w:cstheme="minorHAnsi"/>
                <w:bCs/>
                <w:lang w:eastAsia="zh-CN"/>
              </w:rPr>
              <w:t xml:space="preserve">informationer til både </w:t>
            </w:r>
            <w:r w:rsidR="00430250">
              <w:rPr>
                <w:rFonts w:cstheme="minorHAnsi"/>
                <w:bCs/>
                <w:lang w:eastAsia="zh-CN"/>
              </w:rPr>
              <w:t>LBU-ansvarlige</w:t>
            </w:r>
            <w:r w:rsidR="003A3960">
              <w:rPr>
                <w:rFonts w:cstheme="minorHAnsi"/>
                <w:bCs/>
                <w:lang w:eastAsia="zh-CN"/>
              </w:rPr>
              <w:t>, til børnene, til forældrene</w:t>
            </w:r>
            <w:r w:rsidR="00A97FEE">
              <w:rPr>
                <w:rFonts w:cstheme="minorHAnsi"/>
                <w:bCs/>
                <w:lang w:eastAsia="zh-CN"/>
              </w:rPr>
              <w:t xml:space="preserve"> og forberedelse til den/de voksenansvarlige, som har været de ansvarlige under turen.</w:t>
            </w:r>
          </w:p>
          <w:p w14:paraId="17FC1A4A" w14:textId="34EB1BC2" w:rsidR="00A97FEE" w:rsidRDefault="00A97FEE" w:rsidP="00141ADA">
            <w:pPr>
              <w:rPr>
                <w:rFonts w:cstheme="minorHAnsi"/>
                <w:bCs/>
                <w:lang w:eastAsia="zh-CN"/>
              </w:rPr>
            </w:pPr>
            <w:r>
              <w:rPr>
                <w:rFonts w:cstheme="minorHAnsi"/>
                <w:bCs/>
                <w:lang w:eastAsia="zh-CN"/>
              </w:rPr>
              <w:t>Det vil sige</w:t>
            </w:r>
            <w:r w:rsidR="00E73B84">
              <w:rPr>
                <w:rFonts w:cstheme="minorHAnsi"/>
                <w:bCs/>
                <w:lang w:eastAsia="zh-CN"/>
              </w:rPr>
              <w:t>,</w:t>
            </w:r>
            <w:r>
              <w:rPr>
                <w:rFonts w:cstheme="minorHAnsi"/>
                <w:bCs/>
                <w:lang w:eastAsia="zh-CN"/>
              </w:rPr>
              <w:t xml:space="preserve"> at der både før, under og efter en tur er en del koordinering mellem udvalget og Landsforbundet.</w:t>
            </w:r>
          </w:p>
          <w:p w14:paraId="583040D0" w14:textId="77777777" w:rsidR="00A97FEE" w:rsidRDefault="00A97FEE" w:rsidP="00141ADA">
            <w:pPr>
              <w:rPr>
                <w:rFonts w:cstheme="minorHAnsi"/>
                <w:bCs/>
                <w:lang w:eastAsia="zh-CN"/>
              </w:rPr>
            </w:pPr>
          </w:p>
          <w:p w14:paraId="09766DC3" w14:textId="4B4EE04B" w:rsidR="00A97FEE" w:rsidRDefault="00A97FEE" w:rsidP="00141ADA">
            <w:pPr>
              <w:rPr>
                <w:rFonts w:cstheme="minorHAnsi"/>
                <w:bCs/>
                <w:lang w:eastAsia="zh-CN"/>
              </w:rPr>
            </w:pPr>
            <w:r>
              <w:rPr>
                <w:rFonts w:cstheme="minorHAnsi"/>
                <w:bCs/>
                <w:lang w:eastAsia="zh-CN"/>
              </w:rPr>
              <w:t>FM har derfor drøftet og foreslår, at der bliver udarbejdet en vejledning/guidelines for opgaven som voksenansvarlig</w:t>
            </w:r>
            <w:r w:rsidR="00E73B84">
              <w:rPr>
                <w:rFonts w:cstheme="minorHAnsi"/>
                <w:bCs/>
                <w:lang w:eastAsia="zh-CN"/>
              </w:rPr>
              <w:t xml:space="preserve"> og som forældre kan modtage.</w:t>
            </w:r>
          </w:p>
          <w:p w14:paraId="491441B1" w14:textId="3C836A12" w:rsidR="00A97FEE" w:rsidRDefault="00A97FEE" w:rsidP="00141ADA">
            <w:pPr>
              <w:rPr>
                <w:rFonts w:cstheme="minorHAnsi"/>
                <w:bCs/>
                <w:lang w:eastAsia="zh-CN"/>
              </w:rPr>
            </w:pPr>
            <w:r>
              <w:rPr>
                <w:rFonts w:cstheme="minorHAnsi"/>
                <w:bCs/>
                <w:lang w:eastAsia="zh-CN"/>
              </w:rPr>
              <w:t>Dette for at støtte og rådgive den/de voksenansvarlige før turen og lave en forventningsafstemning inden afrejsen, under rejsen og efter hjemkomst.</w:t>
            </w:r>
          </w:p>
          <w:p w14:paraId="64A4A581" w14:textId="512337AC" w:rsidR="00A97FEE" w:rsidRDefault="00A97FEE" w:rsidP="00141ADA">
            <w:pPr>
              <w:rPr>
                <w:rFonts w:cstheme="minorHAnsi"/>
                <w:bCs/>
                <w:lang w:eastAsia="zh-CN"/>
              </w:rPr>
            </w:pPr>
            <w:r>
              <w:rPr>
                <w:rFonts w:cstheme="minorHAnsi"/>
                <w:bCs/>
                <w:lang w:eastAsia="zh-CN"/>
              </w:rPr>
              <w:t>Men også for at sikre, at børn og unge er i gode hænder</w:t>
            </w:r>
            <w:r w:rsidR="00F1306C">
              <w:rPr>
                <w:rFonts w:cstheme="minorHAnsi"/>
                <w:bCs/>
                <w:lang w:eastAsia="zh-CN"/>
              </w:rPr>
              <w:t xml:space="preserve"> på rejsen</w:t>
            </w:r>
            <w:r>
              <w:rPr>
                <w:rFonts w:cstheme="minorHAnsi"/>
                <w:bCs/>
                <w:lang w:eastAsia="zh-CN"/>
              </w:rPr>
              <w:t xml:space="preserve"> og får en udb</w:t>
            </w:r>
            <w:r w:rsidR="00F1306C">
              <w:rPr>
                <w:rFonts w:cstheme="minorHAnsi"/>
                <w:bCs/>
                <w:lang w:eastAsia="zh-CN"/>
              </w:rPr>
              <w:t>ytterig tur, hvor rammerne er klare og tydelige</w:t>
            </w:r>
            <w:r w:rsidR="00E73B84">
              <w:rPr>
                <w:rFonts w:cstheme="minorHAnsi"/>
                <w:bCs/>
                <w:lang w:eastAsia="zh-CN"/>
              </w:rPr>
              <w:t xml:space="preserve"> for alle og trygt for forældre at sende deres børn/unge afsted på rejser i DUI- LEG og VIRKE regi.</w:t>
            </w:r>
          </w:p>
          <w:p w14:paraId="17680C04" w14:textId="3B25BD1A" w:rsidR="00220557" w:rsidRPr="00F44AF5" w:rsidRDefault="00A97FEE" w:rsidP="00141ADA">
            <w:pPr>
              <w:rPr>
                <w:rFonts w:cstheme="minorHAnsi"/>
                <w:bCs/>
                <w:lang w:eastAsia="zh-CN"/>
              </w:rPr>
            </w:pPr>
            <w:r>
              <w:rPr>
                <w:rFonts w:cstheme="minorHAnsi"/>
                <w:bCs/>
                <w:lang w:eastAsia="zh-CN"/>
              </w:rPr>
              <w:t xml:space="preserve">     </w:t>
            </w:r>
            <w:r w:rsidR="003A3960">
              <w:rPr>
                <w:rFonts w:cstheme="minorHAnsi"/>
                <w:bCs/>
                <w:lang w:eastAsia="zh-CN"/>
              </w:rPr>
              <w:t xml:space="preserve">   </w:t>
            </w:r>
          </w:p>
          <w:p w14:paraId="4A9FCB0D" w14:textId="2AA4C9B9" w:rsidR="00F1306C" w:rsidRPr="00F1306C" w:rsidRDefault="00F1306C" w:rsidP="00141ADA">
            <w:pPr>
              <w:rPr>
                <w:rFonts w:cstheme="minorHAnsi"/>
                <w:bCs/>
                <w:lang w:eastAsia="zh-CN"/>
              </w:rPr>
            </w:pPr>
            <w:r w:rsidRPr="00F1306C">
              <w:rPr>
                <w:rFonts w:cstheme="minorHAnsi"/>
                <w:bCs/>
                <w:lang w:eastAsia="zh-CN"/>
              </w:rPr>
              <w:t>FM fores</w:t>
            </w:r>
            <w:r>
              <w:rPr>
                <w:rFonts w:cstheme="minorHAnsi"/>
                <w:bCs/>
                <w:lang w:eastAsia="zh-CN"/>
              </w:rPr>
              <w:t>lår som sagt</w:t>
            </w:r>
            <w:r w:rsidR="00E73B84">
              <w:rPr>
                <w:rFonts w:cstheme="minorHAnsi"/>
                <w:bCs/>
                <w:lang w:eastAsia="zh-CN"/>
              </w:rPr>
              <w:t>,</w:t>
            </w:r>
            <w:r>
              <w:rPr>
                <w:rFonts w:cstheme="minorHAnsi"/>
                <w:bCs/>
                <w:lang w:eastAsia="zh-CN"/>
              </w:rPr>
              <w:t xml:space="preserve"> at der bliver udarbejdet en vejledning og en guideline både til den voksenansvarlige, til forældre og som forberedelse et møde med Landsforbundet inden afrejsen.  </w:t>
            </w:r>
          </w:p>
          <w:p w14:paraId="26E94772" w14:textId="77777777" w:rsidR="00F1306C" w:rsidRDefault="00F1306C" w:rsidP="00141ADA">
            <w:pPr>
              <w:rPr>
                <w:rFonts w:cstheme="minorHAnsi"/>
                <w:b/>
                <w:lang w:eastAsia="zh-CN"/>
              </w:rPr>
            </w:pPr>
          </w:p>
          <w:p w14:paraId="0DA1A2CA" w14:textId="77777777" w:rsidR="00220557" w:rsidRPr="005F3FEC" w:rsidRDefault="00220557" w:rsidP="00141ADA">
            <w:pPr>
              <w:rPr>
                <w:rFonts w:cstheme="minorHAnsi"/>
                <w:b/>
                <w:lang w:eastAsia="zh-CN"/>
              </w:rPr>
            </w:pPr>
            <w:r w:rsidRPr="005F3FEC">
              <w:rPr>
                <w:rFonts w:cstheme="minorHAnsi"/>
                <w:b/>
                <w:lang w:eastAsia="zh-CN"/>
              </w:rPr>
              <w:t>Indstilling</w:t>
            </w:r>
          </w:p>
          <w:p w14:paraId="0CEECEBE" w14:textId="14A3F66F" w:rsidR="00220557" w:rsidRDefault="00F1306C" w:rsidP="00141ADA">
            <w:pPr>
              <w:rPr>
                <w:rFonts w:cstheme="minorHAnsi"/>
                <w:bCs/>
                <w:lang w:eastAsia="zh-CN"/>
              </w:rPr>
            </w:pPr>
            <w:r>
              <w:rPr>
                <w:rFonts w:cstheme="minorHAnsi"/>
                <w:bCs/>
                <w:lang w:eastAsia="zh-CN"/>
              </w:rPr>
              <w:t>Det indstilles, at HB drøfter og kommer med inputs til indholdet i vejledningen, samt godkender igangsætning af en vejledning</w:t>
            </w:r>
            <w:r w:rsidR="00E73B84">
              <w:rPr>
                <w:rFonts w:cstheme="minorHAnsi"/>
                <w:bCs/>
                <w:lang w:eastAsia="zh-CN"/>
              </w:rPr>
              <w:t>/guidelines.</w:t>
            </w:r>
          </w:p>
          <w:p w14:paraId="407DFAB5" w14:textId="77777777" w:rsidR="00220557" w:rsidRPr="00CD41BB" w:rsidRDefault="00220557" w:rsidP="00141ADA">
            <w:pPr>
              <w:rPr>
                <w:rFonts w:cstheme="minorHAnsi"/>
                <w:b/>
                <w:lang w:eastAsia="zh-CN"/>
              </w:rPr>
            </w:pPr>
          </w:p>
        </w:tc>
      </w:tr>
      <w:tr w:rsidR="00220557" w:rsidRPr="00CD41BB" w14:paraId="48ADA1E7" w14:textId="77777777" w:rsidTr="00220557">
        <w:trPr>
          <w:trHeight w:val="612"/>
        </w:trPr>
        <w:tc>
          <w:tcPr>
            <w:tcW w:w="1838" w:type="dxa"/>
            <w:vMerge/>
          </w:tcPr>
          <w:p w14:paraId="1181FEBF" w14:textId="77777777" w:rsidR="00220557" w:rsidRPr="00CD41BB" w:rsidRDefault="00220557" w:rsidP="00141ADA">
            <w:pPr>
              <w:rPr>
                <w:rFonts w:cstheme="minorHAnsi"/>
                <w:b/>
                <w:lang w:eastAsia="zh-CN"/>
              </w:rPr>
            </w:pPr>
          </w:p>
        </w:tc>
        <w:tc>
          <w:tcPr>
            <w:tcW w:w="7650" w:type="dxa"/>
          </w:tcPr>
          <w:p w14:paraId="4316B303" w14:textId="77777777" w:rsidR="00220557" w:rsidRDefault="00220557" w:rsidP="00141AD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2CC44E7D" w14:textId="0203E39C" w:rsidR="00115F5C" w:rsidRDefault="00115F5C" w:rsidP="00141ADA">
            <w:pPr>
              <w:rPr>
                <w:rFonts w:cstheme="minorHAnsi"/>
                <w:bCs/>
                <w:lang w:eastAsia="zh-CN"/>
              </w:rPr>
            </w:pPr>
          </w:p>
          <w:p w14:paraId="2765F1B4" w14:textId="77777777" w:rsidR="004D257A" w:rsidRDefault="004D257A" w:rsidP="00141ADA">
            <w:pPr>
              <w:rPr>
                <w:rFonts w:cstheme="minorHAnsi"/>
                <w:bCs/>
                <w:lang w:eastAsia="zh-CN"/>
              </w:rPr>
            </w:pPr>
          </w:p>
          <w:p w14:paraId="3308FF08" w14:textId="48B12536" w:rsidR="006F748B" w:rsidRDefault="007F079C" w:rsidP="00141ADA">
            <w:pPr>
              <w:rPr>
                <w:rFonts w:cstheme="minorHAnsi"/>
                <w:bCs/>
                <w:lang w:eastAsia="zh-CN"/>
              </w:rPr>
            </w:pPr>
            <w:r>
              <w:rPr>
                <w:rFonts w:cstheme="minorHAnsi"/>
                <w:bCs/>
                <w:lang w:eastAsia="zh-CN"/>
              </w:rPr>
              <w:t>HB drøfter punktet og kommer med forskellige inputs til hvad en sådan vejledning kunne indeholde</w:t>
            </w:r>
            <w:r w:rsidR="00D02546">
              <w:rPr>
                <w:rFonts w:cstheme="minorHAnsi"/>
                <w:bCs/>
                <w:lang w:eastAsia="zh-CN"/>
              </w:rPr>
              <w:t xml:space="preserve">. HB er enige i at en sådan vejledning vejleder </w:t>
            </w:r>
            <w:r w:rsidR="00D02546">
              <w:rPr>
                <w:rFonts w:cstheme="minorHAnsi"/>
                <w:bCs/>
                <w:lang w:eastAsia="zh-CN"/>
              </w:rPr>
              <w:lastRenderedPageBreak/>
              <w:t xml:space="preserve">den ansvarlige, sørger for at oplyse forældrene og gør den ansvarlige klar over hvad der forventes af vedkommende, som eksempelvis at de deltager i planlægningen af aktiviteten. </w:t>
            </w:r>
          </w:p>
          <w:p w14:paraId="4EED612F" w14:textId="03B61661" w:rsidR="00E13773" w:rsidRDefault="00E13773" w:rsidP="00141ADA">
            <w:pPr>
              <w:rPr>
                <w:rFonts w:cstheme="minorHAnsi"/>
                <w:bCs/>
                <w:lang w:eastAsia="zh-CN"/>
              </w:rPr>
            </w:pPr>
          </w:p>
          <w:p w14:paraId="7DFF222E" w14:textId="77777777" w:rsidR="00E13773" w:rsidRDefault="00E13773" w:rsidP="00E13773">
            <w:pPr>
              <w:rPr>
                <w:rFonts w:cstheme="minorHAnsi"/>
                <w:bCs/>
                <w:lang w:eastAsia="zh-CN"/>
              </w:rPr>
            </w:pPr>
            <w:r w:rsidRPr="00E13773">
              <w:rPr>
                <w:rFonts w:cstheme="minorHAnsi"/>
                <w:bCs/>
                <w:lang w:eastAsia="zh-CN"/>
              </w:rPr>
              <w:t xml:space="preserve">HB nedsætter en arbejdsgruppe, </w:t>
            </w:r>
            <w:r>
              <w:rPr>
                <w:rFonts w:cstheme="minorHAnsi"/>
                <w:bCs/>
                <w:lang w:eastAsia="zh-CN"/>
              </w:rPr>
              <w:t>på mødet den 27. august, som vil have til opgave at udarbejde et udkast til en sådan vejledning.</w:t>
            </w:r>
          </w:p>
          <w:p w14:paraId="263B36AF" w14:textId="2CD18C46" w:rsidR="00220557" w:rsidRPr="00CD41BB" w:rsidRDefault="00E13773" w:rsidP="00E13773">
            <w:pPr>
              <w:rPr>
                <w:rFonts w:cstheme="minorHAnsi"/>
                <w:b/>
                <w:u w:val="single"/>
                <w:lang w:eastAsia="zh-CN"/>
              </w:rPr>
            </w:pPr>
            <w:r>
              <w:rPr>
                <w:rFonts w:cstheme="minorHAnsi"/>
                <w:bCs/>
                <w:lang w:eastAsia="zh-CN"/>
              </w:rPr>
              <w:t xml:space="preserve"> </w:t>
            </w:r>
          </w:p>
        </w:tc>
      </w:tr>
      <w:tr w:rsidR="00220557" w:rsidRPr="00CD41BB" w14:paraId="53F6B929" w14:textId="77777777" w:rsidTr="00220557">
        <w:trPr>
          <w:trHeight w:val="1408"/>
        </w:trPr>
        <w:tc>
          <w:tcPr>
            <w:tcW w:w="1838" w:type="dxa"/>
            <w:vMerge w:val="restart"/>
          </w:tcPr>
          <w:p w14:paraId="4A77ED0E" w14:textId="4A16DD63" w:rsidR="00220557" w:rsidRPr="00CD41BB" w:rsidRDefault="00220557" w:rsidP="00141ADA">
            <w:pPr>
              <w:rPr>
                <w:rFonts w:cstheme="minorHAnsi"/>
                <w:b/>
                <w:lang w:eastAsia="zh-CN"/>
              </w:rPr>
            </w:pPr>
            <w:r>
              <w:rPr>
                <w:rFonts w:cstheme="minorHAnsi"/>
                <w:b/>
                <w:lang w:eastAsia="zh-CN"/>
              </w:rPr>
              <w:lastRenderedPageBreak/>
              <w:t>20.</w:t>
            </w:r>
            <w:r w:rsidR="00E665FA">
              <w:rPr>
                <w:rFonts w:cstheme="minorHAnsi"/>
                <w:b/>
                <w:lang w:eastAsia="zh-CN"/>
              </w:rPr>
              <w:t>20</w:t>
            </w:r>
            <w:r w:rsidRPr="00F742FD">
              <w:rPr>
                <w:rFonts w:cstheme="minorHAnsi"/>
                <w:b/>
                <w:lang w:eastAsia="zh-CN"/>
              </w:rPr>
              <w:t xml:space="preserve"> – </w:t>
            </w:r>
            <w:r>
              <w:rPr>
                <w:rFonts w:cstheme="minorHAnsi"/>
                <w:b/>
                <w:lang w:eastAsia="zh-CN"/>
              </w:rPr>
              <w:t>20.25</w:t>
            </w:r>
          </w:p>
        </w:tc>
        <w:tc>
          <w:tcPr>
            <w:tcW w:w="7650" w:type="dxa"/>
          </w:tcPr>
          <w:p w14:paraId="75CE20C1" w14:textId="3211EFEC" w:rsidR="00220557" w:rsidRPr="00370B90" w:rsidRDefault="00220557" w:rsidP="00141ADA">
            <w:pPr>
              <w:rPr>
                <w:rFonts w:cstheme="minorHAnsi"/>
                <w:b/>
                <w:color w:val="00B050"/>
                <w:u w:val="single"/>
                <w:lang w:eastAsia="zh-CN"/>
              </w:rPr>
            </w:pPr>
            <w:r w:rsidRPr="00370B90">
              <w:rPr>
                <w:rFonts w:cstheme="minorHAnsi"/>
                <w:b/>
                <w:color w:val="00B050"/>
                <w:u w:val="single"/>
                <w:lang w:eastAsia="zh-CN"/>
              </w:rPr>
              <w:t xml:space="preserve">Pkt. </w:t>
            </w:r>
            <w:r w:rsidRPr="00220557">
              <w:rPr>
                <w:rFonts w:cstheme="minorHAnsi"/>
                <w:b/>
                <w:color w:val="00B050"/>
                <w:u w:val="single"/>
                <w:lang w:eastAsia="zh-CN"/>
              </w:rPr>
              <w:t>10.</w:t>
            </w:r>
            <w:r>
              <w:rPr>
                <w:rFonts w:cstheme="minorHAnsi"/>
                <w:b/>
                <w:color w:val="00B050"/>
                <w:u w:val="single"/>
                <w:lang w:eastAsia="zh-CN"/>
              </w:rPr>
              <w:t xml:space="preserve"> </w:t>
            </w:r>
            <w:r w:rsidR="00177473" w:rsidRPr="00220557">
              <w:rPr>
                <w:rFonts w:cstheme="minorHAnsi"/>
                <w:b/>
                <w:color w:val="00B050"/>
                <w:u w:val="single"/>
                <w:lang w:eastAsia="zh-CN"/>
              </w:rPr>
              <w:t>HB-mødet</w:t>
            </w:r>
            <w:r w:rsidRPr="00220557">
              <w:rPr>
                <w:rFonts w:cstheme="minorHAnsi"/>
                <w:b/>
                <w:color w:val="00B050"/>
                <w:u w:val="single"/>
                <w:lang w:eastAsia="zh-CN"/>
              </w:rPr>
              <w:t xml:space="preserve"> den 27. – 28. august</w:t>
            </w:r>
            <w:r>
              <w:rPr>
                <w:rFonts w:cstheme="minorHAnsi"/>
                <w:b/>
                <w:color w:val="00B050"/>
                <w:u w:val="single"/>
                <w:lang w:eastAsia="zh-CN"/>
              </w:rPr>
              <w:t xml:space="preserve"> </w:t>
            </w:r>
            <w:r w:rsidRPr="00BD7102">
              <w:rPr>
                <w:rFonts w:cstheme="minorHAnsi"/>
                <w:b/>
                <w:color w:val="00B050"/>
                <w:u w:val="single"/>
                <w:lang w:eastAsia="zh-CN"/>
              </w:rPr>
              <w:t xml:space="preserve"> </w:t>
            </w:r>
            <w:r w:rsidR="00B71CD1">
              <w:rPr>
                <w:rFonts w:cstheme="minorHAnsi"/>
                <w:b/>
                <w:color w:val="00B050"/>
                <w:u w:val="single"/>
                <w:lang w:eastAsia="zh-CN"/>
              </w:rPr>
              <w:t xml:space="preserve">- afholdes i Kbh. </w:t>
            </w:r>
          </w:p>
          <w:p w14:paraId="7FCB70D0" w14:textId="77777777" w:rsidR="00220557" w:rsidRDefault="00220557" w:rsidP="00141ADA">
            <w:pPr>
              <w:rPr>
                <w:rFonts w:cstheme="minorHAnsi"/>
                <w:b/>
                <w:u w:val="single"/>
                <w:lang w:eastAsia="zh-CN"/>
              </w:rPr>
            </w:pPr>
          </w:p>
          <w:p w14:paraId="0EABEAD8" w14:textId="77777777" w:rsidR="00220557" w:rsidRDefault="00220557" w:rsidP="00141ADA">
            <w:pPr>
              <w:rPr>
                <w:rFonts w:cstheme="minorHAnsi"/>
                <w:b/>
                <w:u w:val="single"/>
                <w:lang w:eastAsia="zh-CN"/>
              </w:rPr>
            </w:pPr>
            <w:r>
              <w:rPr>
                <w:rFonts w:cstheme="minorHAnsi"/>
                <w:b/>
                <w:u w:val="single"/>
                <w:lang w:eastAsia="zh-CN"/>
              </w:rPr>
              <w:t>Sagsfremstilling</w:t>
            </w:r>
          </w:p>
          <w:p w14:paraId="745D0B2D" w14:textId="064DF789" w:rsidR="00220557" w:rsidRDefault="00220557" w:rsidP="00141ADA">
            <w:pPr>
              <w:rPr>
                <w:rFonts w:cstheme="minorHAnsi"/>
                <w:b/>
                <w:u w:val="single"/>
                <w:lang w:eastAsia="zh-CN"/>
              </w:rPr>
            </w:pPr>
          </w:p>
          <w:p w14:paraId="424A8E50" w14:textId="66C5EF54" w:rsidR="00D617B8" w:rsidRDefault="00D617B8" w:rsidP="00141ADA">
            <w:pPr>
              <w:rPr>
                <w:rFonts w:cstheme="minorHAnsi"/>
                <w:bCs/>
                <w:lang w:eastAsia="zh-CN"/>
              </w:rPr>
            </w:pPr>
            <w:r>
              <w:rPr>
                <w:rFonts w:cstheme="minorHAnsi"/>
                <w:bCs/>
                <w:lang w:eastAsia="zh-CN"/>
              </w:rPr>
              <w:t>Der afholdes HB møde i weekenden den 27. – 28 august.</w:t>
            </w:r>
          </w:p>
          <w:p w14:paraId="2C9AC89E" w14:textId="77777777" w:rsidR="00D617B8" w:rsidRDefault="00D617B8" w:rsidP="00141ADA">
            <w:pPr>
              <w:rPr>
                <w:rFonts w:cstheme="minorHAnsi"/>
                <w:bCs/>
                <w:lang w:eastAsia="zh-CN"/>
              </w:rPr>
            </w:pPr>
          </w:p>
          <w:p w14:paraId="4822075A" w14:textId="497A2058" w:rsidR="00D617B8" w:rsidRDefault="00D617B8" w:rsidP="00141ADA">
            <w:pPr>
              <w:rPr>
                <w:rFonts w:cstheme="minorHAnsi"/>
                <w:bCs/>
                <w:lang w:eastAsia="zh-CN"/>
              </w:rPr>
            </w:pPr>
            <w:r>
              <w:rPr>
                <w:rFonts w:cstheme="minorHAnsi"/>
                <w:bCs/>
                <w:lang w:eastAsia="zh-CN"/>
              </w:rPr>
              <w:t xml:space="preserve">Mødet foregår i København og starter lørdag den 27. august </w:t>
            </w:r>
            <w:r w:rsidR="0041136E">
              <w:rPr>
                <w:rFonts w:cstheme="minorHAnsi"/>
                <w:bCs/>
                <w:lang w:eastAsia="zh-CN"/>
              </w:rPr>
              <w:t xml:space="preserve">kl. 10.00 </w:t>
            </w:r>
            <w:r>
              <w:rPr>
                <w:rFonts w:cstheme="minorHAnsi"/>
                <w:bCs/>
                <w:lang w:eastAsia="zh-CN"/>
              </w:rPr>
              <w:t xml:space="preserve">og </w:t>
            </w:r>
            <w:r w:rsidR="00A44A32">
              <w:rPr>
                <w:rFonts w:cstheme="minorHAnsi"/>
                <w:bCs/>
                <w:lang w:eastAsia="zh-CN"/>
              </w:rPr>
              <w:t>slutter</w:t>
            </w:r>
            <w:r>
              <w:rPr>
                <w:rFonts w:cstheme="minorHAnsi"/>
                <w:bCs/>
                <w:lang w:eastAsia="zh-CN"/>
              </w:rPr>
              <w:t xml:space="preserve"> den 28. august kl. 15.00.</w:t>
            </w:r>
          </w:p>
          <w:p w14:paraId="19126262" w14:textId="7154FA14" w:rsidR="00A44A32" w:rsidRDefault="00A44A32" w:rsidP="00141ADA">
            <w:pPr>
              <w:rPr>
                <w:rFonts w:cstheme="minorHAnsi"/>
                <w:bCs/>
                <w:lang w:eastAsia="zh-CN"/>
              </w:rPr>
            </w:pPr>
          </w:p>
          <w:p w14:paraId="1ADBAB2A" w14:textId="1C3A72BC" w:rsidR="0041136E" w:rsidRDefault="00430250" w:rsidP="00141ADA">
            <w:pPr>
              <w:rPr>
                <w:rFonts w:cstheme="minorHAnsi"/>
                <w:bCs/>
                <w:lang w:eastAsia="zh-CN"/>
              </w:rPr>
            </w:pPr>
            <w:r>
              <w:rPr>
                <w:rFonts w:cstheme="minorHAnsi"/>
                <w:bCs/>
                <w:lang w:eastAsia="zh-CN"/>
              </w:rPr>
              <w:t>HB-medlemmer</w:t>
            </w:r>
            <w:r w:rsidR="00A44A32">
              <w:rPr>
                <w:rFonts w:cstheme="minorHAnsi"/>
                <w:bCs/>
                <w:lang w:eastAsia="zh-CN"/>
              </w:rPr>
              <w:t xml:space="preserve"> må gerne give besked</w:t>
            </w:r>
            <w:r w:rsidR="00072BF5">
              <w:rPr>
                <w:rFonts w:cstheme="minorHAnsi"/>
                <w:bCs/>
                <w:lang w:eastAsia="zh-CN"/>
              </w:rPr>
              <w:t xml:space="preserve">, hvis de mod forventning ikke kan deltage </w:t>
            </w:r>
            <w:r w:rsidR="0041136E">
              <w:rPr>
                <w:rFonts w:cstheme="minorHAnsi"/>
                <w:bCs/>
                <w:lang w:eastAsia="zh-CN"/>
              </w:rPr>
              <w:t xml:space="preserve">i weekenden </w:t>
            </w:r>
            <w:r w:rsidR="00072BF5">
              <w:rPr>
                <w:rFonts w:cstheme="minorHAnsi"/>
                <w:bCs/>
                <w:lang w:eastAsia="zh-CN"/>
              </w:rPr>
              <w:t xml:space="preserve">og </w:t>
            </w:r>
            <w:r w:rsidR="0041136E">
              <w:rPr>
                <w:rFonts w:cstheme="minorHAnsi"/>
                <w:bCs/>
                <w:lang w:eastAsia="zh-CN"/>
              </w:rPr>
              <w:t xml:space="preserve">også </w:t>
            </w:r>
            <w:r w:rsidR="00072BF5">
              <w:rPr>
                <w:rFonts w:cstheme="minorHAnsi"/>
                <w:bCs/>
                <w:lang w:eastAsia="zh-CN"/>
              </w:rPr>
              <w:t>gerne give besked, hvis man overnatter hjemme eller har anden mulighed</w:t>
            </w:r>
            <w:r w:rsidR="0041136E">
              <w:rPr>
                <w:rFonts w:cstheme="minorHAnsi"/>
                <w:bCs/>
                <w:lang w:eastAsia="zh-CN"/>
              </w:rPr>
              <w:t xml:space="preserve"> ved venner/familie.</w:t>
            </w:r>
            <w:r w:rsidR="00072BF5">
              <w:rPr>
                <w:rFonts w:cstheme="minorHAnsi"/>
                <w:bCs/>
                <w:lang w:eastAsia="zh-CN"/>
              </w:rPr>
              <w:t xml:space="preserve"> </w:t>
            </w:r>
          </w:p>
          <w:p w14:paraId="1AC66F1E" w14:textId="77777777" w:rsidR="0041136E" w:rsidRDefault="0041136E" w:rsidP="00141ADA">
            <w:pPr>
              <w:rPr>
                <w:rFonts w:cstheme="minorHAnsi"/>
                <w:bCs/>
                <w:lang w:eastAsia="zh-CN"/>
              </w:rPr>
            </w:pPr>
          </w:p>
          <w:p w14:paraId="640ABF1C" w14:textId="78421903" w:rsidR="00A44A32" w:rsidRDefault="00072BF5" w:rsidP="00141ADA">
            <w:pPr>
              <w:rPr>
                <w:rFonts w:cstheme="minorHAnsi"/>
                <w:bCs/>
                <w:lang w:eastAsia="zh-CN"/>
              </w:rPr>
            </w:pPr>
            <w:r>
              <w:rPr>
                <w:rFonts w:cstheme="minorHAnsi"/>
                <w:bCs/>
                <w:lang w:eastAsia="zh-CN"/>
              </w:rPr>
              <w:t xml:space="preserve">Som udgangspunkt er der booket overnatning til dem, der har brug for det på Wake - Up – Copenhagen, tæt ved banegården.  </w:t>
            </w:r>
            <w:r w:rsidR="00A44A32">
              <w:rPr>
                <w:rFonts w:cstheme="minorHAnsi"/>
                <w:bCs/>
                <w:lang w:eastAsia="zh-CN"/>
              </w:rPr>
              <w:t xml:space="preserve"> </w:t>
            </w:r>
          </w:p>
          <w:p w14:paraId="781DEC94" w14:textId="579293DB" w:rsidR="008338F5" w:rsidRDefault="00D617B8" w:rsidP="00141ADA">
            <w:pPr>
              <w:rPr>
                <w:rFonts w:cstheme="minorHAnsi"/>
                <w:bCs/>
                <w:lang w:eastAsia="zh-CN"/>
              </w:rPr>
            </w:pPr>
            <w:r>
              <w:rPr>
                <w:rFonts w:cstheme="minorHAnsi"/>
                <w:bCs/>
                <w:lang w:eastAsia="zh-CN"/>
              </w:rPr>
              <w:t xml:space="preserve"> </w:t>
            </w:r>
            <w:r w:rsidR="008338F5" w:rsidRPr="00B62698">
              <w:rPr>
                <w:rFonts w:cstheme="minorHAnsi"/>
                <w:bCs/>
                <w:lang w:eastAsia="zh-CN"/>
              </w:rPr>
              <w:t xml:space="preserve"> </w:t>
            </w:r>
          </w:p>
          <w:p w14:paraId="215BF0FD" w14:textId="5FBD21EA" w:rsidR="00220557" w:rsidRDefault="00220557" w:rsidP="00141ADA">
            <w:pPr>
              <w:rPr>
                <w:rFonts w:cstheme="minorHAnsi"/>
                <w:b/>
                <w:lang w:eastAsia="zh-CN"/>
              </w:rPr>
            </w:pPr>
            <w:r w:rsidRPr="005F3FEC">
              <w:rPr>
                <w:rFonts w:cstheme="minorHAnsi"/>
                <w:b/>
                <w:lang w:eastAsia="zh-CN"/>
              </w:rPr>
              <w:t>Indstilling</w:t>
            </w:r>
          </w:p>
          <w:p w14:paraId="75CAEF30" w14:textId="6BF89644" w:rsidR="008338F5" w:rsidRPr="00072BF5" w:rsidRDefault="00072BF5" w:rsidP="00141ADA">
            <w:pPr>
              <w:rPr>
                <w:rFonts w:cstheme="minorHAnsi"/>
                <w:bCs/>
                <w:lang w:eastAsia="zh-CN"/>
              </w:rPr>
            </w:pPr>
            <w:r w:rsidRPr="00072BF5">
              <w:rPr>
                <w:rFonts w:cstheme="minorHAnsi"/>
                <w:bCs/>
                <w:lang w:eastAsia="zh-CN"/>
              </w:rPr>
              <w:t>Det indstilles, at HB</w:t>
            </w:r>
            <w:r>
              <w:rPr>
                <w:rFonts w:cstheme="minorHAnsi"/>
                <w:bCs/>
                <w:lang w:eastAsia="zh-CN"/>
              </w:rPr>
              <w:t xml:space="preserve"> tager orienteringen til efterretning.</w:t>
            </w:r>
          </w:p>
          <w:p w14:paraId="23FDA02E" w14:textId="654CBE43" w:rsidR="008338F5" w:rsidRPr="00CD41BB" w:rsidRDefault="008338F5" w:rsidP="00141ADA">
            <w:pPr>
              <w:rPr>
                <w:rFonts w:cstheme="minorHAnsi"/>
                <w:b/>
                <w:lang w:eastAsia="zh-CN"/>
              </w:rPr>
            </w:pPr>
          </w:p>
        </w:tc>
      </w:tr>
      <w:tr w:rsidR="00220557" w:rsidRPr="00CD41BB" w14:paraId="058FC6F2" w14:textId="77777777" w:rsidTr="00220557">
        <w:trPr>
          <w:trHeight w:val="612"/>
        </w:trPr>
        <w:tc>
          <w:tcPr>
            <w:tcW w:w="1838" w:type="dxa"/>
            <w:vMerge/>
          </w:tcPr>
          <w:p w14:paraId="3B2A396E" w14:textId="77777777" w:rsidR="00220557" w:rsidRPr="00CD41BB" w:rsidRDefault="00220557" w:rsidP="00141ADA">
            <w:pPr>
              <w:rPr>
                <w:rFonts w:cstheme="minorHAnsi"/>
                <w:b/>
                <w:lang w:eastAsia="zh-CN"/>
              </w:rPr>
            </w:pPr>
          </w:p>
        </w:tc>
        <w:tc>
          <w:tcPr>
            <w:tcW w:w="7650" w:type="dxa"/>
          </w:tcPr>
          <w:p w14:paraId="5DE9FB23" w14:textId="77777777" w:rsidR="00220557" w:rsidRDefault="00220557" w:rsidP="00141AD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7454672C" w14:textId="77777777" w:rsidR="00220557" w:rsidRDefault="00220557" w:rsidP="00141ADA">
            <w:pPr>
              <w:rPr>
                <w:rFonts w:cstheme="minorHAnsi"/>
                <w:b/>
                <w:u w:val="single"/>
                <w:lang w:eastAsia="zh-CN"/>
              </w:rPr>
            </w:pPr>
          </w:p>
          <w:p w14:paraId="6506EDAE" w14:textId="455F90C8" w:rsidR="00220557" w:rsidRPr="009C087E" w:rsidRDefault="00DF2E54" w:rsidP="00141ADA">
            <w:pPr>
              <w:rPr>
                <w:rFonts w:cstheme="minorHAnsi"/>
                <w:bCs/>
                <w:lang w:eastAsia="zh-CN"/>
              </w:rPr>
            </w:pPr>
            <w:r>
              <w:rPr>
                <w:rFonts w:cstheme="minorHAnsi"/>
                <w:bCs/>
                <w:lang w:eastAsia="zh-CN"/>
              </w:rPr>
              <w:t>MH orienterer om mødet. JD orienterer om refusionsreglerne angående transport. Det kommer en adresse på mødestedet i løbet af ugen</w:t>
            </w:r>
            <w:r w:rsidR="009C087E">
              <w:rPr>
                <w:rFonts w:cstheme="minorHAnsi"/>
                <w:bCs/>
                <w:lang w:eastAsia="zh-CN"/>
              </w:rPr>
              <w:t>, men det bliver højst sandsynligt hos Dansk Metal i København.</w:t>
            </w:r>
            <w:r w:rsidR="008B619A">
              <w:rPr>
                <w:rFonts w:cstheme="minorHAnsi"/>
                <w:bCs/>
                <w:lang w:eastAsia="zh-CN"/>
              </w:rPr>
              <w:t xml:space="preserve"> </w:t>
            </w:r>
            <w:r w:rsidR="008B619A" w:rsidRPr="009C087E">
              <w:rPr>
                <w:rFonts w:cstheme="minorHAnsi"/>
                <w:bCs/>
                <w:lang w:eastAsia="zh-CN"/>
              </w:rPr>
              <w:t xml:space="preserve">Man skal skrive til SN </w:t>
            </w:r>
            <w:r w:rsidR="00526E57" w:rsidRPr="009C087E">
              <w:rPr>
                <w:rFonts w:cstheme="minorHAnsi"/>
                <w:bCs/>
                <w:lang w:eastAsia="zh-CN"/>
              </w:rPr>
              <w:t>hvis man har afbud eller hvis man deltager i mødet, men ikke skal have overnatning.</w:t>
            </w:r>
          </w:p>
          <w:p w14:paraId="3D5AE10A" w14:textId="627818B8" w:rsidR="00F3510C" w:rsidRDefault="00F3510C" w:rsidP="00141ADA">
            <w:pPr>
              <w:rPr>
                <w:rFonts w:cstheme="minorHAnsi"/>
                <w:bCs/>
                <w:lang w:eastAsia="zh-CN"/>
              </w:rPr>
            </w:pPr>
          </w:p>
          <w:p w14:paraId="34592DC0" w14:textId="5C3CEF99" w:rsidR="00F3510C" w:rsidRDefault="00F3510C" w:rsidP="00141ADA">
            <w:pPr>
              <w:rPr>
                <w:rFonts w:cstheme="minorHAnsi"/>
                <w:bCs/>
                <w:lang w:eastAsia="zh-CN"/>
              </w:rPr>
            </w:pPr>
          </w:p>
          <w:p w14:paraId="55D91F3A" w14:textId="77777777" w:rsidR="00220557" w:rsidRPr="00CD41BB" w:rsidRDefault="00220557" w:rsidP="00762DA3">
            <w:pPr>
              <w:rPr>
                <w:rFonts w:cstheme="minorHAnsi"/>
                <w:b/>
                <w:u w:val="single"/>
                <w:lang w:eastAsia="zh-CN"/>
              </w:rPr>
            </w:pPr>
          </w:p>
        </w:tc>
      </w:tr>
      <w:bookmarkEnd w:id="4"/>
      <w:bookmarkEnd w:id="5"/>
      <w:tr w:rsidR="00796105" w:rsidRPr="00CD41BB" w14:paraId="13D52DD2" w14:textId="77777777" w:rsidTr="005F376A">
        <w:trPr>
          <w:trHeight w:val="988"/>
        </w:trPr>
        <w:tc>
          <w:tcPr>
            <w:tcW w:w="1838" w:type="dxa"/>
            <w:vMerge w:val="restart"/>
          </w:tcPr>
          <w:p w14:paraId="0BB8E95F" w14:textId="3F22C569" w:rsidR="00BD7102" w:rsidRDefault="00AA6BBA" w:rsidP="00D979AA">
            <w:pPr>
              <w:rPr>
                <w:rFonts w:cstheme="minorHAnsi"/>
                <w:b/>
                <w:lang w:eastAsia="zh-CN"/>
              </w:rPr>
            </w:pPr>
            <w:r>
              <w:rPr>
                <w:rFonts w:cstheme="minorHAnsi"/>
                <w:b/>
                <w:lang w:eastAsia="zh-CN"/>
              </w:rPr>
              <w:t>20.2</w:t>
            </w:r>
            <w:r w:rsidR="001A4AB8">
              <w:rPr>
                <w:rFonts w:cstheme="minorHAnsi"/>
                <w:b/>
                <w:lang w:eastAsia="zh-CN"/>
              </w:rPr>
              <w:t>5</w:t>
            </w:r>
            <w:r w:rsidR="00796105" w:rsidRPr="005F376A">
              <w:rPr>
                <w:rFonts w:cstheme="minorHAnsi"/>
                <w:b/>
                <w:lang w:eastAsia="zh-CN"/>
              </w:rPr>
              <w:t xml:space="preserve"> – </w:t>
            </w:r>
            <w:r>
              <w:rPr>
                <w:rFonts w:cstheme="minorHAnsi"/>
                <w:b/>
                <w:lang w:eastAsia="zh-CN"/>
              </w:rPr>
              <w:t>20.30</w:t>
            </w:r>
          </w:p>
          <w:p w14:paraId="24CBAFFB" w14:textId="352AEB4E" w:rsidR="00EE340C" w:rsidRDefault="00EE340C" w:rsidP="00D979AA">
            <w:pPr>
              <w:rPr>
                <w:rFonts w:cstheme="minorHAnsi"/>
                <w:b/>
                <w:lang w:eastAsia="zh-CN"/>
              </w:rPr>
            </w:pPr>
          </w:p>
          <w:p w14:paraId="12BB8513" w14:textId="42D8A183" w:rsidR="00796105" w:rsidRPr="00CD41BB" w:rsidRDefault="00796105" w:rsidP="00D979AA">
            <w:pPr>
              <w:rPr>
                <w:rFonts w:cstheme="minorHAnsi"/>
                <w:b/>
                <w:lang w:eastAsia="zh-CN"/>
              </w:rPr>
            </w:pPr>
          </w:p>
        </w:tc>
        <w:tc>
          <w:tcPr>
            <w:tcW w:w="7650" w:type="dxa"/>
          </w:tcPr>
          <w:p w14:paraId="3EECDC41" w14:textId="0B14D639" w:rsidR="00796105" w:rsidRPr="00370B90" w:rsidRDefault="00796105" w:rsidP="00D979AA">
            <w:pPr>
              <w:rPr>
                <w:rFonts w:cstheme="minorHAnsi"/>
                <w:b/>
                <w:color w:val="00B050"/>
                <w:u w:val="single"/>
                <w:lang w:eastAsia="zh-CN"/>
              </w:rPr>
            </w:pPr>
            <w:r w:rsidRPr="00370B90">
              <w:rPr>
                <w:rFonts w:cstheme="minorHAnsi"/>
                <w:b/>
                <w:color w:val="00B050"/>
                <w:u w:val="single"/>
                <w:lang w:eastAsia="zh-CN"/>
              </w:rPr>
              <w:t xml:space="preserve">Pkt. </w:t>
            </w:r>
            <w:r w:rsidR="00220557">
              <w:rPr>
                <w:rFonts w:cstheme="minorHAnsi"/>
                <w:b/>
                <w:color w:val="00B050"/>
                <w:u w:val="single"/>
                <w:lang w:eastAsia="zh-CN"/>
              </w:rPr>
              <w:t>11</w:t>
            </w:r>
            <w:r w:rsidRPr="00370B90">
              <w:rPr>
                <w:rFonts w:cstheme="minorHAnsi"/>
                <w:b/>
                <w:color w:val="00B050"/>
                <w:u w:val="single"/>
                <w:lang w:eastAsia="zh-CN"/>
              </w:rPr>
              <w:t xml:space="preserve">: </w:t>
            </w:r>
            <w:r w:rsidR="00091CBE">
              <w:rPr>
                <w:rFonts w:cstheme="minorHAnsi"/>
                <w:b/>
                <w:color w:val="00B050"/>
                <w:u w:val="single"/>
                <w:lang w:eastAsia="zh-CN"/>
              </w:rPr>
              <w:t xml:space="preserve"> </w:t>
            </w:r>
            <w:r w:rsidR="00F94305">
              <w:rPr>
                <w:rFonts w:cstheme="minorHAnsi"/>
                <w:b/>
                <w:color w:val="00B050"/>
                <w:u w:val="single"/>
                <w:lang w:eastAsia="zh-CN"/>
              </w:rPr>
              <w:t xml:space="preserve">Evt. </w:t>
            </w:r>
            <w:r>
              <w:rPr>
                <w:rFonts w:cstheme="minorHAnsi"/>
                <w:b/>
                <w:color w:val="00B050"/>
                <w:u w:val="single"/>
                <w:lang w:eastAsia="zh-CN"/>
              </w:rPr>
              <w:t xml:space="preserve">  </w:t>
            </w:r>
          </w:p>
          <w:p w14:paraId="1FCA85DA" w14:textId="77777777" w:rsidR="00796105" w:rsidRDefault="00796105" w:rsidP="00D979AA">
            <w:pPr>
              <w:rPr>
                <w:rFonts w:cstheme="minorHAnsi"/>
                <w:b/>
                <w:u w:val="single"/>
                <w:lang w:eastAsia="zh-CN"/>
              </w:rPr>
            </w:pPr>
          </w:p>
          <w:p w14:paraId="68F98270" w14:textId="2A5E5155" w:rsidR="00796105" w:rsidRPr="00C53B78" w:rsidRDefault="00796105" w:rsidP="00C53B78">
            <w:pPr>
              <w:pStyle w:val="Listeafsnit"/>
              <w:numPr>
                <w:ilvl w:val="0"/>
                <w:numId w:val="44"/>
              </w:numPr>
              <w:rPr>
                <w:rFonts w:cstheme="minorHAnsi"/>
                <w:b/>
                <w:u w:val="single"/>
                <w:lang w:eastAsia="zh-CN"/>
              </w:rPr>
            </w:pPr>
          </w:p>
          <w:p w14:paraId="470DF1E2" w14:textId="77777777" w:rsidR="00796105" w:rsidRDefault="00796105" w:rsidP="00D979AA">
            <w:pPr>
              <w:rPr>
                <w:rFonts w:cstheme="minorHAnsi"/>
                <w:b/>
                <w:u w:val="single"/>
                <w:lang w:eastAsia="zh-CN"/>
              </w:rPr>
            </w:pPr>
          </w:p>
          <w:p w14:paraId="50F64C2D" w14:textId="77777777" w:rsidR="00796105" w:rsidRPr="00C53B78" w:rsidRDefault="00796105" w:rsidP="00C53B78">
            <w:pPr>
              <w:pStyle w:val="Listeafsnit"/>
              <w:numPr>
                <w:ilvl w:val="0"/>
                <w:numId w:val="44"/>
              </w:numPr>
              <w:rPr>
                <w:rFonts w:cstheme="minorHAnsi"/>
                <w:b/>
                <w:lang w:eastAsia="zh-CN"/>
              </w:rPr>
            </w:pPr>
          </w:p>
        </w:tc>
      </w:tr>
      <w:tr w:rsidR="00796105" w:rsidRPr="00CD41BB" w14:paraId="7DE0AEA8" w14:textId="77777777" w:rsidTr="005F376A">
        <w:trPr>
          <w:trHeight w:val="612"/>
        </w:trPr>
        <w:tc>
          <w:tcPr>
            <w:tcW w:w="1838" w:type="dxa"/>
            <w:vMerge/>
          </w:tcPr>
          <w:p w14:paraId="744B9219" w14:textId="77777777" w:rsidR="00796105" w:rsidRPr="00CD41BB" w:rsidRDefault="00796105" w:rsidP="00D979AA">
            <w:pPr>
              <w:rPr>
                <w:rFonts w:cstheme="minorHAnsi"/>
                <w:b/>
                <w:lang w:eastAsia="zh-CN"/>
              </w:rPr>
            </w:pPr>
          </w:p>
        </w:tc>
        <w:tc>
          <w:tcPr>
            <w:tcW w:w="7650" w:type="dxa"/>
          </w:tcPr>
          <w:p w14:paraId="1230CDDC" w14:textId="77777777" w:rsidR="00796105" w:rsidRDefault="00796105" w:rsidP="00D979AA">
            <w:pPr>
              <w:rPr>
                <w:rFonts w:cstheme="minorHAnsi"/>
                <w:b/>
                <w:u w:val="single"/>
                <w:lang w:eastAsia="zh-CN"/>
              </w:rPr>
            </w:pPr>
          </w:p>
          <w:p w14:paraId="75561F4D" w14:textId="77777777" w:rsidR="00796105" w:rsidRDefault="00796105" w:rsidP="00D979AA">
            <w:pPr>
              <w:rPr>
                <w:rFonts w:cstheme="minorHAnsi"/>
                <w:b/>
                <w:u w:val="single"/>
                <w:lang w:eastAsia="zh-CN"/>
              </w:rPr>
            </w:pPr>
            <w:r w:rsidRPr="002D1C42">
              <w:rPr>
                <w:rFonts w:cstheme="minorHAnsi"/>
                <w:b/>
                <w:u w:val="single"/>
                <w:lang w:eastAsia="zh-CN"/>
              </w:rPr>
              <w:t>R</w:t>
            </w:r>
            <w:r>
              <w:rPr>
                <w:rFonts w:cstheme="minorHAnsi"/>
                <w:b/>
                <w:u w:val="single"/>
                <w:lang w:eastAsia="zh-CN"/>
              </w:rPr>
              <w:t>EFERAT</w:t>
            </w:r>
          </w:p>
          <w:p w14:paraId="03FBB786" w14:textId="77777777" w:rsidR="00796105" w:rsidRDefault="00796105" w:rsidP="00D979AA">
            <w:pPr>
              <w:rPr>
                <w:rFonts w:cstheme="minorHAnsi"/>
                <w:b/>
                <w:u w:val="single"/>
                <w:lang w:eastAsia="zh-CN"/>
              </w:rPr>
            </w:pPr>
          </w:p>
          <w:p w14:paraId="3C3E97A7" w14:textId="77777777" w:rsidR="00DF2E54" w:rsidRDefault="00DF2E54" w:rsidP="00D979AA">
            <w:pPr>
              <w:rPr>
                <w:rFonts w:cstheme="minorHAnsi"/>
                <w:bCs/>
                <w:lang w:eastAsia="zh-CN"/>
              </w:rPr>
            </w:pPr>
            <w:r>
              <w:rPr>
                <w:rFonts w:cstheme="minorHAnsi"/>
                <w:bCs/>
                <w:lang w:eastAsia="zh-CN"/>
              </w:rPr>
              <w:lastRenderedPageBreak/>
              <w:t xml:space="preserve">JD og UH opfodre til at afdelingerne kommer med på aktivitetsfestivalen og at de også deltager med en aktivitet. </w:t>
            </w:r>
          </w:p>
          <w:p w14:paraId="4243C197" w14:textId="784424A4" w:rsidR="00DF2E54" w:rsidRDefault="00DF2E54" w:rsidP="00D979AA">
            <w:pPr>
              <w:rPr>
                <w:rFonts w:cstheme="minorHAnsi"/>
                <w:bCs/>
                <w:lang w:eastAsia="zh-CN"/>
              </w:rPr>
            </w:pPr>
          </w:p>
          <w:p w14:paraId="693EB1AB" w14:textId="7E0EED3D" w:rsidR="00762DA3" w:rsidRDefault="00762DA3" w:rsidP="00D979AA">
            <w:pPr>
              <w:rPr>
                <w:rFonts w:cstheme="minorHAnsi"/>
                <w:bCs/>
                <w:lang w:eastAsia="zh-CN"/>
              </w:rPr>
            </w:pPr>
            <w:r>
              <w:rPr>
                <w:rFonts w:cstheme="minorHAnsi"/>
                <w:bCs/>
                <w:lang w:eastAsia="zh-CN"/>
              </w:rPr>
              <w:t>HM deltager kun i HB mødet den 28. august 2022</w:t>
            </w:r>
          </w:p>
          <w:p w14:paraId="2C6E6A58" w14:textId="77777777" w:rsidR="00762DA3" w:rsidRDefault="00762DA3" w:rsidP="00D979AA">
            <w:pPr>
              <w:rPr>
                <w:rFonts w:cstheme="minorHAnsi"/>
                <w:bCs/>
                <w:lang w:eastAsia="zh-CN"/>
              </w:rPr>
            </w:pPr>
          </w:p>
          <w:p w14:paraId="6ABC4E8B" w14:textId="12BF9E58" w:rsidR="00796105" w:rsidRPr="0079194C" w:rsidRDefault="00DF2E54" w:rsidP="00D979AA">
            <w:pPr>
              <w:rPr>
                <w:rFonts w:cstheme="minorHAnsi"/>
                <w:bCs/>
                <w:lang w:eastAsia="zh-CN"/>
              </w:rPr>
            </w:pPr>
            <w:r>
              <w:rPr>
                <w:rFonts w:cstheme="minorHAnsi"/>
                <w:bCs/>
                <w:lang w:eastAsia="zh-CN"/>
              </w:rPr>
              <w:t xml:space="preserve">JD orientere om at der den 7. oktober, under aktivitetsfestivalen, vil være valg til </w:t>
            </w:r>
            <w:r w:rsidR="00045751">
              <w:rPr>
                <w:rFonts w:cstheme="minorHAnsi"/>
                <w:bCs/>
                <w:lang w:eastAsia="zh-CN"/>
              </w:rPr>
              <w:t>LUU.</w:t>
            </w:r>
            <w:r>
              <w:rPr>
                <w:rFonts w:cstheme="minorHAnsi"/>
                <w:bCs/>
                <w:lang w:eastAsia="zh-CN"/>
              </w:rPr>
              <w:t xml:space="preserve">  </w:t>
            </w:r>
          </w:p>
          <w:p w14:paraId="08D857FC" w14:textId="77777777" w:rsidR="00796105" w:rsidRDefault="00796105" w:rsidP="00D979AA">
            <w:pPr>
              <w:rPr>
                <w:rFonts w:cstheme="minorHAnsi"/>
                <w:b/>
                <w:u w:val="single"/>
                <w:lang w:eastAsia="zh-CN"/>
              </w:rPr>
            </w:pPr>
          </w:p>
          <w:p w14:paraId="551E138B" w14:textId="7D7B56CB" w:rsidR="009C087E" w:rsidRPr="00CD41BB" w:rsidRDefault="009C087E" w:rsidP="00D979AA">
            <w:pPr>
              <w:rPr>
                <w:rFonts w:cstheme="minorHAnsi"/>
                <w:b/>
                <w:u w:val="single"/>
                <w:lang w:eastAsia="zh-CN"/>
              </w:rPr>
            </w:pPr>
          </w:p>
        </w:tc>
      </w:tr>
      <w:bookmarkEnd w:id="0"/>
      <w:bookmarkEnd w:id="3"/>
    </w:tbl>
    <w:p w14:paraId="0629FF26" w14:textId="77777777" w:rsidR="00C1126A" w:rsidRPr="00CD41BB" w:rsidRDefault="00C1126A" w:rsidP="002412EF">
      <w:pPr>
        <w:rPr>
          <w:rFonts w:cstheme="minorHAnsi"/>
          <w:b/>
          <w:lang w:eastAsia="zh-CN"/>
        </w:rPr>
      </w:pPr>
    </w:p>
    <w:sectPr w:rsidR="00C1126A" w:rsidRPr="00CD41BB" w:rsidSect="006F5E4F">
      <w:headerReference w:type="default" r:id="rId12"/>
      <w:footerReference w:type="even" r:id="rId13"/>
      <w:footerReference w:type="default" r:id="rId14"/>
      <w:headerReference w:type="first" r:id="rId15"/>
      <w:pgSz w:w="11900" w:h="16840"/>
      <w:pgMar w:top="1980" w:right="1268"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2E91" w14:textId="77777777" w:rsidR="00D01DFE" w:rsidRDefault="00D01DFE" w:rsidP="009029A7">
      <w:r>
        <w:separator/>
      </w:r>
    </w:p>
  </w:endnote>
  <w:endnote w:type="continuationSeparator" w:id="0">
    <w:p w14:paraId="0EFBB073" w14:textId="77777777" w:rsidR="00D01DFE" w:rsidRDefault="00D01DFE" w:rsidP="0090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46960685"/>
      <w:docPartObj>
        <w:docPartGallery w:val="Page Numbers (Bottom of Page)"/>
        <w:docPartUnique/>
      </w:docPartObj>
    </w:sdtPr>
    <w:sdtEndPr>
      <w:rPr>
        <w:rStyle w:val="Sidetal"/>
      </w:rPr>
    </w:sdtEndPr>
    <w:sdtContent>
      <w:p w14:paraId="040E2B6B" w14:textId="77777777" w:rsidR="006155C7" w:rsidRDefault="006155C7" w:rsidP="006F5E4F">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2EA45E7F" w14:textId="77777777" w:rsidR="006155C7" w:rsidRDefault="006155C7" w:rsidP="006F5E4F">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color w:val="D9D9D9" w:themeColor="background1" w:themeShade="D9"/>
      </w:rPr>
      <w:id w:val="-259520901"/>
      <w:docPartObj>
        <w:docPartGallery w:val="Page Numbers (Bottom of Page)"/>
        <w:docPartUnique/>
      </w:docPartObj>
    </w:sdtPr>
    <w:sdtEndPr>
      <w:rPr>
        <w:rStyle w:val="Sidetal"/>
      </w:rPr>
    </w:sdtEndPr>
    <w:sdtContent>
      <w:p w14:paraId="48455A29" w14:textId="77777777" w:rsidR="006155C7" w:rsidRPr="00364255" w:rsidRDefault="006155C7" w:rsidP="006F5E4F">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27A0B4EE" w14:textId="77777777" w:rsidR="006155C7" w:rsidRPr="00364255" w:rsidRDefault="006155C7" w:rsidP="006F5E4F">
    <w:pPr>
      <w:pStyle w:val="Sidefod"/>
      <w:tabs>
        <w:tab w:val="clear" w:pos="4819"/>
        <w:tab w:val="clear" w:pos="9638"/>
        <w:tab w:val="left" w:pos="986"/>
      </w:tabs>
      <w:ind w:firstLine="360"/>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3F4C" w14:textId="77777777" w:rsidR="00D01DFE" w:rsidRDefault="00D01DFE" w:rsidP="009029A7">
      <w:r>
        <w:separator/>
      </w:r>
    </w:p>
  </w:footnote>
  <w:footnote w:type="continuationSeparator" w:id="0">
    <w:p w14:paraId="65DB47E3" w14:textId="77777777" w:rsidR="00D01DFE" w:rsidRDefault="00D01DFE" w:rsidP="0090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4F8" w14:textId="6B1B8A40" w:rsidR="006155C7" w:rsidRPr="00740324" w:rsidRDefault="006155C7">
    <w:pPr>
      <w:pStyle w:val="Sidehoved"/>
      <w:rPr>
        <w:i/>
        <w:sz w:val="20"/>
        <w:szCs w:val="20"/>
        <w:vertAlign w:val="subscript"/>
      </w:rPr>
    </w:pPr>
    <w:r w:rsidRPr="007D355E">
      <w:rPr>
        <w:i/>
        <w:color w:val="A6A6A6" w:themeColor="background1" w:themeShade="A6"/>
        <w:sz w:val="20"/>
        <w:szCs w:val="20"/>
      </w:rPr>
      <w:fldChar w:fldCharType="begin"/>
    </w:r>
    <w:r w:rsidRPr="007D355E">
      <w:rPr>
        <w:i/>
        <w:color w:val="A6A6A6" w:themeColor="background1" w:themeShade="A6"/>
        <w:sz w:val="20"/>
        <w:szCs w:val="20"/>
      </w:rPr>
      <w:instrText xml:space="preserve"> TIME \@ "d. MMMM yyyy" </w:instrText>
    </w:r>
    <w:r w:rsidRPr="007D355E">
      <w:rPr>
        <w:i/>
        <w:color w:val="A6A6A6" w:themeColor="background1" w:themeShade="A6"/>
        <w:sz w:val="20"/>
        <w:szCs w:val="20"/>
      </w:rPr>
      <w:fldChar w:fldCharType="separate"/>
    </w:r>
    <w:r w:rsidR="00CE43D3">
      <w:rPr>
        <w:i/>
        <w:noProof/>
        <w:color w:val="A6A6A6" w:themeColor="background1" w:themeShade="A6"/>
        <w:sz w:val="20"/>
        <w:szCs w:val="20"/>
      </w:rPr>
      <w:t>31. august 2022</w:t>
    </w:r>
    <w:r w:rsidRPr="007D355E">
      <w:rPr>
        <w:i/>
        <w:color w:val="A6A6A6" w:themeColor="background1" w:themeShade="A6"/>
        <w:sz w:val="20"/>
        <w:szCs w:val="20"/>
      </w:rPr>
      <w:fldChar w:fldCharType="end"/>
    </w:r>
  </w:p>
  <w:p w14:paraId="1C030337" w14:textId="77777777" w:rsidR="006155C7" w:rsidRPr="00740324" w:rsidRDefault="006155C7">
    <w:pPr>
      <w:pStyle w:val="Sidehoved"/>
      <w:rPr>
        <w:i/>
        <w:sz w:val="20"/>
        <w:szCs w:val="20"/>
        <w:vertAlign w:val="subscript"/>
      </w:rPr>
    </w:pPr>
    <w:r w:rsidRPr="005E71AA">
      <w:rPr>
        <w:i/>
        <w:noProof/>
        <w:color w:val="A6A6A6" w:themeColor="background1" w:themeShade="A6"/>
        <w:sz w:val="20"/>
        <w:szCs w:val="20"/>
      </w:rPr>
      <w:drawing>
        <wp:anchor distT="0" distB="0" distL="114300" distR="114300" simplePos="0" relativeHeight="251660288" behindDoc="1" locked="0" layoutInCell="1" allowOverlap="1" wp14:anchorId="28531342" wp14:editId="16168486">
          <wp:simplePos x="0" y="0"/>
          <wp:positionH relativeFrom="column">
            <wp:posOffset>2448560</wp:posOffset>
          </wp:positionH>
          <wp:positionV relativeFrom="paragraph">
            <wp:posOffset>4193540</wp:posOffset>
          </wp:positionV>
          <wp:extent cx="4112895" cy="5602605"/>
          <wp:effectExtent l="0" t="0" r="190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20000"/>
                    <a:extLst>
                      <a:ext uri="{28A0092B-C50C-407E-A947-70E740481C1C}">
                        <a14:useLocalDpi xmlns:a14="http://schemas.microsoft.com/office/drawing/2010/main" val="0"/>
                      </a:ext>
                    </a:extLst>
                  </a:blip>
                  <a:srcRect t="44290"/>
                  <a:stretch/>
                </pic:blipFill>
                <pic:spPr bwMode="auto">
                  <a:xfrm>
                    <a:off x="0" y="0"/>
                    <a:ext cx="4112895" cy="560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465C" w14:textId="048CDFC3" w:rsidR="006155C7" w:rsidRPr="00740324" w:rsidRDefault="006155C7" w:rsidP="006F5E4F">
    <w:pPr>
      <w:pStyle w:val="Sidehoved"/>
      <w:rPr>
        <w:i/>
        <w:sz w:val="20"/>
        <w:szCs w:val="20"/>
        <w:vertAlign w:val="subscript"/>
      </w:rPr>
    </w:pPr>
    <w:r w:rsidRPr="005E71AA">
      <w:rPr>
        <w:i/>
        <w:noProof/>
        <w:color w:val="A6A6A6" w:themeColor="background1" w:themeShade="A6"/>
        <w:sz w:val="20"/>
        <w:szCs w:val="20"/>
      </w:rPr>
      <w:drawing>
        <wp:anchor distT="0" distB="0" distL="114300" distR="114300" simplePos="0" relativeHeight="251659264" behindDoc="1" locked="0" layoutInCell="1" allowOverlap="1" wp14:anchorId="78E6CF55" wp14:editId="09AFBDEE">
          <wp:simplePos x="0" y="0"/>
          <wp:positionH relativeFrom="column">
            <wp:posOffset>2537460</wp:posOffset>
          </wp:positionH>
          <wp:positionV relativeFrom="paragraph">
            <wp:posOffset>-151130</wp:posOffset>
          </wp:positionV>
          <wp:extent cx="4112895" cy="10050780"/>
          <wp:effectExtent l="0" t="0" r="1905" b="762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2895" cy="10050780"/>
                  </a:xfrm>
                  <a:prstGeom prst="rect">
                    <a:avLst/>
                  </a:prstGeom>
                </pic:spPr>
              </pic:pic>
            </a:graphicData>
          </a:graphic>
          <wp14:sizeRelH relativeFrom="page">
            <wp14:pctWidth>0</wp14:pctWidth>
          </wp14:sizeRelH>
          <wp14:sizeRelV relativeFrom="page">
            <wp14:pctHeight>0</wp14:pctHeight>
          </wp14:sizeRelV>
        </wp:anchor>
      </w:drawing>
    </w:r>
  </w:p>
  <w:p w14:paraId="5A091AA0" w14:textId="570384F6" w:rsidR="006155C7" w:rsidRDefault="006155C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1AA"/>
    <w:multiLevelType w:val="hybridMultilevel"/>
    <w:tmpl w:val="C72A3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BC1B38"/>
    <w:multiLevelType w:val="hybridMultilevel"/>
    <w:tmpl w:val="D05867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4305A3"/>
    <w:multiLevelType w:val="hybridMultilevel"/>
    <w:tmpl w:val="DADCC0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C540E5"/>
    <w:multiLevelType w:val="multilevel"/>
    <w:tmpl w:val="A3E4E0A4"/>
    <w:lvl w:ilvl="0">
      <w:start w:val="18"/>
      <w:numFmt w:val="decimal"/>
      <w:lvlText w:val="%1"/>
      <w:lvlJc w:val="left"/>
      <w:pPr>
        <w:ind w:left="540" w:hanging="540"/>
      </w:pPr>
      <w:rPr>
        <w:rFonts w:hint="default"/>
      </w:rPr>
    </w:lvl>
    <w:lvl w:ilvl="1">
      <w:start w:val="4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2473A"/>
    <w:multiLevelType w:val="hybridMultilevel"/>
    <w:tmpl w:val="E93E9306"/>
    <w:lvl w:ilvl="0" w:tplc="4B6A96F0">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14566D0A"/>
    <w:multiLevelType w:val="hybridMultilevel"/>
    <w:tmpl w:val="1B98DBA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7490F23"/>
    <w:multiLevelType w:val="hybridMultilevel"/>
    <w:tmpl w:val="F104D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D00832"/>
    <w:multiLevelType w:val="hybridMultilevel"/>
    <w:tmpl w:val="BFD62F40"/>
    <w:lvl w:ilvl="0" w:tplc="03A082BC">
      <w:start w:val="1"/>
      <w:numFmt w:val="upperLetter"/>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430CE0"/>
    <w:multiLevelType w:val="hybridMultilevel"/>
    <w:tmpl w:val="1B98DBA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C0A3038"/>
    <w:multiLevelType w:val="multilevel"/>
    <w:tmpl w:val="05D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93D37"/>
    <w:multiLevelType w:val="multilevel"/>
    <w:tmpl w:val="42A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9C1525"/>
    <w:multiLevelType w:val="hybridMultilevel"/>
    <w:tmpl w:val="AFAA9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E5419B"/>
    <w:multiLevelType w:val="hybridMultilevel"/>
    <w:tmpl w:val="46F21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1D6EF7"/>
    <w:multiLevelType w:val="hybridMultilevel"/>
    <w:tmpl w:val="D2EE712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C0622C"/>
    <w:multiLevelType w:val="hybridMultilevel"/>
    <w:tmpl w:val="324E5948"/>
    <w:lvl w:ilvl="0" w:tplc="0090CDD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036BF8"/>
    <w:multiLevelType w:val="hybridMultilevel"/>
    <w:tmpl w:val="8C343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310101"/>
    <w:multiLevelType w:val="hybridMultilevel"/>
    <w:tmpl w:val="41BE94C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D13743"/>
    <w:multiLevelType w:val="hybridMultilevel"/>
    <w:tmpl w:val="83B89B96"/>
    <w:lvl w:ilvl="0" w:tplc="25CA2C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9D2682"/>
    <w:multiLevelType w:val="hybridMultilevel"/>
    <w:tmpl w:val="DD42D23A"/>
    <w:lvl w:ilvl="0" w:tplc="49E07A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331FB4"/>
    <w:multiLevelType w:val="hybridMultilevel"/>
    <w:tmpl w:val="F2CC1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E0B74FB"/>
    <w:multiLevelType w:val="hybridMultilevel"/>
    <w:tmpl w:val="55C038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3369CD"/>
    <w:multiLevelType w:val="hybridMultilevel"/>
    <w:tmpl w:val="BC8261F2"/>
    <w:lvl w:ilvl="0" w:tplc="F294CA0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7F71E93"/>
    <w:multiLevelType w:val="hybridMultilevel"/>
    <w:tmpl w:val="45A67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AA60EEC"/>
    <w:multiLevelType w:val="hybridMultilevel"/>
    <w:tmpl w:val="2EAE44C8"/>
    <w:lvl w:ilvl="0" w:tplc="3A66CD44">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8C5B37"/>
    <w:multiLevelType w:val="hybridMultilevel"/>
    <w:tmpl w:val="5DE48C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9D57AC"/>
    <w:multiLevelType w:val="hybridMultilevel"/>
    <w:tmpl w:val="D7EC3C3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D53A3F"/>
    <w:multiLevelType w:val="hybridMultilevel"/>
    <w:tmpl w:val="86784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2362D36"/>
    <w:multiLevelType w:val="hybridMultilevel"/>
    <w:tmpl w:val="5A32A266"/>
    <w:lvl w:ilvl="0" w:tplc="D07CAC4C">
      <w:start w:val="1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01486D"/>
    <w:multiLevelType w:val="hybridMultilevel"/>
    <w:tmpl w:val="54F0E810"/>
    <w:lvl w:ilvl="0" w:tplc="5EAEA362">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85637A"/>
    <w:multiLevelType w:val="hybridMultilevel"/>
    <w:tmpl w:val="F8C0A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72354C"/>
    <w:multiLevelType w:val="multilevel"/>
    <w:tmpl w:val="C31C9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12299A"/>
    <w:multiLevelType w:val="hybridMultilevel"/>
    <w:tmpl w:val="7AEE7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D76194"/>
    <w:multiLevelType w:val="multilevel"/>
    <w:tmpl w:val="604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005527"/>
    <w:multiLevelType w:val="hybridMultilevel"/>
    <w:tmpl w:val="25048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7183DDE"/>
    <w:multiLevelType w:val="hybridMultilevel"/>
    <w:tmpl w:val="3A5C5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73F2B0C"/>
    <w:multiLevelType w:val="hybridMultilevel"/>
    <w:tmpl w:val="3FE22BE0"/>
    <w:lvl w:ilvl="0" w:tplc="25CA2C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1721CB"/>
    <w:multiLevelType w:val="hybridMultilevel"/>
    <w:tmpl w:val="2404F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C75104B"/>
    <w:multiLevelType w:val="hybridMultilevel"/>
    <w:tmpl w:val="0D249B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DCD1F67"/>
    <w:multiLevelType w:val="hybridMultilevel"/>
    <w:tmpl w:val="E87A2826"/>
    <w:lvl w:ilvl="0" w:tplc="3B023000">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216C81"/>
    <w:multiLevelType w:val="hybridMultilevel"/>
    <w:tmpl w:val="9C946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9311DC"/>
    <w:multiLevelType w:val="multilevel"/>
    <w:tmpl w:val="9424D64C"/>
    <w:lvl w:ilvl="0">
      <w:start w:val="18"/>
      <w:numFmt w:val="decimal"/>
      <w:lvlText w:val="%1"/>
      <w:lvlJc w:val="left"/>
      <w:pPr>
        <w:ind w:left="540" w:hanging="540"/>
      </w:pPr>
      <w:rPr>
        <w:rFonts w:hint="default"/>
      </w:rPr>
    </w:lvl>
    <w:lvl w:ilvl="1">
      <w:start w:val="4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E126EC"/>
    <w:multiLevelType w:val="hybridMultilevel"/>
    <w:tmpl w:val="DE5607F6"/>
    <w:lvl w:ilvl="0" w:tplc="35BCE118">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181E0E"/>
    <w:multiLevelType w:val="hybridMultilevel"/>
    <w:tmpl w:val="6B308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51A46B7"/>
    <w:multiLevelType w:val="hybridMultilevel"/>
    <w:tmpl w:val="4A0ACE8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857643D"/>
    <w:multiLevelType w:val="hybridMultilevel"/>
    <w:tmpl w:val="43EAC5BA"/>
    <w:lvl w:ilvl="0" w:tplc="25CA2C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A654211"/>
    <w:multiLevelType w:val="hybridMultilevel"/>
    <w:tmpl w:val="80804B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AED1622"/>
    <w:multiLevelType w:val="hybridMultilevel"/>
    <w:tmpl w:val="77CA0F9E"/>
    <w:lvl w:ilvl="0" w:tplc="23C46420">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C593192"/>
    <w:multiLevelType w:val="hybridMultilevel"/>
    <w:tmpl w:val="C0AE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A97F8F"/>
    <w:multiLevelType w:val="hybridMultilevel"/>
    <w:tmpl w:val="807A3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E45037"/>
    <w:multiLevelType w:val="hybridMultilevel"/>
    <w:tmpl w:val="526C545A"/>
    <w:lvl w:ilvl="0" w:tplc="7E60C07E">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80602904">
    <w:abstractNumId w:val="8"/>
  </w:num>
  <w:num w:numId="2" w16cid:durableId="803933961">
    <w:abstractNumId w:val="6"/>
  </w:num>
  <w:num w:numId="3" w16cid:durableId="2110932854">
    <w:abstractNumId w:val="41"/>
  </w:num>
  <w:num w:numId="4" w16cid:durableId="283192243">
    <w:abstractNumId w:val="5"/>
  </w:num>
  <w:num w:numId="5" w16cid:durableId="891697892">
    <w:abstractNumId w:val="13"/>
  </w:num>
  <w:num w:numId="6" w16cid:durableId="1647516189">
    <w:abstractNumId w:val="25"/>
  </w:num>
  <w:num w:numId="7" w16cid:durableId="1365210711">
    <w:abstractNumId w:val="7"/>
  </w:num>
  <w:num w:numId="8" w16cid:durableId="260529175">
    <w:abstractNumId w:val="46"/>
  </w:num>
  <w:num w:numId="9" w16cid:durableId="2011135455">
    <w:abstractNumId w:val="38"/>
  </w:num>
  <w:num w:numId="10" w16cid:durableId="827403090">
    <w:abstractNumId w:val="33"/>
  </w:num>
  <w:num w:numId="11" w16cid:durableId="303852038">
    <w:abstractNumId w:val="1"/>
  </w:num>
  <w:num w:numId="12" w16cid:durableId="1139565908">
    <w:abstractNumId w:val="36"/>
  </w:num>
  <w:num w:numId="13" w16cid:durableId="145360395">
    <w:abstractNumId w:val="39"/>
  </w:num>
  <w:num w:numId="14" w16cid:durableId="878591973">
    <w:abstractNumId w:val="17"/>
  </w:num>
  <w:num w:numId="15" w16cid:durableId="460073844">
    <w:abstractNumId w:val="35"/>
  </w:num>
  <w:num w:numId="16" w16cid:durableId="780302072">
    <w:abstractNumId w:val="44"/>
  </w:num>
  <w:num w:numId="17" w16cid:durableId="423110102">
    <w:abstractNumId w:val="43"/>
  </w:num>
  <w:num w:numId="18" w16cid:durableId="1556313594">
    <w:abstractNumId w:val="29"/>
  </w:num>
  <w:num w:numId="19" w16cid:durableId="577904946">
    <w:abstractNumId w:val="27"/>
  </w:num>
  <w:num w:numId="20" w16cid:durableId="2143498743">
    <w:abstractNumId w:val="18"/>
  </w:num>
  <w:num w:numId="21" w16cid:durableId="631446267">
    <w:abstractNumId w:val="22"/>
  </w:num>
  <w:num w:numId="22" w16cid:durableId="960069587">
    <w:abstractNumId w:val="28"/>
  </w:num>
  <w:num w:numId="23" w16cid:durableId="1008941264">
    <w:abstractNumId w:val="12"/>
  </w:num>
  <w:num w:numId="24" w16cid:durableId="308561999">
    <w:abstractNumId w:val="16"/>
  </w:num>
  <w:num w:numId="25" w16cid:durableId="1692604689">
    <w:abstractNumId w:val="0"/>
  </w:num>
  <w:num w:numId="26" w16cid:durableId="1123497680">
    <w:abstractNumId w:val="37"/>
  </w:num>
  <w:num w:numId="27" w16cid:durableId="601231890">
    <w:abstractNumId w:val="11"/>
  </w:num>
  <w:num w:numId="28" w16cid:durableId="1355184729">
    <w:abstractNumId w:val="20"/>
  </w:num>
  <w:num w:numId="29" w16cid:durableId="1309245405">
    <w:abstractNumId w:val="14"/>
  </w:num>
  <w:num w:numId="30" w16cid:durableId="1756780460">
    <w:abstractNumId w:val="24"/>
  </w:num>
  <w:num w:numId="31" w16cid:durableId="442959001">
    <w:abstractNumId w:val="34"/>
  </w:num>
  <w:num w:numId="32" w16cid:durableId="397367251">
    <w:abstractNumId w:val="42"/>
  </w:num>
  <w:num w:numId="33" w16cid:durableId="1045059481">
    <w:abstractNumId w:val="26"/>
  </w:num>
  <w:num w:numId="34" w16cid:durableId="2112508548">
    <w:abstractNumId w:val="47"/>
  </w:num>
  <w:num w:numId="35" w16cid:durableId="1400665570">
    <w:abstractNumId w:val="31"/>
  </w:num>
  <w:num w:numId="36" w16cid:durableId="467892875">
    <w:abstractNumId w:val="2"/>
  </w:num>
  <w:num w:numId="37" w16cid:durableId="1159812968">
    <w:abstractNumId w:val="23"/>
  </w:num>
  <w:num w:numId="38" w16cid:durableId="2027444686">
    <w:abstractNumId w:val="19"/>
  </w:num>
  <w:num w:numId="39" w16cid:durableId="686520516">
    <w:abstractNumId w:val="45"/>
  </w:num>
  <w:num w:numId="40" w16cid:durableId="575096395">
    <w:abstractNumId w:val="30"/>
  </w:num>
  <w:num w:numId="41" w16cid:durableId="715544249">
    <w:abstractNumId w:val="10"/>
  </w:num>
  <w:num w:numId="42" w16cid:durableId="662196757">
    <w:abstractNumId w:val="9"/>
  </w:num>
  <w:num w:numId="43" w16cid:durableId="2124104228">
    <w:abstractNumId w:val="32"/>
  </w:num>
  <w:num w:numId="44" w16cid:durableId="1082993205">
    <w:abstractNumId w:val="48"/>
  </w:num>
  <w:num w:numId="45" w16cid:durableId="1930693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883605">
    <w:abstractNumId w:val="3"/>
  </w:num>
  <w:num w:numId="47" w16cid:durableId="1691569643">
    <w:abstractNumId w:val="40"/>
  </w:num>
  <w:num w:numId="48" w16cid:durableId="668098495">
    <w:abstractNumId w:val="21"/>
  </w:num>
  <w:num w:numId="49" w16cid:durableId="1594167064">
    <w:abstractNumId w:val="49"/>
  </w:num>
  <w:num w:numId="50" w16cid:durableId="1690912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7"/>
    <w:rsid w:val="00003985"/>
    <w:rsid w:val="00003CEB"/>
    <w:rsid w:val="000047BE"/>
    <w:rsid w:val="00005873"/>
    <w:rsid w:val="0000646D"/>
    <w:rsid w:val="000068C2"/>
    <w:rsid w:val="00012E06"/>
    <w:rsid w:val="0001448E"/>
    <w:rsid w:val="000150DE"/>
    <w:rsid w:val="0002021E"/>
    <w:rsid w:val="00021AF3"/>
    <w:rsid w:val="00024B54"/>
    <w:rsid w:val="00032481"/>
    <w:rsid w:val="000336F3"/>
    <w:rsid w:val="0003503D"/>
    <w:rsid w:val="00035773"/>
    <w:rsid w:val="00036577"/>
    <w:rsid w:val="00040CB5"/>
    <w:rsid w:val="000415B5"/>
    <w:rsid w:val="00042038"/>
    <w:rsid w:val="000442A7"/>
    <w:rsid w:val="00045751"/>
    <w:rsid w:val="000461C1"/>
    <w:rsid w:val="000502B5"/>
    <w:rsid w:val="000502D0"/>
    <w:rsid w:val="000512C6"/>
    <w:rsid w:val="000518B4"/>
    <w:rsid w:val="000526B8"/>
    <w:rsid w:val="000533AF"/>
    <w:rsid w:val="00053D4F"/>
    <w:rsid w:val="00053E4D"/>
    <w:rsid w:val="000552ED"/>
    <w:rsid w:val="00056350"/>
    <w:rsid w:val="00057536"/>
    <w:rsid w:val="00060D11"/>
    <w:rsid w:val="0006161F"/>
    <w:rsid w:val="000616DB"/>
    <w:rsid w:val="0006209B"/>
    <w:rsid w:val="00062FC6"/>
    <w:rsid w:val="000645D4"/>
    <w:rsid w:val="00066801"/>
    <w:rsid w:val="00067B94"/>
    <w:rsid w:val="00072BF5"/>
    <w:rsid w:val="00072BFC"/>
    <w:rsid w:val="00073288"/>
    <w:rsid w:val="00074C61"/>
    <w:rsid w:val="00076D53"/>
    <w:rsid w:val="00076E2A"/>
    <w:rsid w:val="00077EFF"/>
    <w:rsid w:val="000810F8"/>
    <w:rsid w:val="000821CD"/>
    <w:rsid w:val="000831E7"/>
    <w:rsid w:val="00083A1C"/>
    <w:rsid w:val="00084F3F"/>
    <w:rsid w:val="000915D8"/>
    <w:rsid w:val="00091CBE"/>
    <w:rsid w:val="000932B3"/>
    <w:rsid w:val="0009453B"/>
    <w:rsid w:val="000A0611"/>
    <w:rsid w:val="000A38D8"/>
    <w:rsid w:val="000A5D45"/>
    <w:rsid w:val="000A7309"/>
    <w:rsid w:val="000B1BB4"/>
    <w:rsid w:val="000B6665"/>
    <w:rsid w:val="000C1BA5"/>
    <w:rsid w:val="000C2E0A"/>
    <w:rsid w:val="000C3114"/>
    <w:rsid w:val="000C55F5"/>
    <w:rsid w:val="000D316C"/>
    <w:rsid w:val="000D32D4"/>
    <w:rsid w:val="000D3FDC"/>
    <w:rsid w:val="000D712A"/>
    <w:rsid w:val="000E1B8B"/>
    <w:rsid w:val="000E2757"/>
    <w:rsid w:val="000E39C1"/>
    <w:rsid w:val="000E66AF"/>
    <w:rsid w:val="000E6EE1"/>
    <w:rsid w:val="000F0DDA"/>
    <w:rsid w:val="000F42CA"/>
    <w:rsid w:val="000F71C3"/>
    <w:rsid w:val="00100BEF"/>
    <w:rsid w:val="00103249"/>
    <w:rsid w:val="001058A6"/>
    <w:rsid w:val="00107413"/>
    <w:rsid w:val="00107A2A"/>
    <w:rsid w:val="00111CF6"/>
    <w:rsid w:val="00115A30"/>
    <w:rsid w:val="00115F5C"/>
    <w:rsid w:val="00116EEC"/>
    <w:rsid w:val="00120390"/>
    <w:rsid w:val="00122C2C"/>
    <w:rsid w:val="001247D7"/>
    <w:rsid w:val="00127172"/>
    <w:rsid w:val="0013083D"/>
    <w:rsid w:val="00130B27"/>
    <w:rsid w:val="00133341"/>
    <w:rsid w:val="00134341"/>
    <w:rsid w:val="00134421"/>
    <w:rsid w:val="00135CB8"/>
    <w:rsid w:val="00140755"/>
    <w:rsid w:val="001411D0"/>
    <w:rsid w:val="0014314F"/>
    <w:rsid w:val="001435A7"/>
    <w:rsid w:val="00143DEA"/>
    <w:rsid w:val="00150744"/>
    <w:rsid w:val="0015377A"/>
    <w:rsid w:val="001563D4"/>
    <w:rsid w:val="00162048"/>
    <w:rsid w:val="00166037"/>
    <w:rsid w:val="0016712A"/>
    <w:rsid w:val="00167292"/>
    <w:rsid w:val="00170520"/>
    <w:rsid w:val="00171152"/>
    <w:rsid w:val="00171614"/>
    <w:rsid w:val="00172D6A"/>
    <w:rsid w:val="00175029"/>
    <w:rsid w:val="00175F69"/>
    <w:rsid w:val="00177473"/>
    <w:rsid w:val="001801F8"/>
    <w:rsid w:val="001808B9"/>
    <w:rsid w:val="00180CB1"/>
    <w:rsid w:val="001818B8"/>
    <w:rsid w:val="00184E23"/>
    <w:rsid w:val="00186DF8"/>
    <w:rsid w:val="001967A3"/>
    <w:rsid w:val="001A1A42"/>
    <w:rsid w:val="001A493B"/>
    <w:rsid w:val="001A4AB8"/>
    <w:rsid w:val="001A508B"/>
    <w:rsid w:val="001A56F2"/>
    <w:rsid w:val="001A701C"/>
    <w:rsid w:val="001A7F86"/>
    <w:rsid w:val="001B0BF9"/>
    <w:rsid w:val="001B191F"/>
    <w:rsid w:val="001B212A"/>
    <w:rsid w:val="001B3E35"/>
    <w:rsid w:val="001B45BE"/>
    <w:rsid w:val="001B4D7D"/>
    <w:rsid w:val="001C0579"/>
    <w:rsid w:val="001C1A2A"/>
    <w:rsid w:val="001C2BB5"/>
    <w:rsid w:val="001C3BAD"/>
    <w:rsid w:val="001C3E3E"/>
    <w:rsid w:val="001C4AC1"/>
    <w:rsid w:val="001C504E"/>
    <w:rsid w:val="001C5461"/>
    <w:rsid w:val="001C5B7A"/>
    <w:rsid w:val="001C7F24"/>
    <w:rsid w:val="001D249E"/>
    <w:rsid w:val="001D43A5"/>
    <w:rsid w:val="001D58FA"/>
    <w:rsid w:val="001D5DBA"/>
    <w:rsid w:val="001D7A84"/>
    <w:rsid w:val="001E283E"/>
    <w:rsid w:val="001E47E2"/>
    <w:rsid w:val="001E4AD4"/>
    <w:rsid w:val="001E4DC1"/>
    <w:rsid w:val="001E5036"/>
    <w:rsid w:val="001E5906"/>
    <w:rsid w:val="001E5A6F"/>
    <w:rsid w:val="001F00E0"/>
    <w:rsid w:val="001F136D"/>
    <w:rsid w:val="001F2F67"/>
    <w:rsid w:val="001F461D"/>
    <w:rsid w:val="001F5E1B"/>
    <w:rsid w:val="001F7852"/>
    <w:rsid w:val="00202CED"/>
    <w:rsid w:val="002037CB"/>
    <w:rsid w:val="0020547F"/>
    <w:rsid w:val="0020611F"/>
    <w:rsid w:val="002135A8"/>
    <w:rsid w:val="002141FA"/>
    <w:rsid w:val="002146B0"/>
    <w:rsid w:val="002149A3"/>
    <w:rsid w:val="00214D90"/>
    <w:rsid w:val="002156D6"/>
    <w:rsid w:val="00215F91"/>
    <w:rsid w:val="00217758"/>
    <w:rsid w:val="00220557"/>
    <w:rsid w:val="00221299"/>
    <w:rsid w:val="00222478"/>
    <w:rsid w:val="00226409"/>
    <w:rsid w:val="00226A9E"/>
    <w:rsid w:val="00227D78"/>
    <w:rsid w:val="002316EC"/>
    <w:rsid w:val="00232173"/>
    <w:rsid w:val="00232D20"/>
    <w:rsid w:val="00233AAD"/>
    <w:rsid w:val="0023422F"/>
    <w:rsid w:val="0023430E"/>
    <w:rsid w:val="00234EE2"/>
    <w:rsid w:val="002354F9"/>
    <w:rsid w:val="002412EF"/>
    <w:rsid w:val="00241687"/>
    <w:rsid w:val="00244F96"/>
    <w:rsid w:val="002451F8"/>
    <w:rsid w:val="002465FA"/>
    <w:rsid w:val="00251279"/>
    <w:rsid w:val="00256073"/>
    <w:rsid w:val="00257534"/>
    <w:rsid w:val="00257E31"/>
    <w:rsid w:val="00260711"/>
    <w:rsid w:val="0026181C"/>
    <w:rsid w:val="00263919"/>
    <w:rsid w:val="002649AA"/>
    <w:rsid w:val="00264C2F"/>
    <w:rsid w:val="00267D61"/>
    <w:rsid w:val="002709BE"/>
    <w:rsid w:val="00272FBA"/>
    <w:rsid w:val="00273447"/>
    <w:rsid w:val="002736BB"/>
    <w:rsid w:val="00275191"/>
    <w:rsid w:val="00276D19"/>
    <w:rsid w:val="002809EE"/>
    <w:rsid w:val="00280FBD"/>
    <w:rsid w:val="00281200"/>
    <w:rsid w:val="00281977"/>
    <w:rsid w:val="00282DDE"/>
    <w:rsid w:val="00286F0D"/>
    <w:rsid w:val="00290C41"/>
    <w:rsid w:val="00291D03"/>
    <w:rsid w:val="00297234"/>
    <w:rsid w:val="002A00B0"/>
    <w:rsid w:val="002A09D2"/>
    <w:rsid w:val="002A2E91"/>
    <w:rsid w:val="002A5CEB"/>
    <w:rsid w:val="002A7BBD"/>
    <w:rsid w:val="002B0366"/>
    <w:rsid w:val="002B064B"/>
    <w:rsid w:val="002B20D2"/>
    <w:rsid w:val="002B46E3"/>
    <w:rsid w:val="002B54A8"/>
    <w:rsid w:val="002B58E3"/>
    <w:rsid w:val="002B710A"/>
    <w:rsid w:val="002B7212"/>
    <w:rsid w:val="002B7B40"/>
    <w:rsid w:val="002C0B12"/>
    <w:rsid w:val="002C0E18"/>
    <w:rsid w:val="002C35BE"/>
    <w:rsid w:val="002C449C"/>
    <w:rsid w:val="002C44B6"/>
    <w:rsid w:val="002C45F9"/>
    <w:rsid w:val="002C581F"/>
    <w:rsid w:val="002C58F4"/>
    <w:rsid w:val="002C7AD8"/>
    <w:rsid w:val="002D047E"/>
    <w:rsid w:val="002D1C42"/>
    <w:rsid w:val="002D2E5F"/>
    <w:rsid w:val="002D38B2"/>
    <w:rsid w:val="002D5600"/>
    <w:rsid w:val="002D5919"/>
    <w:rsid w:val="002D5EC0"/>
    <w:rsid w:val="002D7118"/>
    <w:rsid w:val="002E0973"/>
    <w:rsid w:val="002E0E7A"/>
    <w:rsid w:val="002E4B57"/>
    <w:rsid w:val="002F1196"/>
    <w:rsid w:val="002F1E09"/>
    <w:rsid w:val="002F2A3F"/>
    <w:rsid w:val="002F50A9"/>
    <w:rsid w:val="0030497A"/>
    <w:rsid w:val="00305919"/>
    <w:rsid w:val="00307FFD"/>
    <w:rsid w:val="00310A71"/>
    <w:rsid w:val="00311B7F"/>
    <w:rsid w:val="00313246"/>
    <w:rsid w:val="0031691B"/>
    <w:rsid w:val="003169C7"/>
    <w:rsid w:val="00317105"/>
    <w:rsid w:val="00321331"/>
    <w:rsid w:val="00321B87"/>
    <w:rsid w:val="0032423B"/>
    <w:rsid w:val="00324529"/>
    <w:rsid w:val="00335166"/>
    <w:rsid w:val="0033564C"/>
    <w:rsid w:val="00335EB1"/>
    <w:rsid w:val="00340433"/>
    <w:rsid w:val="00341806"/>
    <w:rsid w:val="00341EA0"/>
    <w:rsid w:val="00347D9A"/>
    <w:rsid w:val="003502D9"/>
    <w:rsid w:val="00350469"/>
    <w:rsid w:val="003507DB"/>
    <w:rsid w:val="00350EF3"/>
    <w:rsid w:val="00351797"/>
    <w:rsid w:val="00352B87"/>
    <w:rsid w:val="00354DA5"/>
    <w:rsid w:val="003552EE"/>
    <w:rsid w:val="00356072"/>
    <w:rsid w:val="00356A85"/>
    <w:rsid w:val="003615F7"/>
    <w:rsid w:val="00366099"/>
    <w:rsid w:val="0036797A"/>
    <w:rsid w:val="00370B90"/>
    <w:rsid w:val="00371B58"/>
    <w:rsid w:val="00375FA8"/>
    <w:rsid w:val="00381942"/>
    <w:rsid w:val="00385063"/>
    <w:rsid w:val="003861C4"/>
    <w:rsid w:val="0039596A"/>
    <w:rsid w:val="003A08DC"/>
    <w:rsid w:val="003A0FB2"/>
    <w:rsid w:val="003A1E49"/>
    <w:rsid w:val="003A28D6"/>
    <w:rsid w:val="003A3960"/>
    <w:rsid w:val="003A598F"/>
    <w:rsid w:val="003A7021"/>
    <w:rsid w:val="003B1692"/>
    <w:rsid w:val="003B4FEE"/>
    <w:rsid w:val="003C26B9"/>
    <w:rsid w:val="003C3F72"/>
    <w:rsid w:val="003C4730"/>
    <w:rsid w:val="003C664B"/>
    <w:rsid w:val="003C750B"/>
    <w:rsid w:val="003D0AE6"/>
    <w:rsid w:val="003D66D2"/>
    <w:rsid w:val="003D7932"/>
    <w:rsid w:val="003E078B"/>
    <w:rsid w:val="003E1495"/>
    <w:rsid w:val="003E2A0C"/>
    <w:rsid w:val="003E322E"/>
    <w:rsid w:val="003E6B84"/>
    <w:rsid w:val="003E7F9F"/>
    <w:rsid w:val="003F0591"/>
    <w:rsid w:val="003F3F26"/>
    <w:rsid w:val="003F540C"/>
    <w:rsid w:val="003F62F0"/>
    <w:rsid w:val="004000FC"/>
    <w:rsid w:val="00402E91"/>
    <w:rsid w:val="004040EC"/>
    <w:rsid w:val="0040424C"/>
    <w:rsid w:val="00404E7F"/>
    <w:rsid w:val="00405C5E"/>
    <w:rsid w:val="00406760"/>
    <w:rsid w:val="0040798E"/>
    <w:rsid w:val="00407A73"/>
    <w:rsid w:val="0041136E"/>
    <w:rsid w:val="004123D9"/>
    <w:rsid w:val="0041382F"/>
    <w:rsid w:val="00413BAA"/>
    <w:rsid w:val="004143AE"/>
    <w:rsid w:val="00415F53"/>
    <w:rsid w:val="0042168C"/>
    <w:rsid w:val="004217B2"/>
    <w:rsid w:val="00425F21"/>
    <w:rsid w:val="00425F40"/>
    <w:rsid w:val="0042609F"/>
    <w:rsid w:val="0042724A"/>
    <w:rsid w:val="00430250"/>
    <w:rsid w:val="00434A09"/>
    <w:rsid w:val="00436A83"/>
    <w:rsid w:val="00437D5F"/>
    <w:rsid w:val="004443B3"/>
    <w:rsid w:val="0044556A"/>
    <w:rsid w:val="0045045F"/>
    <w:rsid w:val="00450A1F"/>
    <w:rsid w:val="00450A8D"/>
    <w:rsid w:val="00454921"/>
    <w:rsid w:val="00455AC6"/>
    <w:rsid w:val="0046003D"/>
    <w:rsid w:val="00463D41"/>
    <w:rsid w:val="00463E5A"/>
    <w:rsid w:val="004676CE"/>
    <w:rsid w:val="00472A3A"/>
    <w:rsid w:val="00473E73"/>
    <w:rsid w:val="00474948"/>
    <w:rsid w:val="004812CB"/>
    <w:rsid w:val="00481955"/>
    <w:rsid w:val="00486ADB"/>
    <w:rsid w:val="00487797"/>
    <w:rsid w:val="004914BA"/>
    <w:rsid w:val="004917C4"/>
    <w:rsid w:val="004944CA"/>
    <w:rsid w:val="00495372"/>
    <w:rsid w:val="00496364"/>
    <w:rsid w:val="004972E1"/>
    <w:rsid w:val="00497D91"/>
    <w:rsid w:val="004A07D1"/>
    <w:rsid w:val="004A0F38"/>
    <w:rsid w:val="004A1B10"/>
    <w:rsid w:val="004A364C"/>
    <w:rsid w:val="004A4E58"/>
    <w:rsid w:val="004A6778"/>
    <w:rsid w:val="004A6EDC"/>
    <w:rsid w:val="004A76C4"/>
    <w:rsid w:val="004B07AC"/>
    <w:rsid w:val="004B618F"/>
    <w:rsid w:val="004B7751"/>
    <w:rsid w:val="004C16A9"/>
    <w:rsid w:val="004C366A"/>
    <w:rsid w:val="004C3B10"/>
    <w:rsid w:val="004C4422"/>
    <w:rsid w:val="004C4786"/>
    <w:rsid w:val="004C581E"/>
    <w:rsid w:val="004C5D00"/>
    <w:rsid w:val="004C60D3"/>
    <w:rsid w:val="004C66C1"/>
    <w:rsid w:val="004C787F"/>
    <w:rsid w:val="004C7A80"/>
    <w:rsid w:val="004D0808"/>
    <w:rsid w:val="004D151A"/>
    <w:rsid w:val="004D257A"/>
    <w:rsid w:val="004D2FE5"/>
    <w:rsid w:val="004E2DE7"/>
    <w:rsid w:val="004E5AE1"/>
    <w:rsid w:val="004E7D42"/>
    <w:rsid w:val="004F71B4"/>
    <w:rsid w:val="00501648"/>
    <w:rsid w:val="00501CB0"/>
    <w:rsid w:val="00507219"/>
    <w:rsid w:val="005078B1"/>
    <w:rsid w:val="00507CAD"/>
    <w:rsid w:val="005127E2"/>
    <w:rsid w:val="005143A0"/>
    <w:rsid w:val="00517785"/>
    <w:rsid w:val="00522EE9"/>
    <w:rsid w:val="00523430"/>
    <w:rsid w:val="00523E24"/>
    <w:rsid w:val="00524B38"/>
    <w:rsid w:val="00524F77"/>
    <w:rsid w:val="00525113"/>
    <w:rsid w:val="00526714"/>
    <w:rsid w:val="00526E0B"/>
    <w:rsid w:val="00526E57"/>
    <w:rsid w:val="00532843"/>
    <w:rsid w:val="005330A0"/>
    <w:rsid w:val="00533FD6"/>
    <w:rsid w:val="00535F9A"/>
    <w:rsid w:val="005375A0"/>
    <w:rsid w:val="00537B10"/>
    <w:rsid w:val="0054096C"/>
    <w:rsid w:val="005426CE"/>
    <w:rsid w:val="00542C83"/>
    <w:rsid w:val="00544845"/>
    <w:rsid w:val="0054559B"/>
    <w:rsid w:val="005468F9"/>
    <w:rsid w:val="00547C00"/>
    <w:rsid w:val="0055522E"/>
    <w:rsid w:val="00561C7D"/>
    <w:rsid w:val="00562381"/>
    <w:rsid w:val="005655EF"/>
    <w:rsid w:val="00565CC1"/>
    <w:rsid w:val="0057040A"/>
    <w:rsid w:val="005732D9"/>
    <w:rsid w:val="00576F0C"/>
    <w:rsid w:val="00577C09"/>
    <w:rsid w:val="00581580"/>
    <w:rsid w:val="005832AC"/>
    <w:rsid w:val="00585AA1"/>
    <w:rsid w:val="0058670F"/>
    <w:rsid w:val="005938F4"/>
    <w:rsid w:val="00593FA5"/>
    <w:rsid w:val="00595267"/>
    <w:rsid w:val="00595D0D"/>
    <w:rsid w:val="0059758D"/>
    <w:rsid w:val="00597A73"/>
    <w:rsid w:val="00597AE9"/>
    <w:rsid w:val="005A3E45"/>
    <w:rsid w:val="005A4CF4"/>
    <w:rsid w:val="005A5054"/>
    <w:rsid w:val="005A6AB5"/>
    <w:rsid w:val="005A7493"/>
    <w:rsid w:val="005B3297"/>
    <w:rsid w:val="005B349C"/>
    <w:rsid w:val="005B4007"/>
    <w:rsid w:val="005B4A22"/>
    <w:rsid w:val="005B565D"/>
    <w:rsid w:val="005B6E34"/>
    <w:rsid w:val="005C0A46"/>
    <w:rsid w:val="005C109D"/>
    <w:rsid w:val="005C11BD"/>
    <w:rsid w:val="005C2081"/>
    <w:rsid w:val="005C29FD"/>
    <w:rsid w:val="005C392A"/>
    <w:rsid w:val="005C4C53"/>
    <w:rsid w:val="005C521D"/>
    <w:rsid w:val="005C5EC8"/>
    <w:rsid w:val="005C76D2"/>
    <w:rsid w:val="005D0F4D"/>
    <w:rsid w:val="005D1360"/>
    <w:rsid w:val="005D1EDA"/>
    <w:rsid w:val="005D22B7"/>
    <w:rsid w:val="005D3325"/>
    <w:rsid w:val="005D7541"/>
    <w:rsid w:val="005E08C4"/>
    <w:rsid w:val="005E0A67"/>
    <w:rsid w:val="005E2D9E"/>
    <w:rsid w:val="005E4E0F"/>
    <w:rsid w:val="005E6D33"/>
    <w:rsid w:val="005E76C3"/>
    <w:rsid w:val="005F0A63"/>
    <w:rsid w:val="005F2EFD"/>
    <w:rsid w:val="005F376A"/>
    <w:rsid w:val="005F3DFE"/>
    <w:rsid w:val="005F3FEC"/>
    <w:rsid w:val="005F4518"/>
    <w:rsid w:val="005F70A4"/>
    <w:rsid w:val="0060002A"/>
    <w:rsid w:val="00600E4E"/>
    <w:rsid w:val="006049D0"/>
    <w:rsid w:val="0060638F"/>
    <w:rsid w:val="006070C6"/>
    <w:rsid w:val="00610E1C"/>
    <w:rsid w:val="006116FA"/>
    <w:rsid w:val="00612B5D"/>
    <w:rsid w:val="00613D9D"/>
    <w:rsid w:val="0061434C"/>
    <w:rsid w:val="006147E8"/>
    <w:rsid w:val="006155C7"/>
    <w:rsid w:val="00617D90"/>
    <w:rsid w:val="006225B1"/>
    <w:rsid w:val="006246F6"/>
    <w:rsid w:val="00625A11"/>
    <w:rsid w:val="0062612A"/>
    <w:rsid w:val="006267D2"/>
    <w:rsid w:val="00626C60"/>
    <w:rsid w:val="00626C87"/>
    <w:rsid w:val="00627088"/>
    <w:rsid w:val="00631869"/>
    <w:rsid w:val="00632B66"/>
    <w:rsid w:val="00633436"/>
    <w:rsid w:val="006345F0"/>
    <w:rsid w:val="0063547D"/>
    <w:rsid w:val="00640895"/>
    <w:rsid w:val="00640969"/>
    <w:rsid w:val="0064100C"/>
    <w:rsid w:val="006441E1"/>
    <w:rsid w:val="0064534B"/>
    <w:rsid w:val="006466AC"/>
    <w:rsid w:val="00647425"/>
    <w:rsid w:val="00647832"/>
    <w:rsid w:val="006502BD"/>
    <w:rsid w:val="0065083C"/>
    <w:rsid w:val="00651072"/>
    <w:rsid w:val="00651774"/>
    <w:rsid w:val="00651BB6"/>
    <w:rsid w:val="006544B0"/>
    <w:rsid w:val="006579D2"/>
    <w:rsid w:val="006579ED"/>
    <w:rsid w:val="00661D21"/>
    <w:rsid w:val="00666B6D"/>
    <w:rsid w:val="006678D5"/>
    <w:rsid w:val="00670C8B"/>
    <w:rsid w:val="00672188"/>
    <w:rsid w:val="00673E3A"/>
    <w:rsid w:val="00673F89"/>
    <w:rsid w:val="006743CC"/>
    <w:rsid w:val="00674AB1"/>
    <w:rsid w:val="00674F95"/>
    <w:rsid w:val="00675008"/>
    <w:rsid w:val="0068016A"/>
    <w:rsid w:val="006835A7"/>
    <w:rsid w:val="00683CEC"/>
    <w:rsid w:val="00684A6D"/>
    <w:rsid w:val="00685C26"/>
    <w:rsid w:val="00685FA3"/>
    <w:rsid w:val="0069298A"/>
    <w:rsid w:val="0069530D"/>
    <w:rsid w:val="006A00F5"/>
    <w:rsid w:val="006A17C7"/>
    <w:rsid w:val="006A2B66"/>
    <w:rsid w:val="006A4549"/>
    <w:rsid w:val="006A53CE"/>
    <w:rsid w:val="006B2674"/>
    <w:rsid w:val="006B2B7D"/>
    <w:rsid w:val="006C2EAA"/>
    <w:rsid w:val="006C7258"/>
    <w:rsid w:val="006C7A19"/>
    <w:rsid w:val="006D1F89"/>
    <w:rsid w:val="006D5017"/>
    <w:rsid w:val="006D5052"/>
    <w:rsid w:val="006D5D7D"/>
    <w:rsid w:val="006E24DA"/>
    <w:rsid w:val="006E2697"/>
    <w:rsid w:val="006E52D8"/>
    <w:rsid w:val="006E5FF9"/>
    <w:rsid w:val="006E6679"/>
    <w:rsid w:val="006F04BE"/>
    <w:rsid w:val="006F1EC8"/>
    <w:rsid w:val="006F2902"/>
    <w:rsid w:val="006F3D99"/>
    <w:rsid w:val="006F46E4"/>
    <w:rsid w:val="006F5E4F"/>
    <w:rsid w:val="006F62E2"/>
    <w:rsid w:val="006F64B6"/>
    <w:rsid w:val="006F748B"/>
    <w:rsid w:val="006F7F07"/>
    <w:rsid w:val="00701BC4"/>
    <w:rsid w:val="00701D5C"/>
    <w:rsid w:val="007022D6"/>
    <w:rsid w:val="00705568"/>
    <w:rsid w:val="00707C65"/>
    <w:rsid w:val="007104A8"/>
    <w:rsid w:val="00713A41"/>
    <w:rsid w:val="007155D7"/>
    <w:rsid w:val="007169BB"/>
    <w:rsid w:val="0071772D"/>
    <w:rsid w:val="00717A2F"/>
    <w:rsid w:val="00723B69"/>
    <w:rsid w:val="00725022"/>
    <w:rsid w:val="007303D7"/>
    <w:rsid w:val="00732F85"/>
    <w:rsid w:val="007344C3"/>
    <w:rsid w:val="00734671"/>
    <w:rsid w:val="007373AE"/>
    <w:rsid w:val="007419F3"/>
    <w:rsid w:val="007444EE"/>
    <w:rsid w:val="007463E7"/>
    <w:rsid w:val="00747830"/>
    <w:rsid w:val="00760756"/>
    <w:rsid w:val="00762DA3"/>
    <w:rsid w:val="00763F9C"/>
    <w:rsid w:val="007641CC"/>
    <w:rsid w:val="00765877"/>
    <w:rsid w:val="007669B0"/>
    <w:rsid w:val="00770C9F"/>
    <w:rsid w:val="00772627"/>
    <w:rsid w:val="00772FF3"/>
    <w:rsid w:val="00773780"/>
    <w:rsid w:val="00773C22"/>
    <w:rsid w:val="00774008"/>
    <w:rsid w:val="0077482D"/>
    <w:rsid w:val="00777060"/>
    <w:rsid w:val="00777C64"/>
    <w:rsid w:val="00780F5F"/>
    <w:rsid w:val="0078159E"/>
    <w:rsid w:val="00781FEE"/>
    <w:rsid w:val="0078227C"/>
    <w:rsid w:val="00782F57"/>
    <w:rsid w:val="007877F4"/>
    <w:rsid w:val="00790173"/>
    <w:rsid w:val="007917AB"/>
    <w:rsid w:val="0079194C"/>
    <w:rsid w:val="007927F3"/>
    <w:rsid w:val="00792A41"/>
    <w:rsid w:val="00793346"/>
    <w:rsid w:val="007939D1"/>
    <w:rsid w:val="00794355"/>
    <w:rsid w:val="007948BA"/>
    <w:rsid w:val="0079492D"/>
    <w:rsid w:val="00794E72"/>
    <w:rsid w:val="00796105"/>
    <w:rsid w:val="007970AC"/>
    <w:rsid w:val="007A1E55"/>
    <w:rsid w:val="007A21AB"/>
    <w:rsid w:val="007A3AE9"/>
    <w:rsid w:val="007A4564"/>
    <w:rsid w:val="007A53A4"/>
    <w:rsid w:val="007A5A7B"/>
    <w:rsid w:val="007A782E"/>
    <w:rsid w:val="007B0283"/>
    <w:rsid w:val="007B217C"/>
    <w:rsid w:val="007B43FF"/>
    <w:rsid w:val="007B4AA2"/>
    <w:rsid w:val="007B6585"/>
    <w:rsid w:val="007C25E0"/>
    <w:rsid w:val="007C3253"/>
    <w:rsid w:val="007C4EA4"/>
    <w:rsid w:val="007C6CB6"/>
    <w:rsid w:val="007D00C0"/>
    <w:rsid w:val="007D168E"/>
    <w:rsid w:val="007D2C74"/>
    <w:rsid w:val="007D347A"/>
    <w:rsid w:val="007D7566"/>
    <w:rsid w:val="007E01C4"/>
    <w:rsid w:val="007E1AB6"/>
    <w:rsid w:val="007E2FEA"/>
    <w:rsid w:val="007E37A2"/>
    <w:rsid w:val="007E39F0"/>
    <w:rsid w:val="007F079C"/>
    <w:rsid w:val="007F3209"/>
    <w:rsid w:val="007F5A07"/>
    <w:rsid w:val="007F6A99"/>
    <w:rsid w:val="007F6CC4"/>
    <w:rsid w:val="007F7745"/>
    <w:rsid w:val="00800905"/>
    <w:rsid w:val="0080157D"/>
    <w:rsid w:val="00803400"/>
    <w:rsid w:val="00803D45"/>
    <w:rsid w:val="00804516"/>
    <w:rsid w:val="0080458D"/>
    <w:rsid w:val="00810E01"/>
    <w:rsid w:val="00813922"/>
    <w:rsid w:val="008145C1"/>
    <w:rsid w:val="00814ADF"/>
    <w:rsid w:val="00821B89"/>
    <w:rsid w:val="0082731D"/>
    <w:rsid w:val="00827B63"/>
    <w:rsid w:val="008308F9"/>
    <w:rsid w:val="0083095C"/>
    <w:rsid w:val="0083180A"/>
    <w:rsid w:val="008324B7"/>
    <w:rsid w:val="00832BC1"/>
    <w:rsid w:val="008338F5"/>
    <w:rsid w:val="00833AA7"/>
    <w:rsid w:val="00835037"/>
    <w:rsid w:val="0083515C"/>
    <w:rsid w:val="00840BB3"/>
    <w:rsid w:val="00840E2F"/>
    <w:rsid w:val="00840E74"/>
    <w:rsid w:val="008414A4"/>
    <w:rsid w:val="00842665"/>
    <w:rsid w:val="00842905"/>
    <w:rsid w:val="008449BB"/>
    <w:rsid w:val="00844EF5"/>
    <w:rsid w:val="00853A6C"/>
    <w:rsid w:val="008542DF"/>
    <w:rsid w:val="00854681"/>
    <w:rsid w:val="00855D91"/>
    <w:rsid w:val="008564AD"/>
    <w:rsid w:val="00856BC9"/>
    <w:rsid w:val="00857AF9"/>
    <w:rsid w:val="00857E39"/>
    <w:rsid w:val="008601E6"/>
    <w:rsid w:val="00860AB0"/>
    <w:rsid w:val="00862CA9"/>
    <w:rsid w:val="00864644"/>
    <w:rsid w:val="008646C9"/>
    <w:rsid w:val="00867432"/>
    <w:rsid w:val="00867EC2"/>
    <w:rsid w:val="008705EC"/>
    <w:rsid w:val="0087087F"/>
    <w:rsid w:val="0087188D"/>
    <w:rsid w:val="00872F6A"/>
    <w:rsid w:val="00873937"/>
    <w:rsid w:val="00880597"/>
    <w:rsid w:val="00880B00"/>
    <w:rsid w:val="00885E9E"/>
    <w:rsid w:val="00887D79"/>
    <w:rsid w:val="00891606"/>
    <w:rsid w:val="00894323"/>
    <w:rsid w:val="0089629B"/>
    <w:rsid w:val="00897CAA"/>
    <w:rsid w:val="008A05F0"/>
    <w:rsid w:val="008A1D58"/>
    <w:rsid w:val="008A1EEB"/>
    <w:rsid w:val="008A26BB"/>
    <w:rsid w:val="008A41EF"/>
    <w:rsid w:val="008A483D"/>
    <w:rsid w:val="008A563B"/>
    <w:rsid w:val="008A571D"/>
    <w:rsid w:val="008A628E"/>
    <w:rsid w:val="008A799F"/>
    <w:rsid w:val="008B02DC"/>
    <w:rsid w:val="008B4EF5"/>
    <w:rsid w:val="008B619A"/>
    <w:rsid w:val="008B6387"/>
    <w:rsid w:val="008B7092"/>
    <w:rsid w:val="008B7A59"/>
    <w:rsid w:val="008C0134"/>
    <w:rsid w:val="008C0751"/>
    <w:rsid w:val="008C1AA0"/>
    <w:rsid w:val="008C1B61"/>
    <w:rsid w:val="008C4194"/>
    <w:rsid w:val="008C7A6E"/>
    <w:rsid w:val="008D1388"/>
    <w:rsid w:val="008D363A"/>
    <w:rsid w:val="008D4AF5"/>
    <w:rsid w:val="008D5277"/>
    <w:rsid w:val="008D61CE"/>
    <w:rsid w:val="008D7A2E"/>
    <w:rsid w:val="008E40BF"/>
    <w:rsid w:val="008E6462"/>
    <w:rsid w:val="008F111C"/>
    <w:rsid w:val="008F2637"/>
    <w:rsid w:val="008F2829"/>
    <w:rsid w:val="008F61F3"/>
    <w:rsid w:val="008F75D9"/>
    <w:rsid w:val="0090168E"/>
    <w:rsid w:val="009020F5"/>
    <w:rsid w:val="009029A7"/>
    <w:rsid w:val="00902EB2"/>
    <w:rsid w:val="00902ED2"/>
    <w:rsid w:val="00903833"/>
    <w:rsid w:val="009041B2"/>
    <w:rsid w:val="0090468A"/>
    <w:rsid w:val="00907FF7"/>
    <w:rsid w:val="009109F7"/>
    <w:rsid w:val="009125CE"/>
    <w:rsid w:val="00914F23"/>
    <w:rsid w:val="00926240"/>
    <w:rsid w:val="00927C3D"/>
    <w:rsid w:val="00930800"/>
    <w:rsid w:val="0093297B"/>
    <w:rsid w:val="009340C8"/>
    <w:rsid w:val="0093627D"/>
    <w:rsid w:val="00941187"/>
    <w:rsid w:val="0094128E"/>
    <w:rsid w:val="00945AF3"/>
    <w:rsid w:val="00945F1A"/>
    <w:rsid w:val="00946007"/>
    <w:rsid w:val="00950CC0"/>
    <w:rsid w:val="00954EC7"/>
    <w:rsid w:val="009552D2"/>
    <w:rsid w:val="009579CC"/>
    <w:rsid w:val="009618F0"/>
    <w:rsid w:val="0096248E"/>
    <w:rsid w:val="009626F0"/>
    <w:rsid w:val="00963780"/>
    <w:rsid w:val="00972E83"/>
    <w:rsid w:val="00977B82"/>
    <w:rsid w:val="0098576A"/>
    <w:rsid w:val="00985F30"/>
    <w:rsid w:val="0098624C"/>
    <w:rsid w:val="009863E4"/>
    <w:rsid w:val="00986E2B"/>
    <w:rsid w:val="00990908"/>
    <w:rsid w:val="0099154A"/>
    <w:rsid w:val="0099390B"/>
    <w:rsid w:val="00997861"/>
    <w:rsid w:val="009978C5"/>
    <w:rsid w:val="009A0387"/>
    <w:rsid w:val="009A041F"/>
    <w:rsid w:val="009A26E5"/>
    <w:rsid w:val="009A2E28"/>
    <w:rsid w:val="009A5EC7"/>
    <w:rsid w:val="009A6497"/>
    <w:rsid w:val="009A6673"/>
    <w:rsid w:val="009A7695"/>
    <w:rsid w:val="009A79E9"/>
    <w:rsid w:val="009B4BED"/>
    <w:rsid w:val="009B5051"/>
    <w:rsid w:val="009B583D"/>
    <w:rsid w:val="009B58AC"/>
    <w:rsid w:val="009B7314"/>
    <w:rsid w:val="009C087E"/>
    <w:rsid w:val="009C09A6"/>
    <w:rsid w:val="009C2850"/>
    <w:rsid w:val="009C51AA"/>
    <w:rsid w:val="009D08A7"/>
    <w:rsid w:val="009D199E"/>
    <w:rsid w:val="009D68D2"/>
    <w:rsid w:val="009E0524"/>
    <w:rsid w:val="009E0FC0"/>
    <w:rsid w:val="009E6810"/>
    <w:rsid w:val="009E7A60"/>
    <w:rsid w:val="009E7F66"/>
    <w:rsid w:val="009F028D"/>
    <w:rsid w:val="009F1E3E"/>
    <w:rsid w:val="009F2C7C"/>
    <w:rsid w:val="009F2D57"/>
    <w:rsid w:val="009F627A"/>
    <w:rsid w:val="009F6640"/>
    <w:rsid w:val="009F7A1F"/>
    <w:rsid w:val="00A024B7"/>
    <w:rsid w:val="00A035CE"/>
    <w:rsid w:val="00A039F5"/>
    <w:rsid w:val="00A04BAB"/>
    <w:rsid w:val="00A050F5"/>
    <w:rsid w:val="00A11A2A"/>
    <w:rsid w:val="00A1200A"/>
    <w:rsid w:val="00A13125"/>
    <w:rsid w:val="00A131B2"/>
    <w:rsid w:val="00A14FEB"/>
    <w:rsid w:val="00A157A2"/>
    <w:rsid w:val="00A2004C"/>
    <w:rsid w:val="00A20D53"/>
    <w:rsid w:val="00A311A3"/>
    <w:rsid w:val="00A316BC"/>
    <w:rsid w:val="00A32251"/>
    <w:rsid w:val="00A327EA"/>
    <w:rsid w:val="00A328BE"/>
    <w:rsid w:val="00A32A6C"/>
    <w:rsid w:val="00A41246"/>
    <w:rsid w:val="00A44A32"/>
    <w:rsid w:val="00A461DC"/>
    <w:rsid w:val="00A547E8"/>
    <w:rsid w:val="00A6034E"/>
    <w:rsid w:val="00A6224A"/>
    <w:rsid w:val="00A62F12"/>
    <w:rsid w:val="00A65FA1"/>
    <w:rsid w:val="00A66572"/>
    <w:rsid w:val="00A66617"/>
    <w:rsid w:val="00A70E05"/>
    <w:rsid w:val="00A72EB0"/>
    <w:rsid w:val="00A74840"/>
    <w:rsid w:val="00A756EE"/>
    <w:rsid w:val="00A80B82"/>
    <w:rsid w:val="00A8255D"/>
    <w:rsid w:val="00A93CDB"/>
    <w:rsid w:val="00A95E80"/>
    <w:rsid w:val="00A96954"/>
    <w:rsid w:val="00A96A49"/>
    <w:rsid w:val="00A97FE5"/>
    <w:rsid w:val="00A97FEE"/>
    <w:rsid w:val="00AA008C"/>
    <w:rsid w:val="00AA143D"/>
    <w:rsid w:val="00AA15A2"/>
    <w:rsid w:val="00AA1D61"/>
    <w:rsid w:val="00AA2F5B"/>
    <w:rsid w:val="00AA2FCC"/>
    <w:rsid w:val="00AA3072"/>
    <w:rsid w:val="00AA6BBA"/>
    <w:rsid w:val="00AA7451"/>
    <w:rsid w:val="00AB04A5"/>
    <w:rsid w:val="00AB0A46"/>
    <w:rsid w:val="00AB1E74"/>
    <w:rsid w:val="00AB21EA"/>
    <w:rsid w:val="00AC053B"/>
    <w:rsid w:val="00AC0D26"/>
    <w:rsid w:val="00AC4FCB"/>
    <w:rsid w:val="00AD0AD2"/>
    <w:rsid w:val="00AD2357"/>
    <w:rsid w:val="00AD523E"/>
    <w:rsid w:val="00AD6408"/>
    <w:rsid w:val="00AE51CC"/>
    <w:rsid w:val="00AF06B8"/>
    <w:rsid w:val="00AF58BE"/>
    <w:rsid w:val="00B00329"/>
    <w:rsid w:val="00B0275C"/>
    <w:rsid w:val="00B03113"/>
    <w:rsid w:val="00B05237"/>
    <w:rsid w:val="00B11254"/>
    <w:rsid w:val="00B165D5"/>
    <w:rsid w:val="00B26CFA"/>
    <w:rsid w:val="00B309C6"/>
    <w:rsid w:val="00B30BA5"/>
    <w:rsid w:val="00B32010"/>
    <w:rsid w:val="00B32469"/>
    <w:rsid w:val="00B331C1"/>
    <w:rsid w:val="00B434B0"/>
    <w:rsid w:val="00B500E6"/>
    <w:rsid w:val="00B51BA2"/>
    <w:rsid w:val="00B52C9B"/>
    <w:rsid w:val="00B55DD8"/>
    <w:rsid w:val="00B606A5"/>
    <w:rsid w:val="00B60B4F"/>
    <w:rsid w:val="00B62698"/>
    <w:rsid w:val="00B62BC2"/>
    <w:rsid w:val="00B62E6D"/>
    <w:rsid w:val="00B657BB"/>
    <w:rsid w:val="00B6587E"/>
    <w:rsid w:val="00B71CD1"/>
    <w:rsid w:val="00B74905"/>
    <w:rsid w:val="00B752C9"/>
    <w:rsid w:val="00B80D08"/>
    <w:rsid w:val="00B8594C"/>
    <w:rsid w:val="00B85957"/>
    <w:rsid w:val="00B9137C"/>
    <w:rsid w:val="00B91A77"/>
    <w:rsid w:val="00B935D7"/>
    <w:rsid w:val="00B951FB"/>
    <w:rsid w:val="00BA0896"/>
    <w:rsid w:val="00BA4907"/>
    <w:rsid w:val="00BA5D0F"/>
    <w:rsid w:val="00BC08FC"/>
    <w:rsid w:val="00BC15BE"/>
    <w:rsid w:val="00BC41AB"/>
    <w:rsid w:val="00BC72D0"/>
    <w:rsid w:val="00BC7511"/>
    <w:rsid w:val="00BC7FAF"/>
    <w:rsid w:val="00BD0AEB"/>
    <w:rsid w:val="00BD0D06"/>
    <w:rsid w:val="00BD0D27"/>
    <w:rsid w:val="00BD21A2"/>
    <w:rsid w:val="00BD7102"/>
    <w:rsid w:val="00BE080F"/>
    <w:rsid w:val="00BE14C7"/>
    <w:rsid w:val="00BE2E1D"/>
    <w:rsid w:val="00BE4927"/>
    <w:rsid w:val="00BF04D1"/>
    <w:rsid w:val="00BF21E4"/>
    <w:rsid w:val="00BF31F5"/>
    <w:rsid w:val="00BF5FD6"/>
    <w:rsid w:val="00BF6E24"/>
    <w:rsid w:val="00C010AF"/>
    <w:rsid w:val="00C02C28"/>
    <w:rsid w:val="00C1126A"/>
    <w:rsid w:val="00C1233C"/>
    <w:rsid w:val="00C13E6A"/>
    <w:rsid w:val="00C1409A"/>
    <w:rsid w:val="00C141F6"/>
    <w:rsid w:val="00C1472E"/>
    <w:rsid w:val="00C17C80"/>
    <w:rsid w:val="00C2002F"/>
    <w:rsid w:val="00C2328D"/>
    <w:rsid w:val="00C26354"/>
    <w:rsid w:val="00C267D3"/>
    <w:rsid w:val="00C269E1"/>
    <w:rsid w:val="00C31E4A"/>
    <w:rsid w:val="00C32813"/>
    <w:rsid w:val="00C350CF"/>
    <w:rsid w:val="00C3573F"/>
    <w:rsid w:val="00C35F00"/>
    <w:rsid w:val="00C379C7"/>
    <w:rsid w:val="00C37CE0"/>
    <w:rsid w:val="00C40078"/>
    <w:rsid w:val="00C4255D"/>
    <w:rsid w:val="00C43456"/>
    <w:rsid w:val="00C44A3E"/>
    <w:rsid w:val="00C45FC1"/>
    <w:rsid w:val="00C467A6"/>
    <w:rsid w:val="00C5055C"/>
    <w:rsid w:val="00C5342F"/>
    <w:rsid w:val="00C53B78"/>
    <w:rsid w:val="00C542FC"/>
    <w:rsid w:val="00C57FD1"/>
    <w:rsid w:val="00C606E0"/>
    <w:rsid w:val="00C60AAA"/>
    <w:rsid w:val="00C611B2"/>
    <w:rsid w:val="00C61A36"/>
    <w:rsid w:val="00C636FF"/>
    <w:rsid w:val="00C67ED6"/>
    <w:rsid w:val="00C70990"/>
    <w:rsid w:val="00C70E70"/>
    <w:rsid w:val="00C728DB"/>
    <w:rsid w:val="00C73BAB"/>
    <w:rsid w:val="00C745DD"/>
    <w:rsid w:val="00C75B7C"/>
    <w:rsid w:val="00C82184"/>
    <w:rsid w:val="00C82EAB"/>
    <w:rsid w:val="00C8309B"/>
    <w:rsid w:val="00C834F6"/>
    <w:rsid w:val="00C8372D"/>
    <w:rsid w:val="00C84340"/>
    <w:rsid w:val="00C939C6"/>
    <w:rsid w:val="00C93CC2"/>
    <w:rsid w:val="00C945BC"/>
    <w:rsid w:val="00C966C6"/>
    <w:rsid w:val="00CA2016"/>
    <w:rsid w:val="00CB3199"/>
    <w:rsid w:val="00CB50AC"/>
    <w:rsid w:val="00CB56DA"/>
    <w:rsid w:val="00CB67F5"/>
    <w:rsid w:val="00CC1099"/>
    <w:rsid w:val="00CC1263"/>
    <w:rsid w:val="00CC1D6A"/>
    <w:rsid w:val="00CC2D92"/>
    <w:rsid w:val="00CC425B"/>
    <w:rsid w:val="00CC5886"/>
    <w:rsid w:val="00CC705D"/>
    <w:rsid w:val="00CD1BB2"/>
    <w:rsid w:val="00CD328B"/>
    <w:rsid w:val="00CD41BB"/>
    <w:rsid w:val="00CD6D62"/>
    <w:rsid w:val="00CD7DBD"/>
    <w:rsid w:val="00CE058F"/>
    <w:rsid w:val="00CE113E"/>
    <w:rsid w:val="00CE1397"/>
    <w:rsid w:val="00CE3236"/>
    <w:rsid w:val="00CE43D3"/>
    <w:rsid w:val="00CE4D17"/>
    <w:rsid w:val="00CE518D"/>
    <w:rsid w:val="00CE53E2"/>
    <w:rsid w:val="00CE6250"/>
    <w:rsid w:val="00CE7B9D"/>
    <w:rsid w:val="00CE7C54"/>
    <w:rsid w:val="00CE7C8B"/>
    <w:rsid w:val="00CE7F72"/>
    <w:rsid w:val="00CF4993"/>
    <w:rsid w:val="00CF58CC"/>
    <w:rsid w:val="00CF7DF9"/>
    <w:rsid w:val="00D01DFE"/>
    <w:rsid w:val="00D02546"/>
    <w:rsid w:val="00D028B4"/>
    <w:rsid w:val="00D02B18"/>
    <w:rsid w:val="00D1008A"/>
    <w:rsid w:val="00D11C25"/>
    <w:rsid w:val="00D11F99"/>
    <w:rsid w:val="00D13417"/>
    <w:rsid w:val="00D20E37"/>
    <w:rsid w:val="00D22A12"/>
    <w:rsid w:val="00D24878"/>
    <w:rsid w:val="00D24C9A"/>
    <w:rsid w:val="00D301CE"/>
    <w:rsid w:val="00D308E7"/>
    <w:rsid w:val="00D325B6"/>
    <w:rsid w:val="00D32FBE"/>
    <w:rsid w:val="00D3351C"/>
    <w:rsid w:val="00D35FCD"/>
    <w:rsid w:val="00D37315"/>
    <w:rsid w:val="00D40D36"/>
    <w:rsid w:val="00D41B6A"/>
    <w:rsid w:val="00D434DA"/>
    <w:rsid w:val="00D44043"/>
    <w:rsid w:val="00D450F3"/>
    <w:rsid w:val="00D455CA"/>
    <w:rsid w:val="00D46305"/>
    <w:rsid w:val="00D47BCE"/>
    <w:rsid w:val="00D50494"/>
    <w:rsid w:val="00D50DAF"/>
    <w:rsid w:val="00D53283"/>
    <w:rsid w:val="00D537E7"/>
    <w:rsid w:val="00D540EB"/>
    <w:rsid w:val="00D56719"/>
    <w:rsid w:val="00D5683A"/>
    <w:rsid w:val="00D57F6C"/>
    <w:rsid w:val="00D60307"/>
    <w:rsid w:val="00D617B8"/>
    <w:rsid w:val="00D628B6"/>
    <w:rsid w:val="00D634ED"/>
    <w:rsid w:val="00D66F60"/>
    <w:rsid w:val="00D66FEF"/>
    <w:rsid w:val="00D73C6E"/>
    <w:rsid w:val="00D7489D"/>
    <w:rsid w:val="00D7502D"/>
    <w:rsid w:val="00D758BB"/>
    <w:rsid w:val="00D76FF3"/>
    <w:rsid w:val="00D837BB"/>
    <w:rsid w:val="00D839E6"/>
    <w:rsid w:val="00D841F4"/>
    <w:rsid w:val="00D84CE3"/>
    <w:rsid w:val="00D8500D"/>
    <w:rsid w:val="00D86372"/>
    <w:rsid w:val="00D93911"/>
    <w:rsid w:val="00D94AC3"/>
    <w:rsid w:val="00D95FAE"/>
    <w:rsid w:val="00D968B4"/>
    <w:rsid w:val="00D979AA"/>
    <w:rsid w:val="00DA0760"/>
    <w:rsid w:val="00DA08B8"/>
    <w:rsid w:val="00DA0942"/>
    <w:rsid w:val="00DA206D"/>
    <w:rsid w:val="00DA6992"/>
    <w:rsid w:val="00DB0347"/>
    <w:rsid w:val="00DB1F56"/>
    <w:rsid w:val="00DB3EB6"/>
    <w:rsid w:val="00DC0330"/>
    <w:rsid w:val="00DC3A66"/>
    <w:rsid w:val="00DC51A6"/>
    <w:rsid w:val="00DC5D8B"/>
    <w:rsid w:val="00DD12E2"/>
    <w:rsid w:val="00DD15C1"/>
    <w:rsid w:val="00DD2B18"/>
    <w:rsid w:val="00DD2D3A"/>
    <w:rsid w:val="00DD467B"/>
    <w:rsid w:val="00DD4DE6"/>
    <w:rsid w:val="00DD699D"/>
    <w:rsid w:val="00DD7920"/>
    <w:rsid w:val="00DE73DF"/>
    <w:rsid w:val="00DE79A9"/>
    <w:rsid w:val="00DE7F22"/>
    <w:rsid w:val="00DF2E54"/>
    <w:rsid w:val="00DF585F"/>
    <w:rsid w:val="00E00D36"/>
    <w:rsid w:val="00E017DB"/>
    <w:rsid w:val="00E0448F"/>
    <w:rsid w:val="00E044E5"/>
    <w:rsid w:val="00E046A2"/>
    <w:rsid w:val="00E07393"/>
    <w:rsid w:val="00E07420"/>
    <w:rsid w:val="00E10CBE"/>
    <w:rsid w:val="00E13773"/>
    <w:rsid w:val="00E144EB"/>
    <w:rsid w:val="00E220D2"/>
    <w:rsid w:val="00E23B05"/>
    <w:rsid w:val="00E240C1"/>
    <w:rsid w:val="00E25A10"/>
    <w:rsid w:val="00E306B2"/>
    <w:rsid w:val="00E30C5D"/>
    <w:rsid w:val="00E31B67"/>
    <w:rsid w:val="00E32D43"/>
    <w:rsid w:val="00E331DC"/>
    <w:rsid w:val="00E34F42"/>
    <w:rsid w:val="00E37121"/>
    <w:rsid w:val="00E375DC"/>
    <w:rsid w:val="00E3780C"/>
    <w:rsid w:val="00E37D7F"/>
    <w:rsid w:val="00E403E8"/>
    <w:rsid w:val="00E415A8"/>
    <w:rsid w:val="00E41CC2"/>
    <w:rsid w:val="00E4320A"/>
    <w:rsid w:val="00E470A9"/>
    <w:rsid w:val="00E476A8"/>
    <w:rsid w:val="00E529AC"/>
    <w:rsid w:val="00E53B92"/>
    <w:rsid w:val="00E540C5"/>
    <w:rsid w:val="00E545B8"/>
    <w:rsid w:val="00E565AA"/>
    <w:rsid w:val="00E56D85"/>
    <w:rsid w:val="00E57F2D"/>
    <w:rsid w:val="00E6141A"/>
    <w:rsid w:val="00E62732"/>
    <w:rsid w:val="00E630A5"/>
    <w:rsid w:val="00E65A92"/>
    <w:rsid w:val="00E66536"/>
    <w:rsid w:val="00E665FA"/>
    <w:rsid w:val="00E71530"/>
    <w:rsid w:val="00E723AF"/>
    <w:rsid w:val="00E72B45"/>
    <w:rsid w:val="00E73761"/>
    <w:rsid w:val="00E73B84"/>
    <w:rsid w:val="00E74F24"/>
    <w:rsid w:val="00E77239"/>
    <w:rsid w:val="00E80C07"/>
    <w:rsid w:val="00E815FB"/>
    <w:rsid w:val="00E8223E"/>
    <w:rsid w:val="00E84EA7"/>
    <w:rsid w:val="00E855F1"/>
    <w:rsid w:val="00E9031B"/>
    <w:rsid w:val="00E97746"/>
    <w:rsid w:val="00EA0E4B"/>
    <w:rsid w:val="00EA10E0"/>
    <w:rsid w:val="00EA146F"/>
    <w:rsid w:val="00EA23C7"/>
    <w:rsid w:val="00EA32AB"/>
    <w:rsid w:val="00EA42BC"/>
    <w:rsid w:val="00EB0B3C"/>
    <w:rsid w:val="00EB1F8A"/>
    <w:rsid w:val="00EB2FF0"/>
    <w:rsid w:val="00EB5A76"/>
    <w:rsid w:val="00EB61E3"/>
    <w:rsid w:val="00EB64DC"/>
    <w:rsid w:val="00EB6AE2"/>
    <w:rsid w:val="00EC28DF"/>
    <w:rsid w:val="00EC2F0F"/>
    <w:rsid w:val="00EC64AC"/>
    <w:rsid w:val="00EC7C1F"/>
    <w:rsid w:val="00ED2EF9"/>
    <w:rsid w:val="00ED33E0"/>
    <w:rsid w:val="00ED3BB8"/>
    <w:rsid w:val="00ED57D3"/>
    <w:rsid w:val="00EE04EF"/>
    <w:rsid w:val="00EE1CDA"/>
    <w:rsid w:val="00EE2382"/>
    <w:rsid w:val="00EE2744"/>
    <w:rsid w:val="00EE340C"/>
    <w:rsid w:val="00EE4948"/>
    <w:rsid w:val="00EE5F06"/>
    <w:rsid w:val="00EE6DCB"/>
    <w:rsid w:val="00EF3419"/>
    <w:rsid w:val="00EF4F30"/>
    <w:rsid w:val="00EF6915"/>
    <w:rsid w:val="00EF6D16"/>
    <w:rsid w:val="00EF7B68"/>
    <w:rsid w:val="00F02933"/>
    <w:rsid w:val="00F02FF7"/>
    <w:rsid w:val="00F03A3E"/>
    <w:rsid w:val="00F06656"/>
    <w:rsid w:val="00F12D33"/>
    <w:rsid w:val="00F1306C"/>
    <w:rsid w:val="00F174C0"/>
    <w:rsid w:val="00F22773"/>
    <w:rsid w:val="00F228C8"/>
    <w:rsid w:val="00F26351"/>
    <w:rsid w:val="00F305C3"/>
    <w:rsid w:val="00F3082C"/>
    <w:rsid w:val="00F3510C"/>
    <w:rsid w:val="00F37195"/>
    <w:rsid w:val="00F44AF5"/>
    <w:rsid w:val="00F466E8"/>
    <w:rsid w:val="00F475AB"/>
    <w:rsid w:val="00F47F23"/>
    <w:rsid w:val="00F53CBF"/>
    <w:rsid w:val="00F55922"/>
    <w:rsid w:val="00F55F50"/>
    <w:rsid w:val="00F570F9"/>
    <w:rsid w:val="00F6027B"/>
    <w:rsid w:val="00F61DDC"/>
    <w:rsid w:val="00F6224E"/>
    <w:rsid w:val="00F627B7"/>
    <w:rsid w:val="00F6353C"/>
    <w:rsid w:val="00F659BC"/>
    <w:rsid w:val="00F72A48"/>
    <w:rsid w:val="00F738AD"/>
    <w:rsid w:val="00F73E4D"/>
    <w:rsid w:val="00F742FD"/>
    <w:rsid w:val="00F75697"/>
    <w:rsid w:val="00F76B49"/>
    <w:rsid w:val="00F811AE"/>
    <w:rsid w:val="00F81480"/>
    <w:rsid w:val="00F83C24"/>
    <w:rsid w:val="00F8618B"/>
    <w:rsid w:val="00F87D9E"/>
    <w:rsid w:val="00F93451"/>
    <w:rsid w:val="00F94305"/>
    <w:rsid w:val="00F950C2"/>
    <w:rsid w:val="00F9517F"/>
    <w:rsid w:val="00F9544C"/>
    <w:rsid w:val="00F95707"/>
    <w:rsid w:val="00F95754"/>
    <w:rsid w:val="00F95FA9"/>
    <w:rsid w:val="00F96412"/>
    <w:rsid w:val="00F96614"/>
    <w:rsid w:val="00FA0610"/>
    <w:rsid w:val="00FA4225"/>
    <w:rsid w:val="00FA4734"/>
    <w:rsid w:val="00FA5871"/>
    <w:rsid w:val="00FA59D9"/>
    <w:rsid w:val="00FB2E3C"/>
    <w:rsid w:val="00FB32D6"/>
    <w:rsid w:val="00FC14E2"/>
    <w:rsid w:val="00FC2E48"/>
    <w:rsid w:val="00FC6AAA"/>
    <w:rsid w:val="00FC6F09"/>
    <w:rsid w:val="00FD264E"/>
    <w:rsid w:val="00FD5D64"/>
    <w:rsid w:val="00FE64D7"/>
    <w:rsid w:val="00FE69DD"/>
    <w:rsid w:val="00FF0B8D"/>
    <w:rsid w:val="00FF11A3"/>
    <w:rsid w:val="00FF1595"/>
    <w:rsid w:val="00FF2A1F"/>
    <w:rsid w:val="00FF3ED6"/>
    <w:rsid w:val="00FF41F3"/>
    <w:rsid w:val="00FF60C6"/>
    <w:rsid w:val="00FF6B74"/>
    <w:rsid w:val="00FF7B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BE6F"/>
  <w15:docId w15:val="{1863854F-40F7-44E3-9C7A-3AD01095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A7"/>
    <w:pPr>
      <w:spacing w:after="0" w:line="240" w:lineRule="auto"/>
    </w:pPr>
    <w:rPr>
      <w:sz w:val="24"/>
      <w:szCs w:val="24"/>
    </w:rPr>
  </w:style>
  <w:style w:type="paragraph" w:styleId="Overskrift1">
    <w:name w:val="heading 1"/>
    <w:basedOn w:val="Normal"/>
    <w:next w:val="Normal"/>
    <w:link w:val="Overskrift1Tegn"/>
    <w:qFormat/>
    <w:rsid w:val="009029A7"/>
    <w:pPr>
      <w:keepNext/>
      <w:spacing w:before="240" w:after="60"/>
      <w:outlineLvl w:val="0"/>
    </w:pPr>
    <w:rPr>
      <w:rFonts w:ascii="Arial Black" w:eastAsia="SimSun" w:hAnsi="Arial Black" w:cs="Arial Black"/>
      <w:b/>
      <w:bCs/>
      <w:kern w:val="32"/>
      <w:sz w:val="28"/>
      <w:szCs w:val="28"/>
      <w:lang w:eastAsia="zh-CN"/>
    </w:rPr>
  </w:style>
  <w:style w:type="paragraph" w:styleId="Overskrift2">
    <w:name w:val="heading 2"/>
    <w:basedOn w:val="Normal"/>
    <w:next w:val="Normal"/>
    <w:link w:val="Overskrift2Tegn"/>
    <w:qFormat/>
    <w:rsid w:val="009029A7"/>
    <w:pPr>
      <w:outlineLvl w:val="1"/>
    </w:pPr>
    <w:rPr>
      <w:rFonts w:eastAsia="SimSun" w:cs="Tahoma"/>
      <w:b/>
      <w:sz w:val="22"/>
      <w:szCs w:val="22"/>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029A7"/>
    <w:rPr>
      <w:rFonts w:ascii="Arial Black" w:eastAsia="SimSun" w:hAnsi="Arial Black" w:cs="Arial Black"/>
      <w:b/>
      <w:bCs/>
      <w:kern w:val="32"/>
      <w:sz w:val="28"/>
      <w:szCs w:val="28"/>
      <w:lang w:eastAsia="zh-CN"/>
    </w:rPr>
  </w:style>
  <w:style w:type="character" w:customStyle="1" w:styleId="Overskrift2Tegn">
    <w:name w:val="Overskrift 2 Tegn"/>
    <w:basedOn w:val="Standardskrifttypeiafsnit"/>
    <w:link w:val="Overskrift2"/>
    <w:rsid w:val="009029A7"/>
    <w:rPr>
      <w:rFonts w:eastAsia="SimSun" w:cs="Tahoma"/>
      <w:b/>
      <w:lang w:eastAsia="zh-CN"/>
    </w:rPr>
  </w:style>
  <w:style w:type="paragraph" w:styleId="Sidehoved">
    <w:name w:val="header"/>
    <w:basedOn w:val="Normal"/>
    <w:link w:val="SidehovedTegn"/>
    <w:uiPriority w:val="99"/>
    <w:unhideWhenUsed/>
    <w:rsid w:val="009029A7"/>
    <w:pPr>
      <w:tabs>
        <w:tab w:val="center" w:pos="4819"/>
        <w:tab w:val="right" w:pos="9638"/>
      </w:tabs>
    </w:pPr>
  </w:style>
  <w:style w:type="character" w:customStyle="1" w:styleId="SidehovedTegn">
    <w:name w:val="Sidehoved Tegn"/>
    <w:basedOn w:val="Standardskrifttypeiafsnit"/>
    <w:link w:val="Sidehoved"/>
    <w:uiPriority w:val="99"/>
    <w:rsid w:val="009029A7"/>
    <w:rPr>
      <w:sz w:val="24"/>
      <w:szCs w:val="24"/>
    </w:rPr>
  </w:style>
  <w:style w:type="paragraph" w:styleId="Sidefod">
    <w:name w:val="footer"/>
    <w:basedOn w:val="Normal"/>
    <w:link w:val="SidefodTegn"/>
    <w:uiPriority w:val="99"/>
    <w:unhideWhenUsed/>
    <w:rsid w:val="009029A7"/>
    <w:pPr>
      <w:tabs>
        <w:tab w:val="center" w:pos="4819"/>
        <w:tab w:val="right" w:pos="9638"/>
      </w:tabs>
    </w:pPr>
  </w:style>
  <w:style w:type="character" w:customStyle="1" w:styleId="SidefodTegn">
    <w:name w:val="Sidefod Tegn"/>
    <w:basedOn w:val="Standardskrifttypeiafsnit"/>
    <w:link w:val="Sidefod"/>
    <w:uiPriority w:val="99"/>
    <w:rsid w:val="009029A7"/>
    <w:rPr>
      <w:sz w:val="24"/>
      <w:szCs w:val="24"/>
    </w:rPr>
  </w:style>
  <w:style w:type="character" w:styleId="Sidetal">
    <w:name w:val="page number"/>
    <w:basedOn w:val="Standardskrifttypeiafsnit"/>
    <w:uiPriority w:val="99"/>
    <w:semiHidden/>
    <w:unhideWhenUsed/>
    <w:rsid w:val="009029A7"/>
  </w:style>
  <w:style w:type="paragraph" w:styleId="Listeafsnit">
    <w:name w:val="List Paragraph"/>
    <w:basedOn w:val="Normal"/>
    <w:uiPriority w:val="34"/>
    <w:qFormat/>
    <w:rsid w:val="009029A7"/>
    <w:pPr>
      <w:ind w:left="720"/>
      <w:contextualSpacing/>
    </w:pPr>
  </w:style>
  <w:style w:type="paragraph" w:styleId="Titel">
    <w:name w:val="Title"/>
    <w:basedOn w:val="Normal"/>
    <w:link w:val="TitelTegn"/>
    <w:qFormat/>
    <w:rsid w:val="009029A7"/>
    <w:pPr>
      <w:jc w:val="right"/>
    </w:pPr>
    <w:rPr>
      <w:rFonts w:ascii="Arial Black" w:eastAsia="Times New Roman" w:hAnsi="Arial Black" w:cs="Arial Black"/>
      <w:color w:val="808080"/>
      <w:sz w:val="56"/>
      <w:szCs w:val="56"/>
      <w:lang w:eastAsia="zh-CN"/>
    </w:rPr>
  </w:style>
  <w:style w:type="character" w:customStyle="1" w:styleId="TitelTegn">
    <w:name w:val="Titel Tegn"/>
    <w:basedOn w:val="Standardskrifttypeiafsnit"/>
    <w:link w:val="Titel"/>
    <w:rsid w:val="009029A7"/>
    <w:rPr>
      <w:rFonts w:ascii="Arial Black" w:eastAsia="Times New Roman" w:hAnsi="Arial Black" w:cs="Arial Black"/>
      <w:color w:val="808080"/>
      <w:sz w:val="56"/>
      <w:szCs w:val="56"/>
      <w:lang w:eastAsia="zh-CN"/>
    </w:rPr>
  </w:style>
  <w:style w:type="character" w:customStyle="1" w:styleId="Bold10ptChar">
    <w:name w:val="Bold 10 pt. Char"/>
    <w:basedOn w:val="Standardskrifttypeiafsnit"/>
    <w:link w:val="Bold10pt"/>
    <w:locked/>
    <w:rsid w:val="009029A7"/>
    <w:rPr>
      <w:rFonts w:ascii="Tahoma" w:hAnsi="Tahoma" w:cs="Tahoma"/>
      <w:b/>
      <w:lang w:val="en-US" w:bidi="en-US"/>
    </w:rPr>
  </w:style>
  <w:style w:type="paragraph" w:customStyle="1" w:styleId="Bold10pt">
    <w:name w:val="Bold 10 pt."/>
    <w:basedOn w:val="Normal"/>
    <w:link w:val="Bold10ptChar"/>
    <w:rsid w:val="009029A7"/>
    <w:pPr>
      <w:tabs>
        <w:tab w:val="left" w:pos="1620"/>
      </w:tabs>
    </w:pPr>
    <w:rPr>
      <w:rFonts w:ascii="Tahoma" w:hAnsi="Tahoma" w:cs="Tahoma"/>
      <w:b/>
      <w:sz w:val="22"/>
      <w:szCs w:val="22"/>
      <w:lang w:val="en-US" w:bidi="en-US"/>
    </w:rPr>
  </w:style>
  <w:style w:type="paragraph" w:customStyle="1" w:styleId="p1">
    <w:name w:val="p1"/>
    <w:basedOn w:val="Normal"/>
    <w:rsid w:val="009029A7"/>
    <w:pPr>
      <w:spacing w:before="100" w:beforeAutospacing="1" w:after="100" w:afterAutospacing="1"/>
    </w:pPr>
    <w:rPr>
      <w:rFonts w:ascii="Times New Roman" w:eastAsia="Times New Roman" w:hAnsi="Times New Roman" w:cs="Times New Roman"/>
      <w:lang w:eastAsia="da-DK"/>
    </w:rPr>
  </w:style>
  <w:style w:type="paragraph" w:styleId="Markeringsbobletekst">
    <w:name w:val="Balloon Text"/>
    <w:basedOn w:val="Normal"/>
    <w:link w:val="MarkeringsbobletekstTegn"/>
    <w:uiPriority w:val="99"/>
    <w:semiHidden/>
    <w:unhideWhenUsed/>
    <w:rsid w:val="003A702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7021"/>
    <w:rPr>
      <w:rFonts w:ascii="Segoe UI" w:hAnsi="Segoe UI" w:cs="Segoe UI"/>
      <w:sz w:val="18"/>
      <w:szCs w:val="18"/>
    </w:rPr>
  </w:style>
  <w:style w:type="table" w:styleId="Tabel-Gitter">
    <w:name w:val="Table Grid"/>
    <w:basedOn w:val="Tabel-Normal"/>
    <w:uiPriority w:val="39"/>
    <w:rsid w:val="00C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37121"/>
    <w:rPr>
      <w:sz w:val="16"/>
      <w:szCs w:val="16"/>
    </w:rPr>
  </w:style>
  <w:style w:type="paragraph" w:styleId="Kommentartekst">
    <w:name w:val="annotation text"/>
    <w:basedOn w:val="Normal"/>
    <w:link w:val="KommentartekstTegn"/>
    <w:uiPriority w:val="99"/>
    <w:semiHidden/>
    <w:unhideWhenUsed/>
    <w:rsid w:val="00E37121"/>
    <w:rPr>
      <w:sz w:val="20"/>
      <w:szCs w:val="20"/>
    </w:rPr>
  </w:style>
  <w:style w:type="character" w:customStyle="1" w:styleId="KommentartekstTegn">
    <w:name w:val="Kommentartekst Tegn"/>
    <w:basedOn w:val="Standardskrifttypeiafsnit"/>
    <w:link w:val="Kommentartekst"/>
    <w:uiPriority w:val="99"/>
    <w:semiHidden/>
    <w:rsid w:val="00E37121"/>
    <w:rPr>
      <w:sz w:val="20"/>
      <w:szCs w:val="20"/>
    </w:rPr>
  </w:style>
  <w:style w:type="paragraph" w:styleId="Kommentaremne">
    <w:name w:val="annotation subject"/>
    <w:basedOn w:val="Kommentartekst"/>
    <w:next w:val="Kommentartekst"/>
    <w:link w:val="KommentaremneTegn"/>
    <w:uiPriority w:val="99"/>
    <w:semiHidden/>
    <w:unhideWhenUsed/>
    <w:rsid w:val="00E37121"/>
    <w:rPr>
      <w:b/>
      <w:bCs/>
    </w:rPr>
  </w:style>
  <w:style w:type="character" w:customStyle="1" w:styleId="KommentaremneTegn">
    <w:name w:val="Kommentaremne Tegn"/>
    <w:basedOn w:val="KommentartekstTegn"/>
    <w:link w:val="Kommentaremne"/>
    <w:uiPriority w:val="99"/>
    <w:semiHidden/>
    <w:rsid w:val="00E37121"/>
    <w:rPr>
      <w:b/>
      <w:bCs/>
      <w:sz w:val="20"/>
      <w:szCs w:val="20"/>
    </w:rPr>
  </w:style>
  <w:style w:type="character" w:styleId="Hyperlink">
    <w:name w:val="Hyperlink"/>
    <w:basedOn w:val="Standardskrifttypeiafsnit"/>
    <w:uiPriority w:val="99"/>
    <w:unhideWhenUsed/>
    <w:rsid w:val="00171614"/>
    <w:rPr>
      <w:color w:val="0563C1" w:themeColor="hyperlink"/>
      <w:u w:val="single"/>
    </w:rPr>
  </w:style>
  <w:style w:type="character" w:styleId="Ulstomtale">
    <w:name w:val="Unresolved Mention"/>
    <w:basedOn w:val="Standardskrifttypeiafsnit"/>
    <w:uiPriority w:val="99"/>
    <w:semiHidden/>
    <w:unhideWhenUsed/>
    <w:rsid w:val="0017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911">
      <w:bodyDiv w:val="1"/>
      <w:marLeft w:val="0"/>
      <w:marRight w:val="0"/>
      <w:marTop w:val="0"/>
      <w:marBottom w:val="0"/>
      <w:divBdr>
        <w:top w:val="none" w:sz="0" w:space="0" w:color="auto"/>
        <w:left w:val="none" w:sz="0" w:space="0" w:color="auto"/>
        <w:bottom w:val="none" w:sz="0" w:space="0" w:color="auto"/>
        <w:right w:val="none" w:sz="0" w:space="0" w:color="auto"/>
      </w:divBdr>
    </w:div>
    <w:div w:id="227111714">
      <w:bodyDiv w:val="1"/>
      <w:marLeft w:val="0"/>
      <w:marRight w:val="0"/>
      <w:marTop w:val="0"/>
      <w:marBottom w:val="0"/>
      <w:divBdr>
        <w:top w:val="none" w:sz="0" w:space="0" w:color="auto"/>
        <w:left w:val="none" w:sz="0" w:space="0" w:color="auto"/>
        <w:bottom w:val="none" w:sz="0" w:space="0" w:color="auto"/>
        <w:right w:val="none" w:sz="0" w:space="0" w:color="auto"/>
      </w:divBdr>
    </w:div>
    <w:div w:id="486702468">
      <w:bodyDiv w:val="1"/>
      <w:marLeft w:val="0"/>
      <w:marRight w:val="0"/>
      <w:marTop w:val="0"/>
      <w:marBottom w:val="0"/>
      <w:divBdr>
        <w:top w:val="none" w:sz="0" w:space="0" w:color="auto"/>
        <w:left w:val="none" w:sz="0" w:space="0" w:color="auto"/>
        <w:bottom w:val="none" w:sz="0" w:space="0" w:color="auto"/>
        <w:right w:val="none" w:sz="0" w:space="0" w:color="auto"/>
      </w:divBdr>
    </w:div>
    <w:div w:id="538712912">
      <w:bodyDiv w:val="1"/>
      <w:marLeft w:val="0"/>
      <w:marRight w:val="0"/>
      <w:marTop w:val="0"/>
      <w:marBottom w:val="0"/>
      <w:divBdr>
        <w:top w:val="none" w:sz="0" w:space="0" w:color="auto"/>
        <w:left w:val="none" w:sz="0" w:space="0" w:color="auto"/>
        <w:bottom w:val="none" w:sz="0" w:space="0" w:color="auto"/>
        <w:right w:val="none" w:sz="0" w:space="0" w:color="auto"/>
      </w:divBdr>
    </w:div>
    <w:div w:id="547841515">
      <w:bodyDiv w:val="1"/>
      <w:marLeft w:val="0"/>
      <w:marRight w:val="0"/>
      <w:marTop w:val="0"/>
      <w:marBottom w:val="0"/>
      <w:divBdr>
        <w:top w:val="none" w:sz="0" w:space="0" w:color="auto"/>
        <w:left w:val="none" w:sz="0" w:space="0" w:color="auto"/>
        <w:bottom w:val="none" w:sz="0" w:space="0" w:color="auto"/>
        <w:right w:val="none" w:sz="0" w:space="0" w:color="auto"/>
      </w:divBdr>
    </w:div>
    <w:div w:id="583993552">
      <w:bodyDiv w:val="1"/>
      <w:marLeft w:val="0"/>
      <w:marRight w:val="0"/>
      <w:marTop w:val="0"/>
      <w:marBottom w:val="0"/>
      <w:divBdr>
        <w:top w:val="none" w:sz="0" w:space="0" w:color="auto"/>
        <w:left w:val="none" w:sz="0" w:space="0" w:color="auto"/>
        <w:bottom w:val="none" w:sz="0" w:space="0" w:color="auto"/>
        <w:right w:val="none" w:sz="0" w:space="0" w:color="auto"/>
      </w:divBdr>
    </w:div>
    <w:div w:id="631978221">
      <w:bodyDiv w:val="1"/>
      <w:marLeft w:val="0"/>
      <w:marRight w:val="0"/>
      <w:marTop w:val="0"/>
      <w:marBottom w:val="0"/>
      <w:divBdr>
        <w:top w:val="none" w:sz="0" w:space="0" w:color="auto"/>
        <w:left w:val="none" w:sz="0" w:space="0" w:color="auto"/>
        <w:bottom w:val="none" w:sz="0" w:space="0" w:color="auto"/>
        <w:right w:val="none" w:sz="0" w:space="0" w:color="auto"/>
      </w:divBdr>
    </w:div>
    <w:div w:id="771125792">
      <w:bodyDiv w:val="1"/>
      <w:marLeft w:val="0"/>
      <w:marRight w:val="0"/>
      <w:marTop w:val="0"/>
      <w:marBottom w:val="0"/>
      <w:divBdr>
        <w:top w:val="none" w:sz="0" w:space="0" w:color="auto"/>
        <w:left w:val="none" w:sz="0" w:space="0" w:color="auto"/>
        <w:bottom w:val="none" w:sz="0" w:space="0" w:color="auto"/>
        <w:right w:val="none" w:sz="0" w:space="0" w:color="auto"/>
      </w:divBdr>
    </w:div>
    <w:div w:id="825900399">
      <w:bodyDiv w:val="1"/>
      <w:marLeft w:val="0"/>
      <w:marRight w:val="0"/>
      <w:marTop w:val="0"/>
      <w:marBottom w:val="0"/>
      <w:divBdr>
        <w:top w:val="none" w:sz="0" w:space="0" w:color="auto"/>
        <w:left w:val="none" w:sz="0" w:space="0" w:color="auto"/>
        <w:bottom w:val="none" w:sz="0" w:space="0" w:color="auto"/>
        <w:right w:val="none" w:sz="0" w:space="0" w:color="auto"/>
      </w:divBdr>
    </w:div>
    <w:div w:id="1105855117">
      <w:bodyDiv w:val="1"/>
      <w:marLeft w:val="0"/>
      <w:marRight w:val="0"/>
      <w:marTop w:val="0"/>
      <w:marBottom w:val="0"/>
      <w:divBdr>
        <w:top w:val="none" w:sz="0" w:space="0" w:color="auto"/>
        <w:left w:val="none" w:sz="0" w:space="0" w:color="auto"/>
        <w:bottom w:val="none" w:sz="0" w:space="0" w:color="auto"/>
        <w:right w:val="none" w:sz="0" w:space="0" w:color="auto"/>
      </w:divBdr>
    </w:div>
    <w:div w:id="1139542299">
      <w:bodyDiv w:val="1"/>
      <w:marLeft w:val="0"/>
      <w:marRight w:val="0"/>
      <w:marTop w:val="0"/>
      <w:marBottom w:val="0"/>
      <w:divBdr>
        <w:top w:val="none" w:sz="0" w:space="0" w:color="auto"/>
        <w:left w:val="none" w:sz="0" w:space="0" w:color="auto"/>
        <w:bottom w:val="none" w:sz="0" w:space="0" w:color="auto"/>
        <w:right w:val="none" w:sz="0" w:space="0" w:color="auto"/>
      </w:divBdr>
    </w:div>
    <w:div w:id="1229729282">
      <w:bodyDiv w:val="1"/>
      <w:marLeft w:val="0"/>
      <w:marRight w:val="0"/>
      <w:marTop w:val="0"/>
      <w:marBottom w:val="0"/>
      <w:divBdr>
        <w:top w:val="none" w:sz="0" w:space="0" w:color="auto"/>
        <w:left w:val="none" w:sz="0" w:space="0" w:color="auto"/>
        <w:bottom w:val="none" w:sz="0" w:space="0" w:color="auto"/>
        <w:right w:val="none" w:sz="0" w:space="0" w:color="auto"/>
      </w:divBdr>
    </w:div>
    <w:div w:id="1240095330">
      <w:bodyDiv w:val="1"/>
      <w:marLeft w:val="0"/>
      <w:marRight w:val="0"/>
      <w:marTop w:val="0"/>
      <w:marBottom w:val="0"/>
      <w:divBdr>
        <w:top w:val="none" w:sz="0" w:space="0" w:color="auto"/>
        <w:left w:val="none" w:sz="0" w:space="0" w:color="auto"/>
        <w:bottom w:val="none" w:sz="0" w:space="0" w:color="auto"/>
        <w:right w:val="none" w:sz="0" w:space="0" w:color="auto"/>
      </w:divBdr>
    </w:div>
    <w:div w:id="1298954549">
      <w:bodyDiv w:val="1"/>
      <w:marLeft w:val="0"/>
      <w:marRight w:val="0"/>
      <w:marTop w:val="0"/>
      <w:marBottom w:val="0"/>
      <w:divBdr>
        <w:top w:val="none" w:sz="0" w:space="0" w:color="auto"/>
        <w:left w:val="none" w:sz="0" w:space="0" w:color="auto"/>
        <w:bottom w:val="none" w:sz="0" w:space="0" w:color="auto"/>
        <w:right w:val="none" w:sz="0" w:space="0" w:color="auto"/>
      </w:divBdr>
    </w:div>
    <w:div w:id="1308782158">
      <w:bodyDiv w:val="1"/>
      <w:marLeft w:val="0"/>
      <w:marRight w:val="0"/>
      <w:marTop w:val="0"/>
      <w:marBottom w:val="0"/>
      <w:divBdr>
        <w:top w:val="none" w:sz="0" w:space="0" w:color="auto"/>
        <w:left w:val="none" w:sz="0" w:space="0" w:color="auto"/>
        <w:bottom w:val="none" w:sz="0" w:space="0" w:color="auto"/>
        <w:right w:val="none" w:sz="0" w:space="0" w:color="auto"/>
      </w:divBdr>
    </w:div>
    <w:div w:id="1466007033">
      <w:bodyDiv w:val="1"/>
      <w:marLeft w:val="0"/>
      <w:marRight w:val="0"/>
      <w:marTop w:val="0"/>
      <w:marBottom w:val="0"/>
      <w:divBdr>
        <w:top w:val="none" w:sz="0" w:space="0" w:color="auto"/>
        <w:left w:val="none" w:sz="0" w:space="0" w:color="auto"/>
        <w:bottom w:val="none" w:sz="0" w:space="0" w:color="auto"/>
        <w:right w:val="none" w:sz="0" w:space="0" w:color="auto"/>
      </w:divBdr>
    </w:div>
    <w:div w:id="1589773792">
      <w:bodyDiv w:val="1"/>
      <w:marLeft w:val="0"/>
      <w:marRight w:val="0"/>
      <w:marTop w:val="0"/>
      <w:marBottom w:val="0"/>
      <w:divBdr>
        <w:top w:val="none" w:sz="0" w:space="0" w:color="auto"/>
        <w:left w:val="none" w:sz="0" w:space="0" w:color="auto"/>
        <w:bottom w:val="none" w:sz="0" w:space="0" w:color="auto"/>
        <w:right w:val="none" w:sz="0" w:space="0" w:color="auto"/>
      </w:divBdr>
    </w:div>
    <w:div w:id="1659193111">
      <w:bodyDiv w:val="1"/>
      <w:marLeft w:val="0"/>
      <w:marRight w:val="0"/>
      <w:marTop w:val="0"/>
      <w:marBottom w:val="0"/>
      <w:divBdr>
        <w:top w:val="none" w:sz="0" w:space="0" w:color="auto"/>
        <w:left w:val="none" w:sz="0" w:space="0" w:color="auto"/>
        <w:bottom w:val="none" w:sz="0" w:space="0" w:color="auto"/>
        <w:right w:val="none" w:sz="0" w:space="0" w:color="auto"/>
      </w:divBdr>
    </w:div>
    <w:div w:id="1661040711">
      <w:bodyDiv w:val="1"/>
      <w:marLeft w:val="0"/>
      <w:marRight w:val="0"/>
      <w:marTop w:val="0"/>
      <w:marBottom w:val="0"/>
      <w:divBdr>
        <w:top w:val="none" w:sz="0" w:space="0" w:color="auto"/>
        <w:left w:val="none" w:sz="0" w:space="0" w:color="auto"/>
        <w:bottom w:val="none" w:sz="0" w:space="0" w:color="auto"/>
        <w:right w:val="none" w:sz="0" w:space="0" w:color="auto"/>
      </w:divBdr>
      <w:divsChild>
        <w:div w:id="197620880">
          <w:marLeft w:val="360"/>
          <w:marRight w:val="0"/>
          <w:marTop w:val="0"/>
          <w:marBottom w:val="0"/>
          <w:divBdr>
            <w:top w:val="none" w:sz="0" w:space="0" w:color="auto"/>
            <w:left w:val="none" w:sz="0" w:space="0" w:color="auto"/>
            <w:bottom w:val="none" w:sz="0" w:space="0" w:color="auto"/>
            <w:right w:val="none" w:sz="0" w:space="0" w:color="auto"/>
          </w:divBdr>
        </w:div>
      </w:divsChild>
    </w:div>
    <w:div w:id="1879078921">
      <w:bodyDiv w:val="1"/>
      <w:marLeft w:val="0"/>
      <w:marRight w:val="0"/>
      <w:marTop w:val="0"/>
      <w:marBottom w:val="0"/>
      <w:divBdr>
        <w:top w:val="none" w:sz="0" w:space="0" w:color="auto"/>
        <w:left w:val="none" w:sz="0" w:space="0" w:color="auto"/>
        <w:bottom w:val="none" w:sz="0" w:space="0" w:color="auto"/>
        <w:right w:val="none" w:sz="0" w:space="0" w:color="auto"/>
      </w:divBdr>
    </w:div>
    <w:div w:id="1893729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ZDVlMDNkNjctOTFjZS00NGJjLTkzZTgtYjM3ZTJhZDQ0M2Nm%40thread.v2/0?context=%7b%22Tid%22%3a%22c0a58cf9-7762-43a4-af00-2cd6519d5162%22%2c%22Oid%22%3a%2270c7f873-59bf-48f2-b005-ece4d505cbc9%22%7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DC0A039628BC4488CC4D97991A5EB64" ma:contentTypeVersion="7" ma:contentTypeDescription="Opret et nyt dokument." ma:contentTypeScope="" ma:versionID="2416ffb24e96a62936630ff73ca79e9b">
  <xsd:schema xmlns:xsd="http://www.w3.org/2001/XMLSchema" xmlns:xs="http://www.w3.org/2001/XMLSchema" xmlns:p="http://schemas.microsoft.com/office/2006/metadata/properties" xmlns:ns3="90246819-b583-48a8-b16b-e91466125913" xmlns:ns4="6486bf21-6cc4-43fb-aa4e-86fb9f0455c7" targetNamespace="http://schemas.microsoft.com/office/2006/metadata/properties" ma:root="true" ma:fieldsID="ed3621fcb9c5ef7c1a4bce2599d56928" ns3:_="" ns4:_="">
    <xsd:import namespace="90246819-b583-48a8-b16b-e91466125913"/>
    <xsd:import namespace="6486bf21-6cc4-43fb-aa4e-86fb9f0455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6819-b583-48a8-b16b-e91466125913"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6bf21-6cc4-43fb-aa4e-86fb9f0455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68CC7-8B71-4B42-A616-BAD3F6B3AFB1}">
  <ds:schemaRefs>
    <ds:schemaRef ds:uri="http://schemas.microsoft.com/sharepoint/v3/contenttype/forms"/>
  </ds:schemaRefs>
</ds:datastoreItem>
</file>

<file path=customXml/itemProps2.xml><?xml version="1.0" encoding="utf-8"?>
<ds:datastoreItem xmlns:ds="http://schemas.openxmlformats.org/officeDocument/2006/customXml" ds:itemID="{BCB42F7A-E7D6-4B14-AC51-32CB986A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28FE4A-4FD8-4A79-A466-D673D077AFE4}">
  <ds:schemaRefs>
    <ds:schemaRef ds:uri="http://schemas.openxmlformats.org/officeDocument/2006/bibliography"/>
  </ds:schemaRefs>
</ds:datastoreItem>
</file>

<file path=customXml/itemProps4.xml><?xml version="1.0" encoding="utf-8"?>
<ds:datastoreItem xmlns:ds="http://schemas.openxmlformats.org/officeDocument/2006/customXml" ds:itemID="{035EBFA7-4E27-4132-B63A-08FCC17D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46819-b583-48a8-b16b-e91466125913"/>
    <ds:schemaRef ds:uri="6486bf21-6cc4-43fb-aa4e-86fb9f045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2107</Words>
  <Characters>12857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Belardo</dc:creator>
  <cp:keywords/>
  <dc:description/>
  <cp:lastModifiedBy>Dui1905@outlook.dk</cp:lastModifiedBy>
  <cp:revision>5</cp:revision>
  <cp:lastPrinted>2022-08-23T07:58:00Z</cp:lastPrinted>
  <dcterms:created xsi:type="dcterms:W3CDTF">2022-08-23T07:59:00Z</dcterms:created>
  <dcterms:modified xsi:type="dcterms:W3CDTF">2022-08-31T09:48:00Z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0x010100FDC0A039628BC4488CC4D97991A5EB64</vt:lpwstr>
  </property>
</Properties>
</file>