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849" w:rsidRPr="00405849" w:rsidRDefault="00405849" w:rsidP="00405849">
      <w:pPr>
        <w:rPr>
          <w:b/>
          <w:sz w:val="40"/>
          <w:szCs w:val="40"/>
        </w:rPr>
      </w:pPr>
      <w:r w:rsidRPr="00405849">
        <w:rPr>
          <w:b/>
          <w:sz w:val="40"/>
          <w:szCs w:val="40"/>
        </w:rPr>
        <w:t>Redakt</w:t>
      </w:r>
      <w:r w:rsidR="007C296B">
        <w:rPr>
          <w:b/>
          <w:sz w:val="40"/>
          <w:szCs w:val="40"/>
        </w:rPr>
        <w:t>ionel tekst om Naturens Dag 20</w:t>
      </w:r>
      <w:r w:rsidR="00C82C3D">
        <w:rPr>
          <w:b/>
          <w:sz w:val="40"/>
          <w:szCs w:val="40"/>
        </w:rPr>
        <w:t>20</w:t>
      </w:r>
    </w:p>
    <w:p w:rsidR="00405849" w:rsidRDefault="00405849" w:rsidP="00405849">
      <w:pPr>
        <w:pStyle w:val="NormalWeb"/>
        <w:shd w:val="clear" w:color="auto" w:fill="FFFFFF"/>
        <w:spacing w:before="0" w:beforeAutospacing="0" w:after="257" w:afterAutospacing="0"/>
        <w:rPr>
          <w:rFonts w:asciiTheme="minorHAnsi" w:hAnsiTheme="minorHAnsi"/>
          <w:b/>
          <w:i/>
        </w:rPr>
      </w:pPr>
      <w:r w:rsidRPr="003E709F">
        <w:rPr>
          <w:rFonts w:asciiTheme="minorHAnsi" w:hAnsiTheme="minorHAnsi"/>
          <w:b/>
          <w:i/>
        </w:rPr>
        <w:t>Brug tekst og fotos som det passer i jeres medier. Formålet er</w:t>
      </w:r>
      <w:r w:rsidR="00C93CCB">
        <w:rPr>
          <w:rFonts w:asciiTheme="minorHAnsi" w:hAnsiTheme="minorHAnsi"/>
          <w:b/>
          <w:i/>
        </w:rPr>
        <w:t>,</w:t>
      </w:r>
      <w:r w:rsidRPr="003E709F">
        <w:rPr>
          <w:rFonts w:asciiTheme="minorHAnsi" w:hAnsiTheme="minorHAnsi"/>
          <w:b/>
          <w:i/>
        </w:rPr>
        <w:t xml:space="preserve"> at </w:t>
      </w:r>
      <w:r w:rsidR="00826115">
        <w:rPr>
          <w:rFonts w:asciiTheme="minorHAnsi" w:hAnsiTheme="minorHAnsi"/>
          <w:b/>
          <w:i/>
        </w:rPr>
        <w:t xml:space="preserve">I kan </w:t>
      </w:r>
      <w:r w:rsidRPr="003E709F">
        <w:rPr>
          <w:rFonts w:asciiTheme="minorHAnsi" w:hAnsiTheme="minorHAnsi"/>
          <w:b/>
          <w:i/>
        </w:rPr>
        <w:t xml:space="preserve">inspirere </w:t>
      </w:r>
      <w:r w:rsidR="007C296B">
        <w:rPr>
          <w:rFonts w:asciiTheme="minorHAnsi" w:hAnsiTheme="minorHAnsi"/>
          <w:b/>
          <w:i/>
        </w:rPr>
        <w:t xml:space="preserve">jeres </w:t>
      </w:r>
      <w:r w:rsidRPr="003E709F">
        <w:rPr>
          <w:rFonts w:asciiTheme="minorHAnsi" w:hAnsiTheme="minorHAnsi"/>
          <w:b/>
          <w:i/>
        </w:rPr>
        <w:t>foreninger</w:t>
      </w:r>
      <w:r w:rsidR="007C296B">
        <w:rPr>
          <w:rFonts w:asciiTheme="minorHAnsi" w:hAnsiTheme="minorHAnsi"/>
          <w:b/>
          <w:i/>
        </w:rPr>
        <w:t xml:space="preserve"> og klubber</w:t>
      </w:r>
      <w:r w:rsidRPr="003E709F">
        <w:rPr>
          <w:rFonts w:asciiTheme="minorHAnsi" w:hAnsiTheme="minorHAnsi"/>
          <w:b/>
          <w:i/>
        </w:rPr>
        <w:t xml:space="preserve"> </w:t>
      </w:r>
      <w:r w:rsidR="007C296B">
        <w:rPr>
          <w:rFonts w:asciiTheme="minorHAnsi" w:hAnsiTheme="minorHAnsi"/>
          <w:b/>
          <w:i/>
        </w:rPr>
        <w:t>til at være med på Naturens Dag 20</w:t>
      </w:r>
      <w:r w:rsidR="00C82C3D">
        <w:rPr>
          <w:rFonts w:asciiTheme="minorHAnsi" w:hAnsiTheme="minorHAnsi"/>
          <w:b/>
          <w:i/>
        </w:rPr>
        <w:t>20</w:t>
      </w:r>
      <w:r w:rsidRPr="003E709F">
        <w:rPr>
          <w:rFonts w:asciiTheme="minorHAnsi" w:hAnsiTheme="minorHAnsi"/>
          <w:b/>
          <w:i/>
        </w:rPr>
        <w:t>.</w:t>
      </w:r>
    </w:p>
    <w:p w:rsidR="00405849" w:rsidRDefault="00405849" w:rsidP="00405849">
      <w:pPr>
        <w:spacing w:after="0" w:line="240" w:lineRule="auto"/>
        <w:rPr>
          <w:sz w:val="28"/>
          <w:szCs w:val="28"/>
        </w:rPr>
      </w:pPr>
    </w:p>
    <w:p w:rsidR="00253755" w:rsidRPr="00253755" w:rsidRDefault="00253755" w:rsidP="00405849">
      <w:pPr>
        <w:rPr>
          <w:b/>
        </w:rPr>
      </w:pPr>
      <w:r w:rsidRPr="00253755">
        <w:rPr>
          <w:b/>
        </w:rPr>
        <w:t>Vær med til at invitere danskerne ud på naturopl</w:t>
      </w:r>
      <w:r>
        <w:rPr>
          <w:b/>
        </w:rPr>
        <w:t>e</w:t>
      </w:r>
      <w:r w:rsidRPr="00253755">
        <w:rPr>
          <w:b/>
        </w:rPr>
        <w:t>velser</w:t>
      </w:r>
    </w:p>
    <w:p w:rsidR="00C93CCB" w:rsidRDefault="00405849" w:rsidP="00405849">
      <w:r w:rsidRPr="00FD3DCE">
        <w:t xml:space="preserve">Naturens Dag er Danmarks Naturfredningsforening og Friluftsrådets årlige mærkedag for naturoplevelser. Formålet er at få danskerne ud i naturen og opleve, hvad den kan byde på. </w:t>
      </w:r>
      <w:r w:rsidR="00C93CCB">
        <w:t xml:space="preserve">Både børn og voksne skal være med. </w:t>
      </w:r>
    </w:p>
    <w:p w:rsidR="00405849" w:rsidRPr="00FD3DCE" w:rsidRDefault="00405849" w:rsidP="00405849">
      <w:pPr>
        <w:rPr>
          <w:rFonts w:eastAsia="Times New Roman" w:cs="Arial"/>
          <w:b/>
          <w:lang w:eastAsia="da-DK"/>
        </w:rPr>
      </w:pPr>
      <w:r w:rsidRPr="00FD3DCE">
        <w:t xml:space="preserve">Vi er overbeviste om, at </w:t>
      </w:r>
      <w:r w:rsidRPr="00FD3DCE">
        <w:rPr>
          <w:shd w:val="clear" w:color="auto" w:fill="FFFFFF"/>
        </w:rPr>
        <w:t>børn</w:t>
      </w:r>
      <w:r w:rsidR="00D9013D">
        <w:rPr>
          <w:shd w:val="clear" w:color="auto" w:fill="FFFFFF"/>
        </w:rPr>
        <w:t>,</w:t>
      </w:r>
      <w:r w:rsidRPr="00FD3DCE">
        <w:rPr>
          <w:shd w:val="clear" w:color="auto" w:fill="FFFFFF"/>
        </w:rPr>
        <w:t xml:space="preserve"> der bruger naturen</w:t>
      </w:r>
      <w:r w:rsidR="00D9013D">
        <w:rPr>
          <w:shd w:val="clear" w:color="auto" w:fill="FFFFFF"/>
        </w:rPr>
        <w:t>,</w:t>
      </w:r>
      <w:r w:rsidRPr="00FD3DCE">
        <w:rPr>
          <w:shd w:val="clear" w:color="auto" w:fill="FFFFFF"/>
        </w:rPr>
        <w:t xml:space="preserve"> er sunde</w:t>
      </w:r>
      <w:r w:rsidR="00D9013D">
        <w:rPr>
          <w:shd w:val="clear" w:color="auto" w:fill="FFFFFF"/>
        </w:rPr>
        <w:t>re og</w:t>
      </w:r>
      <w:r w:rsidRPr="00FD3DCE">
        <w:rPr>
          <w:shd w:val="clear" w:color="auto" w:fill="FFFFFF"/>
        </w:rPr>
        <w:t xml:space="preserve"> glade</w:t>
      </w:r>
      <w:r w:rsidR="00D9013D">
        <w:rPr>
          <w:shd w:val="clear" w:color="auto" w:fill="FFFFFF"/>
        </w:rPr>
        <w:t>re,</w:t>
      </w:r>
      <w:r w:rsidRPr="00FD3DCE">
        <w:rPr>
          <w:shd w:val="clear" w:color="auto" w:fill="FFFFFF"/>
        </w:rPr>
        <w:t xml:space="preserve"> og vokser op som ansvarlige voksne, der benytter og beskytter naturen.</w:t>
      </w:r>
      <w:r w:rsidRPr="00FD3DCE">
        <w:rPr>
          <w:rStyle w:val="apple-converted-space"/>
          <w:shd w:val="clear" w:color="auto" w:fill="FFFFFF"/>
        </w:rPr>
        <w:t> </w:t>
      </w:r>
      <w:r w:rsidRPr="00FD3DCE">
        <w:t xml:space="preserve">En Gallup-undersøgelse viser, at danske børn kun er halvt så meget ude som deres forældre og bedsteforældre var som børn. </w:t>
      </w:r>
    </w:p>
    <w:p w:rsidR="00405849" w:rsidRPr="00FD3DCE" w:rsidRDefault="00F44928" w:rsidP="00405849">
      <w:pPr>
        <w:spacing w:line="276" w:lineRule="auto"/>
      </w:pPr>
      <w:r>
        <w:t>Naturens Dag er blevet fejret i mere end ti år over hele landet. Sidste år med 3</w:t>
      </w:r>
      <w:r w:rsidR="00C82C3D">
        <w:t>60</w:t>
      </w:r>
      <w:r>
        <w:t>forskellige arrangementer; fisketure</w:t>
      </w:r>
      <w:r w:rsidR="00D9013D">
        <w:t>, vild madlavning, fuglesafari</w:t>
      </w:r>
      <w:r>
        <w:t xml:space="preserve"> og meget andet.</w:t>
      </w:r>
    </w:p>
    <w:p w:rsidR="00405849" w:rsidRPr="00FD3DCE" w:rsidRDefault="002234DB" w:rsidP="00405849">
      <w:pPr>
        <w:pStyle w:val="NormalWeb"/>
        <w:shd w:val="clear" w:color="auto" w:fill="FFFFFF"/>
        <w:spacing w:before="0" w:beforeAutospacing="0" w:after="257" w:afterAutospacing="0" w:line="276" w:lineRule="auto"/>
        <w:rPr>
          <w:rFonts w:asciiTheme="minorHAnsi" w:hAnsiTheme="minorHAnsi"/>
          <w:sz w:val="22"/>
          <w:szCs w:val="22"/>
        </w:rPr>
      </w:pPr>
      <w:r w:rsidRPr="00BF6936">
        <w:rPr>
          <w:rFonts w:cs="Arial"/>
          <w:b/>
          <w:noProof/>
        </w:rPr>
        <mc:AlternateContent>
          <mc:Choice Requires="wps">
            <w:drawing>
              <wp:anchor distT="45720" distB="45720" distL="114300" distR="114300" simplePos="0" relativeHeight="251661312" behindDoc="0" locked="0" layoutInCell="1" allowOverlap="1" wp14:anchorId="1E48EFC5" wp14:editId="6F231628">
                <wp:simplePos x="0" y="0"/>
                <wp:positionH relativeFrom="margin">
                  <wp:posOffset>3803650</wp:posOffset>
                </wp:positionH>
                <wp:positionV relativeFrom="margin">
                  <wp:posOffset>3529965</wp:posOffset>
                </wp:positionV>
                <wp:extent cx="2352675" cy="1181100"/>
                <wp:effectExtent l="0" t="0" r="28575" b="1905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181100"/>
                        </a:xfrm>
                        <a:prstGeom prst="rect">
                          <a:avLst/>
                        </a:prstGeom>
                        <a:solidFill>
                          <a:schemeClr val="bg1"/>
                        </a:solidFill>
                        <a:ln>
                          <a:headEnd/>
                          <a:tailEnd/>
                        </a:ln>
                      </wps:spPr>
                      <wps:style>
                        <a:lnRef idx="2">
                          <a:schemeClr val="dk1"/>
                        </a:lnRef>
                        <a:fillRef idx="1">
                          <a:schemeClr val="lt1"/>
                        </a:fillRef>
                        <a:effectRef idx="0">
                          <a:schemeClr val="dk1"/>
                        </a:effectRef>
                        <a:fontRef idx="minor">
                          <a:schemeClr val="dk1"/>
                        </a:fontRef>
                      </wps:style>
                      <wps:txbx>
                        <w:txbxContent>
                          <w:p w:rsidR="00FD3DCE" w:rsidRPr="0095180B" w:rsidRDefault="00FD3DCE" w:rsidP="00FD3DCE">
                            <w:pPr>
                              <w:rPr>
                                <w:color w:val="AEAAAA" w:themeColor="background2" w:themeShade="BF"/>
                                <w14:textOutline w14:w="9525" w14:cap="rnd" w14:cmpd="sng" w14:algn="ctr">
                                  <w14:solidFill>
                                    <w14:schemeClr w14:val="bg2">
                                      <w14:lumMod w14:val="50000"/>
                                    </w14:schemeClr>
                                  </w14:solidFill>
                                  <w14:prstDash w14:val="solid"/>
                                  <w14:bevel/>
                                </w14:textOutline>
                              </w:rPr>
                            </w:pPr>
                            <w:r>
                              <w:t>”</w:t>
                            </w:r>
                            <w:r w:rsidRPr="00BF6936">
                              <w:rPr>
                                <w:i/>
                              </w:rPr>
                              <w:t>Dagen var en øjenåbner for naturens mange værdier. Deltagerne fik vist nogle muligheder i naturen, som vil blive brugt fremover.</w:t>
                            </w:r>
                          </w:p>
                          <w:p w:rsidR="00FD3DCE" w:rsidRDefault="00FD3DCE" w:rsidP="00FD3DCE">
                            <w:pPr>
                              <w:jc w:val="right"/>
                            </w:pPr>
                            <w:r>
                              <w:t>Tidligere arrangør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E48EFC5">
                <v:stroke joinstyle="miter"/>
                <v:path gradientshapeok="t" o:connecttype="rect"/>
              </v:shapetype>
              <v:shape id="Tekstfelt 2" style="position:absolute;margin-left:299.5pt;margin-top:277.95pt;width:185.25pt;height:9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fillcolor="white [3212]"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0ZUQIAAOgEAAAOAAAAZHJzL2Uyb0RvYy54bWysVMtu2zAQvBfoPxC815JcO0kFy0HqNEWB&#10;9IEm/QCKIi3CFFclaUvu13dJyaqTAjkUvRCkdmd2Zx9aXfeNJgdhnQJT0GyWUiIMh0qZbUF/PN69&#10;uaLEeWYqpsGIgh6Fo9fr169WXZuLOdSgK2EJkhiXd21Ba+/bPEkcr0XD3AxaYdAowTbM49Nuk8qy&#10;DtkbnczT9CLpwFatBS6cw6+3g5GuI7+UgvuvUjrhiS4o5ubjaeNZhjNZr1i+taytFR/TYP+QRcOU&#10;waAT1S3zjOyt+ouqUdyCA+lnHJoEpFRcRA2oJkufqXmoWSuiFiyOa6cyuf9Hy78cvlmiqoJeUmJY&#10;gy16FDvnpdCezEN5utbl6PXQop/v30OPbY5SXXsPfOeIgU3NzFbcWAtdLViF6WUBmZxBBx4XSMru&#10;M1QYh+09RKJe2ibUDqtBkB3bdJxaI3pPOH6cv13OLy6XlHC0ZdlVlqWxeQnLT/DWOv9RQEPCpaAW&#10;ex/p2eHe+ZAOy08uIZoDrao7pXV8hHkTG23JgeGklNtBwDMvbYJvkPjBVHFyPFN6uCN7MEfNQeYo&#10;2B+1CCBtvguJdQ5Shuo9jVjtThGjZ4BIzG0CjSV/CtL+BBp9A0zEqZ+A6cvRJu8YEYyfgI0yYF8G&#10;y8H/pHrQGpru+7IfR6eE6ohNtzCsHv4q8FKD/UVJh2tXUPdzz6ygRH8yODjvssUi7Gl8LJaXc3zY&#10;c0t5bmGGI1VBPSXDdePjbgcxBm5wwKSKrQ9JDZmMyeI6xYkYVz/s6/k7ev35Qa1/AwAA//8DAFBL&#10;AwQUAAYACAAAACEAKDYPwOEAAAALAQAADwAAAGRycy9kb3ducmV2LnhtbEyPwU7DMBBE70j8g7WV&#10;uFEniKQ4jVNVSFzgRAuc3XjrpI3tKHaa0K9nOcFtVjOafVNuZtuxCw6h9U5CukyAoau9bp2R8LF/&#10;uX8CFqJyWnXeoYRvDLCpbm9KVWg/uXe87KJhVOJCoSQ0MfYF56Fu0Kqw9D068o5+sCrSORiuBzVR&#10;ue34Q5Lk3KrW0YdG9fjcYH3ejVZCn26Neb1+tfl1dTTT53Q6j28nKe8W83YNLOIc/8Lwi0/oUBHT&#10;wY9OB9ZJyISgLZFElglglBC5yIAdJKweUwG8Kvn/DdUPAAAA//8DAFBLAQItABQABgAIAAAAIQC2&#10;gziS/gAAAOEBAAATAAAAAAAAAAAAAAAAAAAAAABbQ29udGVudF9UeXBlc10ueG1sUEsBAi0AFAAG&#10;AAgAAAAhADj9If/WAAAAlAEAAAsAAAAAAAAAAAAAAAAALwEAAF9yZWxzLy5yZWxzUEsBAi0AFAAG&#10;AAgAAAAhAPli/RlRAgAA6AQAAA4AAAAAAAAAAAAAAAAALgIAAGRycy9lMm9Eb2MueG1sUEsBAi0A&#10;FAAGAAgAAAAhACg2D8DhAAAACwEAAA8AAAAAAAAAAAAAAAAAqwQAAGRycy9kb3ducmV2LnhtbFBL&#10;BQYAAAAABAAEAPMAAAC5BQAAAAA=&#10;">
                <v:textbox>
                  <w:txbxContent>
                    <w:p w:rsidRPr="0095180B" w:rsidR="00FD3DCE" w:rsidP="00FD3DCE" w:rsidRDefault="00FD3DCE">
                      <w:pPr>
                        <w:rPr>
                          <w:color w:val="AEAAAA" w:themeColor="background2" w:themeShade="BF"/>
                          <w14:textOutline w14:w="9525" w14:cap="rnd" w14:cmpd="sng" w14:algn="ctr">
                            <w14:solidFill>
                              <w14:schemeClr w14:val="bg2">
                                <w14:lumMod w14:val="50000"/>
                              </w14:schemeClr>
                            </w14:solidFill>
                            <w14:prstDash w14:val="solid"/>
                            <w14:bevel/>
                          </w14:textOutline>
                        </w:rPr>
                      </w:pPr>
                      <w:r>
                        <w:t>”</w:t>
                      </w:r>
                      <w:r w:rsidRPr="00BF6936">
                        <w:rPr>
                          <w:i/>
                        </w:rPr>
                        <w:t>Dagen var en øjenåbner for naturens mange værdier. Deltagerne fik vist nogle muligheder i naturen, som vil blive brugt fremover.</w:t>
                      </w:r>
                    </w:p>
                    <w:p w:rsidR="00FD3DCE" w:rsidP="00FD3DCE" w:rsidRDefault="00FD3DCE">
                      <w:pPr>
                        <w:jc w:val="right"/>
                      </w:pPr>
                      <w:r>
                        <w:t>Tidligere arrangør</w:t>
                      </w:r>
                    </w:p>
                  </w:txbxContent>
                </v:textbox>
                <w10:wrap type="square" anchorx="margin" anchory="margin"/>
              </v:shape>
            </w:pict>
          </mc:Fallback>
        </mc:AlternateContent>
      </w:r>
      <w:r w:rsidR="007C296B" w:rsidRPr="00FD3DCE">
        <w:rPr>
          <w:rFonts w:asciiTheme="minorHAnsi" w:hAnsiTheme="minorHAnsi"/>
          <w:sz w:val="22"/>
          <w:szCs w:val="22"/>
        </w:rPr>
        <w:t>Sidste år</w:t>
      </w:r>
      <w:r w:rsidR="00405849" w:rsidRPr="00FD3DCE">
        <w:rPr>
          <w:rFonts w:asciiTheme="minorHAnsi" w:hAnsiTheme="minorHAnsi"/>
          <w:sz w:val="22"/>
          <w:szCs w:val="22"/>
        </w:rPr>
        <w:t xml:space="preserve"> deltog </w:t>
      </w:r>
      <w:r w:rsidR="009F23FD">
        <w:rPr>
          <w:rFonts w:asciiTheme="minorHAnsi" w:hAnsiTheme="minorHAnsi"/>
          <w:sz w:val="22"/>
          <w:szCs w:val="22"/>
        </w:rPr>
        <w:t>ca.</w:t>
      </w:r>
      <w:r w:rsidR="00405849" w:rsidRPr="00FD3DCE">
        <w:rPr>
          <w:rFonts w:asciiTheme="minorHAnsi" w:hAnsiTheme="minorHAnsi"/>
          <w:sz w:val="22"/>
          <w:szCs w:val="22"/>
        </w:rPr>
        <w:t xml:space="preserve"> </w:t>
      </w:r>
      <w:r w:rsidR="009F23FD">
        <w:rPr>
          <w:rFonts w:asciiTheme="minorHAnsi" w:hAnsiTheme="minorHAnsi"/>
          <w:sz w:val="22"/>
          <w:szCs w:val="22"/>
        </w:rPr>
        <w:t>250</w:t>
      </w:r>
      <w:r w:rsidR="00D9013D">
        <w:rPr>
          <w:rFonts w:asciiTheme="minorHAnsi" w:hAnsiTheme="minorHAnsi"/>
          <w:sz w:val="22"/>
          <w:szCs w:val="22"/>
        </w:rPr>
        <w:t>.000</w:t>
      </w:r>
      <w:r w:rsidR="00405849" w:rsidRPr="00FD3DCE">
        <w:rPr>
          <w:rFonts w:asciiTheme="minorHAnsi" w:hAnsiTheme="minorHAnsi"/>
          <w:sz w:val="22"/>
          <w:szCs w:val="22"/>
        </w:rPr>
        <w:t xml:space="preserve"> danskere på </w:t>
      </w:r>
      <w:r w:rsidR="00F44928">
        <w:rPr>
          <w:rFonts w:asciiTheme="minorHAnsi" w:hAnsiTheme="minorHAnsi"/>
          <w:sz w:val="22"/>
          <w:szCs w:val="22"/>
        </w:rPr>
        <w:t xml:space="preserve">de store og små </w:t>
      </w:r>
      <w:r w:rsidR="00405849" w:rsidRPr="00FD3DCE">
        <w:rPr>
          <w:rFonts w:asciiTheme="minorHAnsi" w:hAnsiTheme="minorHAnsi"/>
          <w:sz w:val="22"/>
          <w:szCs w:val="22"/>
        </w:rPr>
        <w:t xml:space="preserve">arrangementer over hele landet og </w:t>
      </w:r>
      <w:r w:rsidR="00D9013D">
        <w:rPr>
          <w:rFonts w:asciiTheme="minorHAnsi" w:hAnsiTheme="minorHAnsi"/>
          <w:sz w:val="22"/>
          <w:szCs w:val="22"/>
        </w:rPr>
        <w:t>via</w:t>
      </w:r>
      <w:r w:rsidR="00405849" w:rsidRPr="00FD3DCE">
        <w:rPr>
          <w:rFonts w:asciiTheme="minorHAnsi" w:hAnsiTheme="minorHAnsi"/>
          <w:sz w:val="22"/>
          <w:szCs w:val="22"/>
        </w:rPr>
        <w:t xml:space="preserve"> dagpleje, vuggestue, børnehave</w:t>
      </w:r>
      <w:r w:rsidR="00F44928">
        <w:rPr>
          <w:rFonts w:asciiTheme="minorHAnsi" w:hAnsiTheme="minorHAnsi"/>
          <w:sz w:val="22"/>
          <w:szCs w:val="22"/>
        </w:rPr>
        <w:t xml:space="preserve"> </w:t>
      </w:r>
      <w:r w:rsidR="00405849" w:rsidRPr="00FD3DCE">
        <w:rPr>
          <w:rFonts w:asciiTheme="minorHAnsi" w:hAnsiTheme="minorHAnsi"/>
          <w:sz w:val="22"/>
          <w:szCs w:val="22"/>
        </w:rPr>
        <w:t>eller skole i ugen op til Naturens Dag.</w:t>
      </w:r>
    </w:p>
    <w:p w:rsidR="00405849" w:rsidRPr="00FD3DCE" w:rsidRDefault="007C296B" w:rsidP="00405849">
      <w:pPr>
        <w:pStyle w:val="NormalWeb"/>
        <w:shd w:val="clear" w:color="auto" w:fill="FFFFFF"/>
        <w:spacing w:before="0" w:beforeAutospacing="0" w:after="257" w:afterAutospacing="0" w:line="276" w:lineRule="auto"/>
        <w:rPr>
          <w:rFonts w:asciiTheme="minorHAnsi" w:hAnsiTheme="minorHAnsi"/>
          <w:sz w:val="22"/>
          <w:szCs w:val="22"/>
        </w:rPr>
      </w:pPr>
      <w:r w:rsidRPr="00FD3DCE">
        <w:rPr>
          <w:rFonts w:asciiTheme="minorHAnsi" w:hAnsiTheme="minorHAnsi"/>
          <w:sz w:val="22"/>
          <w:szCs w:val="22"/>
        </w:rPr>
        <w:t xml:space="preserve">Naturens Dag er </w:t>
      </w:r>
      <w:r w:rsidR="00405849" w:rsidRPr="00FD3DCE">
        <w:rPr>
          <w:rFonts w:asciiTheme="minorHAnsi" w:hAnsiTheme="minorHAnsi"/>
          <w:sz w:val="22"/>
          <w:szCs w:val="22"/>
        </w:rPr>
        <w:t xml:space="preserve">støttet af Nordea-fonden. </w:t>
      </w:r>
    </w:p>
    <w:p w:rsidR="00253755" w:rsidRDefault="00253755" w:rsidP="00FD3DCE">
      <w:pPr>
        <w:pStyle w:val="NormalWeb"/>
        <w:shd w:val="clear" w:color="auto" w:fill="FFFFFF"/>
        <w:spacing w:before="0" w:beforeAutospacing="0" w:after="257" w:afterAutospacing="0" w:line="276" w:lineRule="auto"/>
        <w:rPr>
          <w:rFonts w:asciiTheme="minorHAnsi" w:hAnsiTheme="minorHAnsi" w:cs="Arial"/>
          <w:b/>
          <w:sz w:val="22"/>
          <w:szCs w:val="22"/>
        </w:rPr>
      </w:pPr>
    </w:p>
    <w:p w:rsidR="00C82C3D" w:rsidRPr="00C82C3D" w:rsidRDefault="00C82C3D" w:rsidP="00C82C3D">
      <w:pPr>
        <w:rPr>
          <w:rFonts w:ascii="Calibri" w:eastAsia="Calibri" w:hAnsi="Calibri" w:cs="Times New Roman"/>
          <w:bCs/>
        </w:rPr>
      </w:pPr>
      <w:r w:rsidRPr="00C82C3D">
        <w:rPr>
          <w:rFonts w:ascii="Calibri" w:eastAsia="Calibri" w:hAnsi="Calibri" w:cs="Times New Roman"/>
          <w:b/>
          <w:bCs/>
        </w:rPr>
        <w:t>Årets tema</w:t>
      </w:r>
      <w:r w:rsidRPr="00C82C3D">
        <w:rPr>
          <w:rFonts w:ascii="Calibri" w:eastAsia="Calibri" w:hAnsi="Calibri" w:cs="Times New Roman"/>
          <w:bCs/>
        </w:rPr>
        <w:br/>
        <w:t xml:space="preserve">Årets tema er ”Vild i naturen”, og kan inspirerer til emner vedrørende den vilde natur, </w:t>
      </w:r>
      <w:r>
        <w:rPr>
          <w:rFonts w:ascii="Calibri" w:eastAsia="Calibri" w:hAnsi="Calibri" w:cs="Times New Roman"/>
          <w:bCs/>
        </w:rPr>
        <w:t>vilde aktiviteter i naturen mv.</w:t>
      </w:r>
      <w:r>
        <w:rPr>
          <w:rFonts w:ascii="Calibri" w:eastAsia="Calibri" w:hAnsi="Calibri" w:cs="Times New Roman"/>
          <w:bCs/>
        </w:rPr>
        <w:br/>
      </w:r>
      <w:bookmarkStart w:id="0" w:name="_GoBack"/>
      <w:bookmarkEnd w:id="0"/>
      <w:r w:rsidRPr="00C82C3D">
        <w:rPr>
          <w:rFonts w:ascii="Calibri" w:eastAsia="Calibri" w:hAnsi="Calibri" w:cs="Times New Roman"/>
        </w:rPr>
        <w:t>Vær vild i naturen eller bliv vildt interesseret i svampe, dyr eller planter. Bliv vild med at klatre i træer og vild med at møde vilde dyr i naturen. Far vild i naturen og find sammen igen. Oplev natur, hvor du er vildt langt fra alt og nyd den vilde stilhed og storhed. Skab mere vild natur hvor du bor eller i naturen - det hjælper den vilde mangfoldighed.</w:t>
      </w:r>
    </w:p>
    <w:p w:rsidR="00C82C3D" w:rsidRPr="00C82C3D" w:rsidRDefault="00C82C3D" w:rsidP="00C82C3D">
      <w:pPr>
        <w:rPr>
          <w:rFonts w:ascii="Calibri" w:eastAsia="Calibri" w:hAnsi="Calibri" w:cs="Times New Roman"/>
        </w:rPr>
      </w:pPr>
      <w:r w:rsidRPr="00C82C3D">
        <w:rPr>
          <w:rFonts w:ascii="Calibri" w:eastAsia="Calibri" w:hAnsi="Calibri" w:cs="Times New Roman"/>
        </w:rPr>
        <w:t>Man kan lade jer inspirere af årets tema, når man laver et arrangement, men det er ikke et krav. Det vigtigste er, at man er med til at bringe flere danskere ud i naturen.</w:t>
      </w:r>
    </w:p>
    <w:p w:rsidR="009F23FD" w:rsidRDefault="009F23FD" w:rsidP="00FD3DCE">
      <w:pPr>
        <w:pStyle w:val="NormalWeb"/>
        <w:shd w:val="clear" w:color="auto" w:fill="FFFFFF"/>
        <w:spacing w:before="0" w:beforeAutospacing="0" w:after="257" w:afterAutospacing="0" w:line="276" w:lineRule="auto"/>
        <w:rPr>
          <w:rFonts w:asciiTheme="minorHAnsi" w:hAnsiTheme="minorHAnsi" w:cs="Arial"/>
          <w:sz w:val="22"/>
          <w:szCs w:val="22"/>
        </w:rPr>
      </w:pPr>
    </w:p>
    <w:p w:rsidR="009F23FD" w:rsidRPr="00207825" w:rsidRDefault="00253755" w:rsidP="00FD3DCE">
      <w:pPr>
        <w:pStyle w:val="NormalWeb"/>
        <w:shd w:val="clear" w:color="auto" w:fill="FFFFFF"/>
        <w:spacing w:before="0" w:beforeAutospacing="0" w:after="257" w:afterAutospacing="0" w:line="276" w:lineRule="auto"/>
        <w:rPr>
          <w:rFonts w:asciiTheme="minorHAnsi" w:hAnsiTheme="minorHAnsi" w:cs="Arial"/>
          <w:b/>
          <w:sz w:val="22"/>
          <w:szCs w:val="22"/>
        </w:rPr>
      </w:pPr>
      <w:r w:rsidRPr="00253755">
        <w:rPr>
          <w:rFonts w:asciiTheme="minorHAnsi" w:hAnsiTheme="minorHAnsi" w:cs="Arial"/>
          <w:b/>
          <w:noProof/>
          <w:sz w:val="22"/>
          <w:szCs w:val="22"/>
        </w:rPr>
        <mc:AlternateContent>
          <mc:Choice Requires="wps">
            <w:drawing>
              <wp:anchor distT="45720" distB="45720" distL="114300" distR="114300" simplePos="0" relativeHeight="251665408" behindDoc="0" locked="0" layoutInCell="1" allowOverlap="1" wp14:anchorId="6B3A5C11" wp14:editId="38EAF5AE">
                <wp:simplePos x="0" y="0"/>
                <wp:positionH relativeFrom="margin">
                  <wp:posOffset>3829050</wp:posOffset>
                </wp:positionH>
                <wp:positionV relativeFrom="paragraph">
                  <wp:posOffset>1278255</wp:posOffset>
                </wp:positionV>
                <wp:extent cx="2360930" cy="1404620"/>
                <wp:effectExtent l="0" t="0" r="28575" b="10795"/>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53755" w:rsidRPr="0095180B" w:rsidRDefault="00253755" w:rsidP="00253755">
                            <w:pPr>
                              <w:spacing w:line="240" w:lineRule="auto"/>
                              <w:rPr>
                                <w:i/>
                              </w:rPr>
                            </w:pPr>
                            <w:r w:rsidRPr="0095180B">
                              <w:rPr>
                                <w:rFonts w:ascii="Calibri" w:hAnsi="Calibri"/>
                                <w:i/>
                                <w:shd w:val="clear" w:color="auto" w:fill="FFFFFF"/>
                              </w:rPr>
                              <w:t>”Vi er ved at have bidt os fast i danskernes bevidsthed. Vi er med igen næste år”.</w:t>
                            </w:r>
                          </w:p>
                          <w:p w:rsidR="00253755" w:rsidRDefault="00253755" w:rsidP="00EB0779">
                            <w:pPr>
                              <w:jc w:val="right"/>
                            </w:pPr>
                            <w:r>
                              <w:t>Tidligere arrangører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 id="_x0000_s1027" style="position:absolute;margin-left:301.5pt;margin-top:100.65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EkJwIAAE0EAAAOAAAAZHJzL2Uyb0RvYy54bWysVNtu2zAMfR+wfxD0vti5rjHiFF26DAO6&#10;C9DuA2hZjoXqNkmJnX19KTlNg257GeYHQRSpI/Ic0qvrXkly4M4Lo0s6HuWUcM1MLfSupD8etu+u&#10;KPEBdA3SaF7SI/f0ev32zaqzBZ+Y1siaO4Ig2hedLWkbgi2yzLOWK/AjY7lGZ2OcgoCm22W1gw7R&#10;lcwmeb7IOuNq6wzj3uPp7eCk64TfNJyFb03jeSCypJhbSKtLaxXXbL2CYufAtoKd0oB/yEKB0Pjo&#10;GeoWApC9E79BKcGc8aYJI2ZUZppGMJ5qwGrG+atq7luwPNWC5Hh7psn/P1j29fDdEVGXdEqJBoUS&#10;PfBHHxouA5lEejrrC4y6txgX+g+mR5lTqd7eGfboiTabFvSO3zhnupZDjemN483s4uqA4yNI1X0x&#10;Nb4D+2ASUN84FblDNgiio0zHszS8D4Th4WS6yJdTdDH0jWf5bDFJ4mVQPF+3zodP3CgSNyV1qH2C&#10;h8OdDzEdKJ5D4mveSFFvhZTJcLtqIx05APbJNn2pgldhUpOupMv5ZD4w8FeIPH1/glAiYMNLoUp6&#10;dQ6CIvL2UdepHQMIOewxZalPREbuBhZDX/VJssRyJLky9RGZdWbob5xH3LTG/aKkw94uqf+5B8cp&#10;kZ81qrMcz2ZxGJIxm79HKom79FSXHtAMoUoaKBm2m5AGKPFmb1DFrUj8vmRyShl7NtF+mq84FJd2&#10;inr5C6yfAAAA//8DAFBLAwQUAAYACAAAACEAh5Q8yeAAAAALAQAADwAAAGRycy9kb3ducmV2Lnht&#10;bEyPy07DMBBF90j8gzVI7KhTN4Q2xKmqCLaV2iKxncYmCfgRYicNf8+wKsvRXN17TrGdrWGTHkLn&#10;nYTlIgGmXe1V5xoJb6fXhzWwENEpNN5pCT86wLa8vSkwV/7iDno6xoZRiQs5Smhj7HPOQ91qi2Hh&#10;e+3o9+EHi5HOoeFqwAuVW8NFkmTcYudoocVeV62uv46jlTCeqt10qMTn+7RX6T57QYvmW8r7u3n3&#10;DCzqOV7D8IdP6FAS09mPTgVmJGTJilyiBJEsV8AosXlKSeYsIRXiEXhZ8P8O5S8AAAD//wMAUEsB&#10;Ai0AFAAGAAgAAAAhALaDOJL+AAAA4QEAABMAAAAAAAAAAAAAAAAAAAAAAFtDb250ZW50X1R5cGVz&#10;XS54bWxQSwECLQAUAAYACAAAACEAOP0h/9YAAACUAQAACwAAAAAAAAAAAAAAAAAvAQAAX3JlbHMv&#10;LnJlbHNQSwECLQAUAAYACAAAACEAedLxJCcCAABNBAAADgAAAAAAAAAAAAAAAAAuAgAAZHJzL2Uy&#10;b0RvYy54bWxQSwECLQAUAAYACAAAACEAh5Q8yeAAAAALAQAADwAAAAAAAAAAAAAAAACBBAAAZHJz&#10;L2Rvd25yZXYueG1sUEsFBgAAAAAEAAQA8wAAAI4FAAAAAA==&#10;" w14:anchorId="6B3A5C11">
                <v:textbox style="mso-fit-shape-to-text:t">
                  <w:txbxContent>
                    <w:p w:rsidRPr="0095180B" w:rsidR="00253755" w:rsidP="00253755" w:rsidRDefault="00253755">
                      <w:pPr>
                        <w:spacing w:line="240" w:lineRule="auto"/>
                        <w:rPr>
                          <w:i/>
                        </w:rPr>
                      </w:pPr>
                      <w:r w:rsidRPr="0095180B">
                        <w:rPr>
                          <w:rFonts w:ascii="Calibri" w:hAnsi="Calibri"/>
                          <w:i/>
                          <w:shd w:val="clear" w:color="auto" w:fill="FFFFFF"/>
                        </w:rPr>
                        <w:t>”Vi er ved at have bidt os fast i danskernes bevidsthed. Vi er med igen næste år”.</w:t>
                      </w:r>
                    </w:p>
                    <w:p w:rsidR="00253755" w:rsidP="00EB0779" w:rsidRDefault="00253755">
                      <w:pPr>
                        <w:jc w:val="right"/>
                      </w:pPr>
                      <w:r>
                        <w:t>Tidligere arrangører</w:t>
                      </w:r>
                    </w:p>
                  </w:txbxContent>
                </v:textbox>
                <w10:wrap type="square" anchorx="margin"/>
              </v:shape>
            </w:pict>
          </mc:Fallback>
        </mc:AlternateContent>
      </w:r>
      <w:r w:rsidRPr="00BF6936">
        <w:rPr>
          <w:rFonts w:ascii="Calibri" w:hAnsi="Calibri"/>
          <w:noProof/>
          <w:shd w:val="clear" w:color="auto" w:fill="FFFFFF"/>
        </w:rPr>
        <mc:AlternateContent>
          <mc:Choice Requires="wps">
            <w:drawing>
              <wp:anchor distT="45720" distB="45720" distL="114300" distR="114300" simplePos="0" relativeHeight="251659264" behindDoc="0" locked="0" layoutInCell="1" allowOverlap="1" wp14:anchorId="28DFF7A4" wp14:editId="332C29D8">
                <wp:simplePos x="0" y="0"/>
                <wp:positionH relativeFrom="margin">
                  <wp:posOffset>3804285</wp:posOffset>
                </wp:positionH>
                <wp:positionV relativeFrom="paragraph">
                  <wp:posOffset>5715</wp:posOffset>
                </wp:positionV>
                <wp:extent cx="2360930" cy="1133475"/>
                <wp:effectExtent l="0" t="0" r="28575" b="28575"/>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33475"/>
                        </a:xfrm>
                        <a:prstGeom prst="rect">
                          <a:avLst/>
                        </a:prstGeom>
                        <a:solidFill>
                          <a:schemeClr val="bg1"/>
                        </a:solidFill>
                        <a:ln w="9525">
                          <a:solidFill>
                            <a:srgbClr val="000000"/>
                          </a:solidFill>
                          <a:miter lim="800000"/>
                          <a:headEnd/>
                          <a:tailEnd/>
                        </a:ln>
                      </wps:spPr>
                      <wps:txbx>
                        <w:txbxContent>
                          <w:p w:rsidR="00FD3DCE" w:rsidRPr="0095180B" w:rsidRDefault="00FD3DCE" w:rsidP="00FD3DCE">
                            <w:pPr>
                              <w:spacing w:line="240" w:lineRule="auto"/>
                              <w:rPr>
                                <w:rFonts w:ascii="Calibri" w:hAnsi="Calibri"/>
                                <w:i/>
                                <w:shd w:val="clear" w:color="auto" w:fill="FFFFFF"/>
                              </w:rPr>
                            </w:pPr>
                            <w:r w:rsidRPr="0095180B">
                              <w:rPr>
                                <w:rFonts w:ascii="Calibri" w:hAnsi="Calibri"/>
                                <w:i/>
                                <w:shd w:val="clear" w:color="auto" w:fill="FFFFFF"/>
                              </w:rPr>
                              <w:t xml:space="preserve">”Vores forening er nystartet, og det har været en god anledning til at øge vores synlighed og hverve nye medlemmer”.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w:pict>
              <v:shape id="_x0000_s1028" style="position:absolute;margin-left:299.55pt;margin-top:.45pt;width:185.9pt;height:89.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fill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y3LgIAAEwEAAAOAAAAZHJzL2Uyb0RvYy54bWysVNtu2zAMfR+wfxD0vjh2krYx4hRdug4D&#10;ugvQ7gNkWbaFSqInKbGzry8lp17avQ3LgyCa1CF5DpnN9aAVOQjrJJiCprM5JcJwqKRpCvrz8e7D&#10;FSXOM1MxBUYU9Cgcvd6+f7fpu1xk0IKqhCUIYlzedwVtve/yJHG8FZq5GXTCoLMGq5lH0zZJZVmP&#10;6Fol2Xx+kfRgq84CF87h19vRSbcRv64F99/r2glPVEGxNh9PG88ynMl2w/LGsq6V/FQG+4cqNJMG&#10;k05Qt8wzsrfyLygtuQUHtZ9x0AnUteQi9oDdpPM33Ty0rBOxFyTHdRNN7v/B8m+HH5bIqqBrSgzT&#10;KNGjeHK+FsqTLNDTdy7HqIcO4/zwEQaUObbqunvgT44Y2LXMNOLGWuhbwSosLw0vk7OnI44LIGX/&#10;FSrMw/YeItBQWx24QzYIoqNMx0kaMXjC8WO2uJivF+ji6EvTxWJ5uYo5WP7yvLPOfxagSbgU1KL2&#10;EZ4d7p0P5bD8JSRkc6BkdSeVikaYN7FTlhwYTkrZjA28iVKG9EjUKluNBLxCsE05vZ/H36m+V4m0&#10;9DjvSuqCXk1BLA+0fTJVnEbPpBrvWLEyJx4DdSOJfiiHqNgkTwnVEYm1MI43riNeWrC/KelxtAvq&#10;fu2ZFZSoLwbFWafLZdiFaCxXlxka9txTnnuY4QhVUE/JeN35uD+BNgM3KGItI71B7bGSU8k4spH1&#10;03qFnTi3Y9SfP4HtMwAAAP//AwBQSwMEFAAGAAgAAAAhAPoXRyncAAAACAEAAA8AAABkcnMvZG93&#10;bnJldi54bWxMj8FOAjEQhu8mvkMzJt6kxajQZbsETfCGBvTgsWzLdmM73bQF1rd3PMltJv+Xf76p&#10;l2Pw7GRT7iMqmE4EMIttND12Cj4/1ndzYLloNNpHtAp+bIZlc31V68rEM27taVc6RiWYK63AlTJU&#10;nOfW2aDzJA4WKTvEFHShNXXcJH2m8uD5vRBPPOge6YLTg31xtv3eHYOCd/k2PK/7Pm+26cu/xtXc&#10;iU1W6vZmXC2AFTuWfxj+9EkdGnLaxyOazLyCRymnhCqQwCiWM0HDnriZfADe1PzygeYXAAD//wMA&#10;UEsBAi0AFAAGAAgAAAAhALaDOJL+AAAA4QEAABMAAAAAAAAAAAAAAAAAAAAAAFtDb250ZW50X1R5&#10;cGVzXS54bWxQSwECLQAUAAYACAAAACEAOP0h/9YAAACUAQAACwAAAAAAAAAAAAAAAAAvAQAAX3Jl&#10;bHMvLnJlbHNQSwECLQAUAAYACAAAACEAC3ZMty4CAABMBAAADgAAAAAAAAAAAAAAAAAuAgAAZHJz&#10;L2Uyb0RvYy54bWxQSwECLQAUAAYACAAAACEA+hdHKdwAAAAIAQAADwAAAAAAAAAAAAAAAACIBAAA&#10;ZHJzL2Rvd25yZXYueG1sUEsFBgAAAAAEAAQA8wAAAJEFAAAAAA==&#10;" w14:anchorId="28DFF7A4">
                <v:textbox>
                  <w:txbxContent>
                    <w:p w:rsidRPr="0095180B" w:rsidR="00FD3DCE" w:rsidP="00FD3DCE" w:rsidRDefault="00FD3DCE">
                      <w:pPr>
                        <w:spacing w:line="240" w:lineRule="auto"/>
                        <w:rPr>
                          <w:rFonts w:ascii="Calibri" w:hAnsi="Calibri"/>
                          <w:i/>
                          <w:shd w:val="clear" w:color="auto" w:fill="FFFFFF"/>
                        </w:rPr>
                      </w:pPr>
                      <w:r w:rsidRPr="0095180B">
                        <w:rPr>
                          <w:rFonts w:ascii="Calibri" w:hAnsi="Calibri"/>
                          <w:i/>
                          <w:shd w:val="clear" w:color="auto" w:fill="FFFFFF"/>
                        </w:rPr>
                        <w:t xml:space="preserve">”Vores forening er nystartet, og det har været en god anledning til at øge vores synlighed og hverve nye medlemmer”. </w:t>
                      </w:r>
                    </w:p>
                  </w:txbxContent>
                </v:textbox>
                <w10:wrap type="square" anchorx="margin"/>
              </v:shape>
            </w:pict>
          </mc:Fallback>
        </mc:AlternateContent>
      </w:r>
      <w:r w:rsidR="00FD3DCE">
        <w:rPr>
          <w:rFonts w:asciiTheme="minorHAnsi" w:hAnsiTheme="minorHAnsi" w:cs="Arial"/>
          <w:b/>
          <w:sz w:val="22"/>
          <w:szCs w:val="22"/>
        </w:rPr>
        <w:t>Synlighed for jeres lokale</w:t>
      </w:r>
      <w:r w:rsidR="00FD3DCE" w:rsidRPr="006B5C80">
        <w:rPr>
          <w:rFonts w:asciiTheme="minorHAnsi" w:hAnsiTheme="minorHAnsi" w:cs="Arial"/>
          <w:b/>
          <w:sz w:val="22"/>
          <w:szCs w:val="22"/>
        </w:rPr>
        <w:t xml:space="preserve"> forening</w:t>
      </w:r>
      <w:r w:rsidR="00FD3DCE">
        <w:rPr>
          <w:rFonts w:asciiTheme="minorHAnsi" w:hAnsiTheme="minorHAnsi" w:cs="Arial"/>
          <w:b/>
          <w:sz w:val="22"/>
          <w:szCs w:val="22"/>
        </w:rPr>
        <w:t>er og</w:t>
      </w:r>
      <w:r w:rsidR="00FD3DCE" w:rsidRPr="006B5C80">
        <w:rPr>
          <w:rFonts w:asciiTheme="minorHAnsi" w:hAnsiTheme="minorHAnsi" w:cs="Arial"/>
          <w:b/>
          <w:sz w:val="22"/>
          <w:szCs w:val="22"/>
        </w:rPr>
        <w:t xml:space="preserve"> klub</w:t>
      </w:r>
      <w:r w:rsidR="00FD3DCE">
        <w:rPr>
          <w:rFonts w:asciiTheme="minorHAnsi" w:hAnsiTheme="minorHAnsi" w:cs="Arial"/>
          <w:b/>
          <w:sz w:val="22"/>
          <w:szCs w:val="22"/>
        </w:rPr>
        <w:t>ber</w:t>
      </w:r>
      <w:r w:rsidR="00FD3DCE">
        <w:rPr>
          <w:rFonts w:asciiTheme="minorHAnsi" w:hAnsiTheme="minorHAnsi" w:cs="Arial"/>
          <w:b/>
          <w:sz w:val="22"/>
          <w:szCs w:val="22"/>
        </w:rPr>
        <w:br/>
      </w:r>
      <w:r w:rsidR="00FD3DCE" w:rsidRPr="006B5C80">
        <w:rPr>
          <w:rFonts w:asciiTheme="minorHAnsi" w:hAnsiTheme="minorHAnsi" w:cs="Arial"/>
          <w:sz w:val="22"/>
          <w:szCs w:val="22"/>
        </w:rPr>
        <w:t>På Naturens Dag har I chancen for at nå ud til flere med li</w:t>
      </w:r>
      <w:r>
        <w:rPr>
          <w:rFonts w:asciiTheme="minorHAnsi" w:hAnsiTheme="minorHAnsi" w:cs="Arial"/>
          <w:sz w:val="22"/>
          <w:szCs w:val="22"/>
        </w:rPr>
        <w:t>ge netop jeres friluftsinteresse</w:t>
      </w:r>
      <w:r w:rsidR="00FD3DCE" w:rsidRPr="006B5C80">
        <w:rPr>
          <w:rFonts w:asciiTheme="minorHAnsi" w:hAnsiTheme="minorHAnsi" w:cs="Arial"/>
          <w:sz w:val="22"/>
          <w:szCs w:val="22"/>
        </w:rPr>
        <w:t>.</w:t>
      </w:r>
      <w:r w:rsidR="00FD3DCE" w:rsidRPr="006B5C80">
        <w:rPr>
          <w:sz w:val="22"/>
          <w:szCs w:val="22"/>
        </w:rPr>
        <w:t xml:space="preserve"> </w:t>
      </w:r>
      <w:r w:rsidR="00FD3DCE" w:rsidRPr="006B5C80">
        <w:rPr>
          <w:rFonts w:asciiTheme="minorHAnsi" w:hAnsiTheme="minorHAnsi" w:cs="Arial"/>
          <w:sz w:val="22"/>
          <w:szCs w:val="22"/>
        </w:rPr>
        <w:t xml:space="preserve">Det store og landsdækkende fokus på oplevelser i naturen fik sidste år </w:t>
      </w:r>
      <w:r w:rsidR="009F23FD">
        <w:rPr>
          <w:rFonts w:asciiTheme="minorHAnsi" w:hAnsiTheme="minorHAnsi" w:cs="Arial"/>
          <w:sz w:val="22"/>
          <w:szCs w:val="22"/>
        </w:rPr>
        <w:t>ca.</w:t>
      </w:r>
      <w:r w:rsidR="00FD3DCE" w:rsidRPr="006B5C80">
        <w:rPr>
          <w:rFonts w:asciiTheme="minorHAnsi" w:hAnsiTheme="minorHAnsi" w:cs="Arial"/>
          <w:sz w:val="22"/>
          <w:szCs w:val="22"/>
        </w:rPr>
        <w:t xml:space="preserve"> end </w:t>
      </w:r>
      <w:r w:rsidR="009F23FD">
        <w:rPr>
          <w:rFonts w:asciiTheme="minorHAnsi" w:hAnsiTheme="minorHAnsi" w:cs="Arial"/>
          <w:sz w:val="22"/>
          <w:szCs w:val="22"/>
        </w:rPr>
        <w:t>25</w:t>
      </w:r>
      <w:r w:rsidR="00D9013D">
        <w:rPr>
          <w:rFonts w:asciiTheme="minorHAnsi" w:hAnsiTheme="minorHAnsi" w:cs="Arial"/>
          <w:sz w:val="22"/>
          <w:szCs w:val="22"/>
        </w:rPr>
        <w:t>0</w:t>
      </w:r>
      <w:r w:rsidR="00FD3DCE" w:rsidRPr="006B5C80">
        <w:rPr>
          <w:rFonts w:asciiTheme="minorHAnsi" w:hAnsiTheme="minorHAnsi" w:cs="Arial"/>
          <w:sz w:val="22"/>
          <w:szCs w:val="22"/>
        </w:rPr>
        <w:t xml:space="preserve">.000 børn og voksne ud. </w:t>
      </w:r>
      <w:r w:rsidR="00FD3DCE" w:rsidRPr="0092224A">
        <w:rPr>
          <w:rFonts w:asciiTheme="minorHAnsi" w:hAnsiTheme="minorHAnsi"/>
          <w:sz w:val="22"/>
          <w:szCs w:val="22"/>
        </w:rPr>
        <w:t xml:space="preserve">Friluftsrådet og Danmarks Naturfredningsforening står for en omfattende markedsføring og pressekampagne, der betyder, at rigtig mange danskere får øjnene op for Naturens Dag og søger mellem alle arrangementerne på hjemmesiden </w:t>
      </w:r>
      <w:hyperlink r:id="rId7" w:history="1">
        <w:r w:rsidR="009F23FD" w:rsidRPr="00210065">
          <w:rPr>
            <w:rStyle w:val="Hyperlink"/>
            <w:rFonts w:asciiTheme="minorHAnsi" w:hAnsiTheme="minorHAnsi"/>
            <w:sz w:val="22"/>
            <w:szCs w:val="22"/>
          </w:rPr>
          <w:t>www.naturensdag.dk</w:t>
        </w:r>
      </w:hyperlink>
      <w:r w:rsidR="00FD3DCE" w:rsidRPr="0092224A">
        <w:rPr>
          <w:rFonts w:asciiTheme="minorHAnsi" w:hAnsiTheme="minorHAnsi"/>
          <w:sz w:val="22"/>
          <w:szCs w:val="22"/>
        </w:rPr>
        <w:t>.</w:t>
      </w:r>
    </w:p>
    <w:p w:rsidR="00FD3DCE" w:rsidRDefault="00FD3DCE" w:rsidP="00253755">
      <w:pPr>
        <w:spacing w:line="276" w:lineRule="auto"/>
        <w:rPr>
          <w:rFonts w:ascii="Calibri" w:hAnsi="Calibri"/>
          <w:shd w:val="clear" w:color="auto" w:fill="FFFFFF"/>
        </w:rPr>
      </w:pPr>
      <w:r w:rsidRPr="006B5C80">
        <w:lastRenderedPageBreak/>
        <w:t>Naturens Dag er for mange foreninger en anledning til at</w:t>
      </w:r>
      <w:r>
        <w:t xml:space="preserve"> synliggøre den lokale natur,</w:t>
      </w:r>
      <w:r w:rsidRPr="006B5C80">
        <w:t xml:space="preserve"> få nye medlemmer og møde mennesker med intere</w:t>
      </w:r>
      <w:r>
        <w:t>sse i friluftsliv</w:t>
      </w:r>
      <w:r w:rsidRPr="006B5C80">
        <w:t xml:space="preserve">. </w:t>
      </w:r>
      <w:r w:rsidRPr="00207825">
        <w:rPr>
          <w:rFonts w:ascii="Calibri" w:hAnsi="Calibri"/>
          <w:shd w:val="clear" w:color="auto" w:fill="FFFFFF"/>
        </w:rPr>
        <w:t>Over 80% af arrangørerne</w:t>
      </w:r>
      <w:r>
        <w:rPr>
          <w:rFonts w:ascii="Calibri" w:hAnsi="Calibri"/>
          <w:shd w:val="clear" w:color="auto" w:fill="FFFFFF"/>
        </w:rPr>
        <w:t xml:space="preserve"> fortæller, at de bruger</w:t>
      </w:r>
      <w:r w:rsidRPr="00207825">
        <w:rPr>
          <w:rFonts w:ascii="Calibri" w:hAnsi="Calibri"/>
          <w:shd w:val="clear" w:color="auto" w:fill="FFFFFF"/>
        </w:rPr>
        <w:t xml:space="preserve"> dagen til at synliggøre deres forening</w:t>
      </w:r>
      <w:r>
        <w:rPr>
          <w:rFonts w:ascii="Calibri" w:hAnsi="Calibri"/>
          <w:shd w:val="clear" w:color="auto" w:fill="FFFFFF"/>
        </w:rPr>
        <w:t xml:space="preserve"> og øge interessen for den lokale natur, og halvdelen fremhæver, at de</w:t>
      </w:r>
      <w:r w:rsidRPr="00207825">
        <w:rPr>
          <w:rFonts w:ascii="Calibri" w:hAnsi="Calibri"/>
          <w:shd w:val="clear" w:color="auto" w:fill="FFFFFF"/>
        </w:rPr>
        <w:t xml:space="preserve"> bruge</w:t>
      </w:r>
      <w:r>
        <w:rPr>
          <w:rFonts w:ascii="Calibri" w:hAnsi="Calibri"/>
          <w:shd w:val="clear" w:color="auto" w:fill="FFFFFF"/>
        </w:rPr>
        <w:t>r</w:t>
      </w:r>
      <w:r w:rsidRPr="00207825">
        <w:rPr>
          <w:rFonts w:ascii="Calibri" w:hAnsi="Calibri"/>
          <w:shd w:val="clear" w:color="auto" w:fill="FFFFFF"/>
        </w:rPr>
        <w:t xml:space="preserve"> dagen til at hverve medlemmer</w:t>
      </w:r>
      <w:r>
        <w:rPr>
          <w:rFonts w:ascii="Calibri" w:hAnsi="Calibri"/>
          <w:shd w:val="clear" w:color="auto" w:fill="FFFFFF"/>
        </w:rPr>
        <w:t xml:space="preserve"> og skabe nye samarbejdsmuligheder fx med andre organisationer, kommunen eller lodsejere</w:t>
      </w:r>
      <w:r w:rsidRPr="00207825">
        <w:rPr>
          <w:rFonts w:ascii="Calibri" w:hAnsi="Calibri"/>
          <w:shd w:val="clear" w:color="auto" w:fill="FFFFFF"/>
        </w:rPr>
        <w:t xml:space="preserve">. </w:t>
      </w:r>
    </w:p>
    <w:p w:rsidR="00253755" w:rsidRPr="00253755" w:rsidRDefault="00253755" w:rsidP="00253755">
      <w:pPr>
        <w:spacing w:line="276" w:lineRule="auto"/>
        <w:rPr>
          <w:rFonts w:ascii="Calibri" w:hAnsi="Calibri"/>
          <w:shd w:val="clear" w:color="auto" w:fill="FFFFFF"/>
        </w:rPr>
      </w:pPr>
      <w:r w:rsidRPr="00253755">
        <w:rPr>
          <w:rFonts w:ascii="Calibri" w:hAnsi="Calibri"/>
          <w:b/>
          <w:shd w:val="clear" w:color="auto" w:fill="FFFFFF"/>
        </w:rPr>
        <w:t>Modtag en deltagerpakke</w:t>
      </w:r>
      <w:r>
        <w:rPr>
          <w:rFonts w:ascii="Calibri" w:hAnsi="Calibri"/>
          <w:b/>
          <w:shd w:val="clear" w:color="auto" w:fill="FFFFFF"/>
        </w:rPr>
        <w:br/>
      </w:r>
      <w:r w:rsidRPr="00253755">
        <w:rPr>
          <w:rFonts w:ascii="Calibri" w:hAnsi="Calibri"/>
          <w:shd w:val="clear" w:color="auto" w:fill="FFFFFF"/>
        </w:rPr>
        <w:t>Det er vigtigt,</w:t>
      </w:r>
      <w:r>
        <w:rPr>
          <w:rFonts w:ascii="Calibri" w:hAnsi="Calibri"/>
          <w:shd w:val="clear" w:color="auto" w:fill="FFFFFF"/>
        </w:rPr>
        <w:t xml:space="preserve"> </w:t>
      </w:r>
      <w:r w:rsidRPr="00253755">
        <w:rPr>
          <w:rFonts w:ascii="Calibri" w:hAnsi="Calibri"/>
          <w:shd w:val="clear" w:color="auto" w:fill="FFFFFF"/>
        </w:rPr>
        <w:t>at jere</w:t>
      </w:r>
      <w:r>
        <w:rPr>
          <w:rFonts w:ascii="Calibri" w:hAnsi="Calibri"/>
          <w:shd w:val="clear" w:color="auto" w:fill="FFFFFF"/>
        </w:rPr>
        <w:t>s arrangeme</w:t>
      </w:r>
      <w:r w:rsidR="00C82C3D">
        <w:rPr>
          <w:rFonts w:ascii="Calibri" w:hAnsi="Calibri"/>
          <w:shd w:val="clear" w:color="auto" w:fill="FFFFFF"/>
        </w:rPr>
        <w:t>nter bliver til</w:t>
      </w:r>
      <w:r>
        <w:rPr>
          <w:rFonts w:ascii="Calibri" w:hAnsi="Calibri"/>
          <w:shd w:val="clear" w:color="auto" w:fill="FFFFFF"/>
        </w:rPr>
        <w:t xml:space="preserve">meldt på </w:t>
      </w:r>
      <w:hyperlink r:id="rId8" w:history="1">
        <w:r w:rsidRPr="00FD63E6">
          <w:rPr>
            <w:rStyle w:val="Hyperlink"/>
            <w:rFonts w:ascii="Calibri" w:hAnsi="Calibri"/>
            <w:shd w:val="clear" w:color="auto" w:fill="FFFFFF"/>
          </w:rPr>
          <w:t>www.naturensdag.dk</w:t>
        </w:r>
      </w:hyperlink>
      <w:r>
        <w:rPr>
          <w:rFonts w:ascii="Calibri" w:hAnsi="Calibri"/>
          <w:shd w:val="clear" w:color="auto" w:fill="FFFFFF"/>
        </w:rPr>
        <w:t>, så I kan få tilbud om materialepakken</w:t>
      </w:r>
      <w:r w:rsidR="00EB0779">
        <w:rPr>
          <w:rFonts w:ascii="Calibri" w:hAnsi="Calibri"/>
          <w:shd w:val="clear" w:color="auto" w:fill="FFFFFF"/>
        </w:rPr>
        <w:t xml:space="preserve"> </w:t>
      </w:r>
      <w:r>
        <w:rPr>
          <w:rFonts w:ascii="Calibri" w:hAnsi="Calibri"/>
          <w:shd w:val="clear" w:color="auto" w:fill="FFFFFF"/>
        </w:rPr>
        <w:t>m</w:t>
      </w:r>
      <w:r w:rsidR="00EB0779">
        <w:rPr>
          <w:rFonts w:ascii="Calibri" w:hAnsi="Calibri"/>
          <w:shd w:val="clear" w:color="auto" w:fill="FFFFFF"/>
        </w:rPr>
        <w:t xml:space="preserve">ed </w:t>
      </w:r>
      <w:r w:rsidR="00C82C3D">
        <w:rPr>
          <w:rFonts w:ascii="Calibri" w:hAnsi="Calibri"/>
          <w:shd w:val="clear" w:color="auto" w:fill="FFFFFF"/>
        </w:rPr>
        <w:t>synligheds-</w:t>
      </w:r>
      <w:r w:rsidR="009F23FD">
        <w:rPr>
          <w:rFonts w:ascii="Calibri" w:hAnsi="Calibri"/>
          <w:shd w:val="clear" w:color="auto" w:fill="FFFFFF"/>
        </w:rPr>
        <w:t xml:space="preserve"> og </w:t>
      </w:r>
      <w:r w:rsidR="00C82C3D">
        <w:rPr>
          <w:rFonts w:ascii="Calibri" w:hAnsi="Calibri"/>
          <w:shd w:val="clear" w:color="auto" w:fill="FFFFFF"/>
        </w:rPr>
        <w:t>aktivitetsmaterialer</w:t>
      </w:r>
      <w:r w:rsidR="009F23FD">
        <w:rPr>
          <w:rFonts w:ascii="Calibri" w:hAnsi="Calibri"/>
          <w:shd w:val="clear" w:color="auto" w:fill="FFFFFF"/>
        </w:rPr>
        <w:t>.</w:t>
      </w:r>
      <w:r w:rsidR="00EB0779">
        <w:rPr>
          <w:rFonts w:ascii="Calibri" w:hAnsi="Calibri"/>
          <w:shd w:val="clear" w:color="auto" w:fill="FFFFFF"/>
        </w:rPr>
        <w:t xml:space="preserve"> </w:t>
      </w:r>
    </w:p>
    <w:p w:rsidR="00253755" w:rsidRPr="00253755" w:rsidRDefault="00253755" w:rsidP="00253755">
      <w:pPr>
        <w:spacing w:line="276" w:lineRule="auto"/>
        <w:rPr>
          <w:rFonts w:ascii="Calibri" w:hAnsi="Calibri"/>
          <w:b/>
          <w:shd w:val="clear" w:color="auto" w:fill="FFFFFF"/>
        </w:rPr>
      </w:pPr>
    </w:p>
    <w:p w:rsidR="00405849" w:rsidRPr="00C93CCB" w:rsidRDefault="00405849" w:rsidP="00826115">
      <w:pPr>
        <w:spacing w:line="276" w:lineRule="auto"/>
      </w:pPr>
      <w:r w:rsidRPr="00F947CE">
        <w:rPr>
          <w:b/>
          <w:sz w:val="32"/>
          <w:szCs w:val="24"/>
          <w:u w:val="single"/>
        </w:rPr>
        <w:t>CITATER</w:t>
      </w:r>
      <w:r>
        <w:rPr>
          <w:b/>
          <w:sz w:val="28"/>
          <w:szCs w:val="24"/>
        </w:rPr>
        <w:br/>
      </w:r>
      <w:r w:rsidRPr="00E30B1E">
        <w:t xml:space="preserve">”Vi vil gerne favne bredt og vise hele paletten </w:t>
      </w:r>
      <w:r w:rsidR="003475AB" w:rsidRPr="00E30B1E">
        <w:t>inden for</w:t>
      </w:r>
      <w:r w:rsidRPr="00E30B1E">
        <w:t xml:space="preserve"> friluftsliv og naturoplevelser, og vi syne</w:t>
      </w:r>
      <w:r w:rsidR="00FD3DCE" w:rsidRPr="00E30B1E">
        <w:t xml:space="preserve">s, at </w:t>
      </w:r>
      <w:r w:rsidR="00C93CCB">
        <w:t>årets tema</w:t>
      </w:r>
      <w:r w:rsidR="00FD3DCE" w:rsidRPr="00E30B1E">
        <w:t xml:space="preserve"> </w:t>
      </w:r>
      <w:r w:rsidR="00C93CCB">
        <w:t>”Mærk</w:t>
      </w:r>
      <w:r w:rsidR="00D9013D">
        <w:t xml:space="preserve"> naturen</w:t>
      </w:r>
      <w:r w:rsidR="00C93CCB">
        <w:t>”</w:t>
      </w:r>
      <w:r w:rsidRPr="00E30B1E">
        <w:t xml:space="preserve"> giver mange muligheder for ak</w:t>
      </w:r>
      <w:r w:rsidR="00C93CCB">
        <w:t>tiviteter. Der er både plads til de helt langsomme aktiviteter, hvor sanserne kommer i spil og de vilde oplevelser med fuld fart”, s</w:t>
      </w:r>
      <w:r w:rsidR="003475AB" w:rsidRPr="00E30B1E">
        <w:t>iger</w:t>
      </w:r>
      <w:r w:rsidR="00443F04">
        <w:t xml:space="preserve"> Jan Ejlsted, direktør i </w:t>
      </w:r>
      <w:r w:rsidRPr="00E30B1E">
        <w:t>Friluftsrådet. </w:t>
      </w:r>
    </w:p>
    <w:p w:rsidR="001B40C4" w:rsidRPr="00E30B1E" w:rsidRDefault="00BB5EB0" w:rsidP="00826115">
      <w:pPr>
        <w:pStyle w:val="NormalWeb"/>
        <w:spacing w:line="276" w:lineRule="auto"/>
        <w:rPr>
          <w:rFonts w:ascii="Calibri" w:hAnsi="Calibri"/>
          <w:sz w:val="22"/>
          <w:szCs w:val="22"/>
        </w:rPr>
      </w:pPr>
      <w:r w:rsidRPr="00E30B1E">
        <w:rPr>
          <w:rFonts w:ascii="Calibri" w:hAnsi="Calibri"/>
          <w:sz w:val="22"/>
          <w:szCs w:val="22"/>
        </w:rPr>
        <w:t>”Naturens Dag viser, at danskerne</w:t>
      </w:r>
      <w:r w:rsidR="001B40C4" w:rsidRPr="00E30B1E">
        <w:rPr>
          <w:rFonts w:ascii="Calibri" w:hAnsi="Calibri"/>
          <w:sz w:val="22"/>
          <w:szCs w:val="22"/>
        </w:rPr>
        <w:t xml:space="preserve"> elsker at komme ud i naturen og få oplevelser sammen. Og derfor er der behov for Naturens Dag.</w:t>
      </w:r>
      <w:r w:rsidRPr="00E30B1E">
        <w:rPr>
          <w:rFonts w:ascii="Calibri" w:hAnsi="Calibri"/>
          <w:sz w:val="22"/>
          <w:szCs w:val="22"/>
        </w:rPr>
        <w:t xml:space="preserve"> Vi er utrolig glade for det enorme engagement fra frivillige og foreninger, som gør </w:t>
      </w:r>
      <w:r w:rsidR="00C93CCB">
        <w:rPr>
          <w:rFonts w:ascii="Calibri" w:hAnsi="Calibri"/>
          <w:sz w:val="22"/>
          <w:szCs w:val="22"/>
        </w:rPr>
        <w:t>N</w:t>
      </w:r>
      <w:r w:rsidRPr="00E30B1E">
        <w:rPr>
          <w:rFonts w:ascii="Calibri" w:hAnsi="Calibri"/>
          <w:sz w:val="22"/>
          <w:szCs w:val="22"/>
        </w:rPr>
        <w:t>aturens Dag til en mulighed”</w:t>
      </w:r>
      <w:r w:rsidR="001B40C4" w:rsidRPr="00E30B1E">
        <w:rPr>
          <w:rFonts w:ascii="Calibri" w:hAnsi="Calibri"/>
          <w:sz w:val="22"/>
          <w:szCs w:val="22"/>
        </w:rPr>
        <w:t xml:space="preserve">, siger </w:t>
      </w:r>
      <w:r w:rsidR="00443F04">
        <w:rPr>
          <w:rFonts w:ascii="Calibri" w:hAnsi="Calibri"/>
          <w:sz w:val="22"/>
          <w:szCs w:val="22"/>
        </w:rPr>
        <w:t>Jan Ejlsted, direktør i</w:t>
      </w:r>
      <w:r w:rsidRPr="00E30B1E">
        <w:rPr>
          <w:rFonts w:ascii="Calibri" w:hAnsi="Calibri"/>
          <w:sz w:val="22"/>
          <w:szCs w:val="22"/>
        </w:rPr>
        <w:t xml:space="preserve"> Friluftsrådet. </w:t>
      </w:r>
    </w:p>
    <w:p w:rsidR="00BB5EB0" w:rsidRDefault="00BB5EB0" w:rsidP="00826115">
      <w:pPr>
        <w:pStyle w:val="NormalWeb"/>
        <w:spacing w:line="276" w:lineRule="auto"/>
        <w:rPr>
          <w:rFonts w:asciiTheme="minorHAnsi" w:hAnsiTheme="minorHAnsi"/>
          <w:sz w:val="22"/>
          <w:szCs w:val="22"/>
        </w:rPr>
      </w:pPr>
      <w:r w:rsidRPr="00E30B1E">
        <w:rPr>
          <w:rFonts w:asciiTheme="minorHAnsi" w:hAnsiTheme="minorHAnsi"/>
          <w:sz w:val="22"/>
          <w:szCs w:val="22"/>
        </w:rPr>
        <w:t>”</w:t>
      </w:r>
      <w:r w:rsidR="00C93CCB">
        <w:rPr>
          <w:rFonts w:asciiTheme="minorHAnsi" w:hAnsiTheme="minorHAnsi"/>
          <w:sz w:val="22"/>
          <w:szCs w:val="22"/>
        </w:rPr>
        <w:t>E</w:t>
      </w:r>
      <w:r w:rsidRPr="00E30B1E">
        <w:rPr>
          <w:rFonts w:asciiTheme="minorHAnsi" w:hAnsiTheme="minorHAnsi"/>
          <w:sz w:val="22"/>
          <w:szCs w:val="22"/>
        </w:rPr>
        <w:t>n dag med åbent hus i naturen er en god måde at giv</w:t>
      </w:r>
      <w:r w:rsidR="00C93CCB">
        <w:rPr>
          <w:rFonts w:asciiTheme="minorHAnsi" w:hAnsiTheme="minorHAnsi"/>
          <w:sz w:val="22"/>
          <w:szCs w:val="22"/>
        </w:rPr>
        <w:t>e flere lyst til friluftsliv på.</w:t>
      </w:r>
      <w:r w:rsidRPr="00E30B1E">
        <w:rPr>
          <w:rFonts w:asciiTheme="minorHAnsi" w:hAnsiTheme="minorHAnsi"/>
          <w:sz w:val="22"/>
          <w:szCs w:val="22"/>
        </w:rPr>
        <w:t xml:space="preserve"> </w:t>
      </w:r>
      <w:r w:rsidR="00C93CCB">
        <w:rPr>
          <w:rFonts w:asciiTheme="minorHAnsi" w:hAnsiTheme="minorHAnsi"/>
          <w:sz w:val="22"/>
          <w:szCs w:val="22"/>
        </w:rPr>
        <w:t>D</w:t>
      </w:r>
      <w:r w:rsidRPr="00E30B1E">
        <w:rPr>
          <w:rFonts w:asciiTheme="minorHAnsi" w:hAnsiTheme="minorHAnsi"/>
          <w:sz w:val="22"/>
          <w:szCs w:val="22"/>
        </w:rPr>
        <w:t>et inspirerer ikke bare på Naturens Dag</w:t>
      </w:r>
      <w:r w:rsidR="00C93CCB">
        <w:rPr>
          <w:rFonts w:asciiTheme="minorHAnsi" w:hAnsiTheme="minorHAnsi"/>
          <w:sz w:val="22"/>
          <w:szCs w:val="22"/>
        </w:rPr>
        <w:t>,</w:t>
      </w:r>
      <w:r w:rsidRPr="00E30B1E">
        <w:rPr>
          <w:rFonts w:asciiTheme="minorHAnsi" w:hAnsiTheme="minorHAnsi"/>
          <w:sz w:val="22"/>
          <w:szCs w:val="22"/>
        </w:rPr>
        <w:t xml:space="preserve"> men også resten af året. Mange arrangører ser det som </w:t>
      </w:r>
      <w:r w:rsidR="00C93CCB">
        <w:rPr>
          <w:rFonts w:asciiTheme="minorHAnsi" w:hAnsiTheme="minorHAnsi"/>
          <w:sz w:val="22"/>
          <w:szCs w:val="22"/>
        </w:rPr>
        <w:t xml:space="preserve">en </w:t>
      </w:r>
      <w:r w:rsidRPr="00E30B1E">
        <w:rPr>
          <w:rFonts w:asciiTheme="minorHAnsi" w:hAnsiTheme="minorHAnsi"/>
          <w:sz w:val="22"/>
          <w:szCs w:val="22"/>
        </w:rPr>
        <w:t xml:space="preserve">mulighed for at dele </w:t>
      </w:r>
      <w:r w:rsidR="00C93CCB">
        <w:rPr>
          <w:rFonts w:asciiTheme="minorHAnsi" w:hAnsiTheme="minorHAnsi"/>
          <w:sz w:val="22"/>
          <w:szCs w:val="22"/>
        </w:rPr>
        <w:t>deres</w:t>
      </w:r>
      <w:r w:rsidRPr="00E30B1E">
        <w:rPr>
          <w:rFonts w:asciiTheme="minorHAnsi" w:hAnsiTheme="minorHAnsi"/>
          <w:sz w:val="22"/>
          <w:szCs w:val="22"/>
        </w:rPr>
        <w:t xml:space="preserve"> friluftsinteresse og give gode oplevelser videre, </w:t>
      </w:r>
      <w:r w:rsidR="00C93CCB">
        <w:rPr>
          <w:rFonts w:asciiTheme="minorHAnsi" w:hAnsiTheme="minorHAnsi"/>
          <w:sz w:val="22"/>
          <w:szCs w:val="22"/>
        </w:rPr>
        <w:t>og</w:t>
      </w:r>
      <w:r w:rsidRPr="00E30B1E">
        <w:rPr>
          <w:rFonts w:asciiTheme="minorHAnsi" w:hAnsiTheme="minorHAnsi"/>
          <w:sz w:val="22"/>
          <w:szCs w:val="22"/>
        </w:rPr>
        <w:t xml:space="preserve"> det er også en måd</w:t>
      </w:r>
      <w:r w:rsidR="00FD3DCE" w:rsidRPr="00E30B1E">
        <w:rPr>
          <w:rFonts w:asciiTheme="minorHAnsi" w:hAnsiTheme="minorHAnsi"/>
          <w:sz w:val="22"/>
          <w:szCs w:val="22"/>
        </w:rPr>
        <w:t>e skabe synlighed om sin forening eller klubs aktiviteter og tilbud</w:t>
      </w:r>
      <w:r w:rsidRPr="00E30B1E">
        <w:rPr>
          <w:rFonts w:asciiTheme="minorHAnsi" w:hAnsiTheme="minorHAnsi"/>
          <w:sz w:val="22"/>
          <w:szCs w:val="22"/>
        </w:rPr>
        <w:t>” siger</w:t>
      </w:r>
      <w:r w:rsidR="00443F04">
        <w:rPr>
          <w:rFonts w:asciiTheme="minorHAnsi" w:hAnsiTheme="minorHAnsi"/>
          <w:sz w:val="22"/>
          <w:szCs w:val="22"/>
        </w:rPr>
        <w:t xml:space="preserve"> Jan Ejlsted</w:t>
      </w:r>
      <w:r w:rsidRPr="00E30B1E">
        <w:rPr>
          <w:rFonts w:asciiTheme="minorHAnsi" w:hAnsiTheme="minorHAnsi"/>
          <w:sz w:val="22"/>
          <w:szCs w:val="22"/>
        </w:rPr>
        <w:t xml:space="preserve">, </w:t>
      </w:r>
      <w:r w:rsidR="00443F04">
        <w:rPr>
          <w:rFonts w:asciiTheme="minorHAnsi" w:hAnsiTheme="minorHAnsi"/>
          <w:sz w:val="22"/>
          <w:szCs w:val="22"/>
        </w:rPr>
        <w:t xml:space="preserve">direktør </w:t>
      </w:r>
      <w:r w:rsidRPr="00E30B1E">
        <w:rPr>
          <w:rFonts w:asciiTheme="minorHAnsi" w:hAnsiTheme="minorHAnsi"/>
          <w:sz w:val="22"/>
          <w:szCs w:val="22"/>
        </w:rPr>
        <w:t>i Friluftsrådet.</w:t>
      </w:r>
    </w:p>
    <w:p w:rsidR="00D9013D" w:rsidRDefault="00D9013D" w:rsidP="00826115">
      <w:pPr>
        <w:pStyle w:val="NormalWeb"/>
        <w:spacing w:line="276" w:lineRule="auto"/>
        <w:rPr>
          <w:rFonts w:asciiTheme="minorHAnsi" w:hAnsiTheme="minorHAnsi"/>
          <w:sz w:val="22"/>
          <w:szCs w:val="22"/>
        </w:rPr>
      </w:pPr>
    </w:p>
    <w:p w:rsidR="00253755" w:rsidRPr="00C93CCB" w:rsidRDefault="00253755" w:rsidP="00826115">
      <w:pPr>
        <w:pStyle w:val="NormalWeb"/>
        <w:spacing w:line="276" w:lineRule="auto"/>
        <w:rPr>
          <w:rFonts w:asciiTheme="minorHAnsi" w:hAnsiTheme="minorHAnsi"/>
          <w:b/>
          <w:sz w:val="22"/>
          <w:szCs w:val="22"/>
        </w:rPr>
      </w:pPr>
      <w:r w:rsidRPr="00C93CCB">
        <w:rPr>
          <w:rFonts w:asciiTheme="minorHAnsi" w:hAnsiTheme="minorHAnsi"/>
          <w:b/>
          <w:sz w:val="22"/>
          <w:szCs w:val="22"/>
        </w:rPr>
        <w:t>Tilmeld jeres arrangement</w:t>
      </w:r>
    </w:p>
    <w:p w:rsidR="00253755" w:rsidRPr="00E30B1E" w:rsidRDefault="00253755" w:rsidP="00826115">
      <w:pPr>
        <w:pStyle w:val="NormalWeb"/>
        <w:spacing w:line="276" w:lineRule="auto"/>
        <w:rPr>
          <w:rFonts w:ascii="Calibri" w:hAnsi="Calibri"/>
          <w:sz w:val="22"/>
          <w:szCs w:val="22"/>
        </w:rPr>
      </w:pPr>
      <w:r>
        <w:rPr>
          <w:rFonts w:asciiTheme="minorHAnsi" w:hAnsiTheme="minorHAnsi"/>
          <w:sz w:val="22"/>
          <w:szCs w:val="22"/>
        </w:rPr>
        <w:t>Uanset om j</w:t>
      </w:r>
      <w:r w:rsidR="00C93CCB">
        <w:rPr>
          <w:rFonts w:asciiTheme="minorHAnsi" w:hAnsiTheme="minorHAnsi"/>
          <w:sz w:val="22"/>
          <w:szCs w:val="22"/>
        </w:rPr>
        <w:t>eres arrangement er en stille to-</w:t>
      </w:r>
      <w:r>
        <w:rPr>
          <w:rFonts w:asciiTheme="minorHAnsi" w:hAnsiTheme="minorHAnsi"/>
          <w:sz w:val="22"/>
          <w:szCs w:val="22"/>
        </w:rPr>
        <w:t xml:space="preserve">timers tur for 25 mennesker eller en kæmpe, dagslang sammenkomst med et væld af aktører og aktiviteter, vil det glæde os at se jer </w:t>
      </w:r>
      <w:r w:rsidR="009F23FD">
        <w:rPr>
          <w:rFonts w:asciiTheme="minorHAnsi" w:hAnsiTheme="minorHAnsi"/>
          <w:sz w:val="22"/>
          <w:szCs w:val="22"/>
        </w:rPr>
        <w:t xml:space="preserve">på listen over naturtilbud den </w:t>
      </w:r>
      <w:r w:rsidR="00C82C3D">
        <w:rPr>
          <w:rFonts w:asciiTheme="minorHAnsi" w:hAnsiTheme="minorHAnsi"/>
          <w:sz w:val="22"/>
          <w:szCs w:val="22"/>
        </w:rPr>
        <w:t>13</w:t>
      </w:r>
      <w:r>
        <w:rPr>
          <w:rFonts w:asciiTheme="minorHAnsi" w:hAnsiTheme="minorHAnsi"/>
          <w:sz w:val="22"/>
          <w:szCs w:val="22"/>
        </w:rPr>
        <w:t xml:space="preserve">. september. I tilmelder jer på </w:t>
      </w:r>
      <w:hyperlink r:id="rId9" w:history="1">
        <w:r w:rsidRPr="00FD63E6">
          <w:rPr>
            <w:rStyle w:val="Hyperlink"/>
            <w:rFonts w:asciiTheme="minorHAnsi" w:hAnsiTheme="minorHAnsi"/>
            <w:sz w:val="22"/>
            <w:szCs w:val="22"/>
          </w:rPr>
          <w:t>www.naturensdag.dk</w:t>
        </w:r>
      </w:hyperlink>
      <w:r w:rsidR="00C82C3D">
        <w:rPr>
          <w:rFonts w:asciiTheme="minorHAnsi" w:hAnsiTheme="minorHAnsi"/>
          <w:sz w:val="22"/>
          <w:szCs w:val="22"/>
        </w:rPr>
        <w:t>. Tilmeldingsmodulet åbner 15. maj</w:t>
      </w:r>
      <w:r w:rsidR="009F23FD">
        <w:rPr>
          <w:rFonts w:asciiTheme="minorHAnsi" w:hAnsiTheme="minorHAnsi"/>
          <w:sz w:val="22"/>
          <w:szCs w:val="22"/>
        </w:rPr>
        <w:t>.</w:t>
      </w:r>
    </w:p>
    <w:p w:rsidR="00E30B1E" w:rsidRDefault="00E30B1E" w:rsidP="00405849">
      <w:pPr>
        <w:spacing w:line="240" w:lineRule="auto"/>
        <w:rPr>
          <w:b/>
          <w:sz w:val="32"/>
          <w:szCs w:val="24"/>
          <w:u w:val="single"/>
        </w:rPr>
      </w:pPr>
    </w:p>
    <w:p w:rsidR="00C93CCB" w:rsidRDefault="00C93CCB">
      <w:pPr>
        <w:rPr>
          <w:b/>
          <w:sz w:val="32"/>
          <w:szCs w:val="24"/>
          <w:u w:val="single"/>
        </w:rPr>
      </w:pPr>
      <w:r>
        <w:rPr>
          <w:b/>
          <w:sz w:val="32"/>
          <w:szCs w:val="24"/>
          <w:u w:val="single"/>
        </w:rPr>
        <w:br w:type="page"/>
      </w:r>
    </w:p>
    <w:p w:rsidR="00405849" w:rsidRPr="00C93CCB" w:rsidRDefault="00405849" w:rsidP="00405849">
      <w:pPr>
        <w:spacing w:line="240" w:lineRule="auto"/>
        <w:rPr>
          <w:b/>
          <w:sz w:val="28"/>
          <w:szCs w:val="28"/>
        </w:rPr>
      </w:pPr>
      <w:r w:rsidRPr="00C93CCB">
        <w:rPr>
          <w:b/>
          <w:sz w:val="28"/>
          <w:szCs w:val="28"/>
        </w:rPr>
        <w:lastRenderedPageBreak/>
        <w:t xml:space="preserve">Eksempel på nyhedshistorie om Naturens Dag </w:t>
      </w:r>
    </w:p>
    <w:p w:rsidR="00405849" w:rsidRPr="007F4E70" w:rsidRDefault="00405849" w:rsidP="00405849">
      <w:pPr>
        <w:pStyle w:val="NormalWeb"/>
        <w:rPr>
          <w:rFonts w:asciiTheme="minorHAnsi" w:hAnsiTheme="minorHAnsi"/>
          <w:b/>
          <w:sz w:val="36"/>
        </w:rPr>
      </w:pPr>
      <w:r w:rsidRPr="007F4E70">
        <w:rPr>
          <w:rFonts w:asciiTheme="minorHAnsi" w:hAnsiTheme="minorHAnsi"/>
          <w:b/>
          <w:sz w:val="36"/>
        </w:rPr>
        <w:t xml:space="preserve">Giv en god naturoplevelse videre på Naturens Dag </w:t>
      </w:r>
    </w:p>
    <w:p w:rsidR="00F44928" w:rsidRDefault="00F44928" w:rsidP="00405849">
      <w:pPr>
        <w:pStyle w:val="NormalWeb"/>
        <w:rPr>
          <w:rFonts w:asciiTheme="minorHAnsi" w:hAnsiTheme="minorHAnsi"/>
          <w:b/>
        </w:rPr>
      </w:pPr>
      <w:r>
        <w:rPr>
          <w:rFonts w:asciiTheme="minorHAnsi" w:hAnsiTheme="minorHAnsi"/>
          <w:b/>
        </w:rPr>
        <w:t>Inviter lokalbefolkningen ud i n</w:t>
      </w:r>
      <w:r w:rsidR="00C93CCB">
        <w:rPr>
          <w:rFonts w:asciiTheme="minorHAnsi" w:hAnsiTheme="minorHAnsi"/>
          <w:b/>
        </w:rPr>
        <w:t>aturen: På fisketur, på fuglekig</w:t>
      </w:r>
      <w:r>
        <w:rPr>
          <w:rFonts w:asciiTheme="minorHAnsi" w:hAnsiTheme="minorHAnsi"/>
          <w:b/>
        </w:rPr>
        <w:t xml:space="preserve">, til orienteringsløb eller til en gang pandekager over bål. Årets tema er </w:t>
      </w:r>
      <w:r w:rsidR="00C82C3D">
        <w:rPr>
          <w:rFonts w:asciiTheme="minorHAnsi" w:hAnsiTheme="minorHAnsi"/>
          <w:b/>
        </w:rPr>
        <w:t>Vild i naturen</w:t>
      </w:r>
      <w:r>
        <w:rPr>
          <w:rFonts w:asciiTheme="minorHAnsi" w:hAnsiTheme="minorHAnsi"/>
          <w:b/>
        </w:rPr>
        <w:t>, og alle kan være med.</w:t>
      </w:r>
    </w:p>
    <w:p w:rsidR="00405849" w:rsidRPr="00F44928" w:rsidRDefault="00405849" w:rsidP="00405849">
      <w:pPr>
        <w:pStyle w:val="NormalWeb"/>
        <w:rPr>
          <w:rFonts w:asciiTheme="minorHAnsi" w:hAnsiTheme="minorHAnsi"/>
        </w:rPr>
      </w:pPr>
      <w:r w:rsidRPr="00F44928">
        <w:rPr>
          <w:rFonts w:asciiTheme="minorHAnsi" w:hAnsiTheme="minorHAnsi"/>
        </w:rPr>
        <w:t xml:space="preserve">Naturens dag er en landsdækkende mærkedag for naturoplevelser og friluftsliv. Ved at deltage i Naturens Dag får [foreningen] mulighed for at blive synlig </w:t>
      </w:r>
      <w:r w:rsidR="00E30B1E" w:rsidRPr="00F44928">
        <w:rPr>
          <w:rFonts w:asciiTheme="minorHAnsi" w:hAnsiTheme="minorHAnsi"/>
        </w:rPr>
        <w:t>i lokalområdet, skabe interesse for den lokale natur</w:t>
      </w:r>
      <w:r w:rsidR="00B14745" w:rsidRPr="00F44928">
        <w:rPr>
          <w:rFonts w:asciiTheme="minorHAnsi" w:hAnsiTheme="minorHAnsi"/>
        </w:rPr>
        <w:t xml:space="preserve"> og</w:t>
      </w:r>
      <w:r w:rsidRPr="00F44928">
        <w:rPr>
          <w:rFonts w:asciiTheme="minorHAnsi" w:hAnsiTheme="minorHAnsi"/>
        </w:rPr>
        <w:t xml:space="preserve"> </w:t>
      </w:r>
      <w:r w:rsidR="00E30B1E" w:rsidRPr="00F44928">
        <w:rPr>
          <w:rFonts w:asciiTheme="minorHAnsi" w:hAnsiTheme="minorHAnsi"/>
        </w:rPr>
        <w:t xml:space="preserve">få nye </w:t>
      </w:r>
      <w:r w:rsidRPr="00F44928">
        <w:rPr>
          <w:rFonts w:asciiTheme="minorHAnsi" w:hAnsiTheme="minorHAnsi"/>
        </w:rPr>
        <w:t xml:space="preserve">samarbejdspartnere. </w:t>
      </w:r>
    </w:p>
    <w:p w:rsidR="00405849" w:rsidRDefault="00405849" w:rsidP="00405849">
      <w:pPr>
        <w:pStyle w:val="NormalWeb"/>
        <w:rPr>
          <w:rFonts w:asciiTheme="minorHAnsi" w:hAnsiTheme="minorHAnsi"/>
        </w:rPr>
      </w:pPr>
      <w:r>
        <w:rPr>
          <w:rFonts w:asciiTheme="minorHAnsi" w:hAnsiTheme="minorHAnsi"/>
        </w:rPr>
        <w:t xml:space="preserve">Den 2. søndag i september er </w:t>
      </w:r>
      <w:r w:rsidR="00F44928">
        <w:rPr>
          <w:rFonts w:asciiTheme="minorHAnsi" w:hAnsiTheme="minorHAnsi"/>
        </w:rPr>
        <w:t>det</w:t>
      </w:r>
      <w:r>
        <w:rPr>
          <w:rFonts w:asciiTheme="minorHAnsi" w:hAnsiTheme="minorHAnsi"/>
        </w:rPr>
        <w:t xml:space="preserve"> Naturens Dag, den årlige mærkedag</w:t>
      </w:r>
      <w:r w:rsidR="00F44928">
        <w:rPr>
          <w:rFonts w:asciiTheme="minorHAnsi" w:hAnsiTheme="minorHAnsi"/>
        </w:rPr>
        <w:t xml:space="preserve"> for vores natur</w:t>
      </w:r>
      <w:r>
        <w:rPr>
          <w:rFonts w:asciiTheme="minorHAnsi" w:hAnsiTheme="minorHAnsi"/>
        </w:rPr>
        <w:t xml:space="preserve">. Her inviterer foreninger, museer, kommuner, naturvejledere og mange andre, danskerne ud på oplevelser i naturen. I år </w:t>
      </w:r>
      <w:r w:rsidR="00E30B1E">
        <w:rPr>
          <w:rFonts w:asciiTheme="minorHAnsi" w:hAnsiTheme="minorHAnsi"/>
        </w:rPr>
        <w:t xml:space="preserve">er det Naturens Dag søndag d. </w:t>
      </w:r>
      <w:r w:rsidR="00C82C3D">
        <w:rPr>
          <w:rFonts w:asciiTheme="minorHAnsi" w:hAnsiTheme="minorHAnsi"/>
        </w:rPr>
        <w:t>13</w:t>
      </w:r>
      <w:r w:rsidR="00E30B1E">
        <w:rPr>
          <w:rFonts w:asciiTheme="minorHAnsi" w:hAnsiTheme="minorHAnsi"/>
        </w:rPr>
        <w:t>. september 20</w:t>
      </w:r>
      <w:r w:rsidR="00C82C3D">
        <w:rPr>
          <w:rFonts w:asciiTheme="minorHAnsi" w:hAnsiTheme="minorHAnsi"/>
        </w:rPr>
        <w:t>20</w:t>
      </w:r>
      <w:r w:rsidR="00E30B1E">
        <w:rPr>
          <w:rFonts w:asciiTheme="minorHAnsi" w:hAnsiTheme="minorHAnsi"/>
        </w:rPr>
        <w:t xml:space="preserve">. </w:t>
      </w:r>
    </w:p>
    <w:p w:rsidR="00405849" w:rsidRDefault="00405849" w:rsidP="00405849">
      <w:pPr>
        <w:pStyle w:val="NormalWeb"/>
        <w:rPr>
          <w:rFonts w:asciiTheme="minorHAnsi" w:hAnsiTheme="minorHAnsi"/>
        </w:rPr>
      </w:pPr>
      <w:r>
        <w:rPr>
          <w:rFonts w:asciiTheme="minorHAnsi" w:hAnsiTheme="minorHAnsi"/>
        </w:rPr>
        <w:t>Det er Friluftsrådet og Danmarks Naturfredningsforening</w:t>
      </w:r>
      <w:r w:rsidR="00C93CCB">
        <w:rPr>
          <w:rFonts w:asciiTheme="minorHAnsi" w:hAnsiTheme="minorHAnsi"/>
        </w:rPr>
        <w:t>,</w:t>
      </w:r>
      <w:r>
        <w:rPr>
          <w:rFonts w:asciiTheme="minorHAnsi" w:hAnsiTheme="minorHAnsi"/>
        </w:rPr>
        <w:t xml:space="preserve"> der sætter den overordnede ramme for Naturens Dag og sørger for det landsdækkende fokus, men alle foreninger inviter</w:t>
      </w:r>
      <w:r w:rsidR="00E30B1E">
        <w:rPr>
          <w:rFonts w:asciiTheme="minorHAnsi" w:hAnsiTheme="minorHAnsi"/>
        </w:rPr>
        <w:t>es med til at arrangere naturoplevelser for børn og voksne</w:t>
      </w:r>
      <w:r>
        <w:rPr>
          <w:rFonts w:asciiTheme="minorHAnsi" w:hAnsiTheme="minorHAnsi"/>
        </w:rPr>
        <w:t xml:space="preserve">. </w:t>
      </w:r>
    </w:p>
    <w:p w:rsidR="00405849" w:rsidRPr="00206A4F" w:rsidRDefault="00405849" w:rsidP="00405849">
      <w:pPr>
        <w:pStyle w:val="NormalWeb"/>
        <w:rPr>
          <w:rFonts w:asciiTheme="minorHAnsi" w:hAnsiTheme="minorHAnsi"/>
        </w:rPr>
      </w:pPr>
      <w:r w:rsidRPr="00206A4F">
        <w:rPr>
          <w:rStyle w:val="Strk"/>
          <w:rFonts w:asciiTheme="minorHAnsi" w:hAnsiTheme="minorHAnsi"/>
        </w:rPr>
        <w:t>Giv en god naturoplevelse videre</w:t>
      </w:r>
      <w:r w:rsidRPr="00206A4F">
        <w:rPr>
          <w:rFonts w:asciiTheme="minorHAnsi" w:hAnsiTheme="minorHAnsi"/>
          <w:b/>
          <w:bCs/>
        </w:rPr>
        <w:br/>
      </w:r>
      <w:r w:rsidR="00C93CCB">
        <w:rPr>
          <w:rFonts w:asciiTheme="minorHAnsi" w:hAnsiTheme="minorHAnsi"/>
        </w:rPr>
        <w:t>D</w:t>
      </w:r>
      <w:r>
        <w:rPr>
          <w:rFonts w:asciiTheme="minorHAnsi" w:hAnsiTheme="minorHAnsi"/>
        </w:rPr>
        <w:t xml:space="preserve">et er nemt at </w:t>
      </w:r>
      <w:r w:rsidRPr="00206A4F">
        <w:rPr>
          <w:rFonts w:asciiTheme="minorHAnsi" w:hAnsiTheme="minorHAnsi"/>
        </w:rPr>
        <w:t xml:space="preserve">byde ind med arrangementer </w:t>
      </w:r>
      <w:r>
        <w:rPr>
          <w:rFonts w:asciiTheme="minorHAnsi" w:hAnsiTheme="minorHAnsi"/>
        </w:rPr>
        <w:t xml:space="preserve">på Naturens Dag. </w:t>
      </w:r>
      <w:r w:rsidR="00C93CCB">
        <w:rPr>
          <w:rFonts w:asciiTheme="minorHAnsi" w:hAnsiTheme="minorHAnsi"/>
        </w:rPr>
        <w:t>Allerede nu kan</w:t>
      </w:r>
      <w:r w:rsidRPr="00206A4F">
        <w:rPr>
          <w:rFonts w:asciiTheme="minorHAnsi" w:hAnsiTheme="minorHAnsi"/>
        </w:rPr>
        <w:t xml:space="preserve"> </w:t>
      </w:r>
      <w:r>
        <w:rPr>
          <w:rFonts w:asciiTheme="minorHAnsi" w:hAnsiTheme="minorHAnsi"/>
        </w:rPr>
        <w:t xml:space="preserve">foreninger </w:t>
      </w:r>
      <w:r w:rsidRPr="00206A4F">
        <w:rPr>
          <w:rFonts w:asciiTheme="minorHAnsi" w:hAnsiTheme="minorHAnsi"/>
        </w:rPr>
        <w:t xml:space="preserve">registrere arrangementer på </w:t>
      </w:r>
      <w:hyperlink r:id="rId10" w:history="1">
        <w:r w:rsidR="002F246B" w:rsidRPr="00210065">
          <w:rPr>
            <w:rStyle w:val="Hyperlink"/>
            <w:rFonts w:asciiTheme="minorHAnsi" w:hAnsiTheme="minorHAnsi"/>
          </w:rPr>
          <w:t>www.naturensdag.dk</w:t>
        </w:r>
      </w:hyperlink>
      <w:r w:rsidRPr="00206A4F">
        <w:rPr>
          <w:rFonts w:asciiTheme="minorHAnsi" w:hAnsiTheme="minorHAnsi"/>
        </w:rPr>
        <w:t xml:space="preserve">, og her kan </w:t>
      </w:r>
      <w:r w:rsidR="00F44928">
        <w:rPr>
          <w:rFonts w:asciiTheme="minorHAnsi" w:hAnsiTheme="minorHAnsi"/>
        </w:rPr>
        <w:t>alle</w:t>
      </w:r>
      <w:r>
        <w:rPr>
          <w:rFonts w:asciiTheme="minorHAnsi" w:hAnsiTheme="minorHAnsi"/>
        </w:rPr>
        <w:t>,</w:t>
      </w:r>
      <w:r w:rsidRPr="00206A4F">
        <w:rPr>
          <w:rFonts w:asciiTheme="minorHAnsi" w:hAnsiTheme="minorHAnsi"/>
        </w:rPr>
        <w:t xml:space="preserve"> der vil ud i naturen</w:t>
      </w:r>
      <w:r>
        <w:rPr>
          <w:rFonts w:asciiTheme="minorHAnsi" w:hAnsiTheme="minorHAnsi"/>
        </w:rPr>
        <w:t>,</w:t>
      </w:r>
      <w:r w:rsidRPr="00206A4F">
        <w:rPr>
          <w:rFonts w:asciiTheme="minorHAnsi" w:hAnsiTheme="minorHAnsi"/>
        </w:rPr>
        <w:t xml:space="preserve"> søge blandt de mange oplevelser.</w:t>
      </w:r>
    </w:p>
    <w:p w:rsidR="00405849" w:rsidRPr="00206A4F" w:rsidRDefault="00405849" w:rsidP="00405849">
      <w:pPr>
        <w:pStyle w:val="NormalWeb"/>
        <w:rPr>
          <w:rFonts w:asciiTheme="minorHAnsi" w:hAnsiTheme="minorHAnsi"/>
        </w:rPr>
      </w:pPr>
      <w:r w:rsidRPr="00206A4F">
        <w:rPr>
          <w:rFonts w:asciiTheme="minorHAnsi" w:hAnsiTheme="minorHAnsi"/>
        </w:rPr>
        <w:t>Arrangører kan få tilsendt en arrangørpakke med PR-materialer</w:t>
      </w:r>
      <w:r w:rsidR="00D9013D">
        <w:rPr>
          <w:rFonts w:asciiTheme="minorHAnsi" w:hAnsiTheme="minorHAnsi"/>
        </w:rPr>
        <w:t xml:space="preserve">, </w:t>
      </w:r>
      <w:r w:rsidR="00C82C3D">
        <w:rPr>
          <w:rFonts w:asciiTheme="minorHAnsi" w:hAnsiTheme="minorHAnsi"/>
        </w:rPr>
        <w:t>synlighedsmaterialer</w:t>
      </w:r>
      <w:r w:rsidR="00D9013D">
        <w:rPr>
          <w:rFonts w:asciiTheme="minorHAnsi" w:hAnsiTheme="minorHAnsi"/>
        </w:rPr>
        <w:t>, børne</w:t>
      </w:r>
      <w:r w:rsidR="002F246B">
        <w:rPr>
          <w:rFonts w:asciiTheme="minorHAnsi" w:hAnsiTheme="minorHAnsi"/>
        </w:rPr>
        <w:t>aktiviteter</w:t>
      </w:r>
      <w:r w:rsidRPr="00206A4F">
        <w:rPr>
          <w:rFonts w:asciiTheme="minorHAnsi" w:hAnsiTheme="minorHAnsi"/>
        </w:rPr>
        <w:t xml:space="preserve"> o.l.</w:t>
      </w:r>
      <w:r w:rsidR="00F44928">
        <w:rPr>
          <w:rFonts w:asciiTheme="minorHAnsi" w:hAnsiTheme="minorHAnsi"/>
        </w:rPr>
        <w:br/>
      </w:r>
      <w:r w:rsidRPr="00206A4F">
        <w:rPr>
          <w:rFonts w:asciiTheme="minorHAnsi" w:hAnsiTheme="minorHAnsi"/>
        </w:rPr>
        <w:t>Danmarks Naturfredningsforening og Friluftsrådet sørger for omfattende landsdækkende markedsføring og PR for Naturens Dag</w:t>
      </w:r>
      <w:r w:rsidR="00F44928">
        <w:rPr>
          <w:rFonts w:asciiTheme="minorHAnsi" w:hAnsiTheme="minorHAnsi"/>
        </w:rPr>
        <w:t xml:space="preserve"> og de mange arrangementer</w:t>
      </w:r>
      <w:r w:rsidRPr="00206A4F">
        <w:rPr>
          <w:rFonts w:asciiTheme="minorHAnsi" w:hAnsiTheme="minorHAnsi"/>
        </w:rPr>
        <w:t>.</w:t>
      </w:r>
    </w:p>
    <w:p w:rsidR="00C93CCB" w:rsidRDefault="00405849" w:rsidP="00C93CCB">
      <w:pPr>
        <w:pStyle w:val="NormalWeb"/>
        <w:spacing w:line="276" w:lineRule="auto"/>
        <w:rPr>
          <w:rFonts w:asciiTheme="minorHAnsi" w:hAnsiTheme="minorHAnsi"/>
          <w:sz w:val="22"/>
          <w:szCs w:val="22"/>
        </w:rPr>
      </w:pPr>
      <w:r w:rsidRPr="00206A4F">
        <w:rPr>
          <w:rFonts w:asciiTheme="minorHAnsi" w:hAnsiTheme="minorHAnsi"/>
        </w:rPr>
        <w:t>”</w:t>
      </w:r>
      <w:r w:rsidR="00C93CCB">
        <w:rPr>
          <w:rFonts w:asciiTheme="minorHAnsi" w:hAnsiTheme="minorHAnsi"/>
        </w:rPr>
        <w:t xml:space="preserve">Sådan </w:t>
      </w:r>
      <w:r w:rsidR="00C93CCB">
        <w:rPr>
          <w:rFonts w:asciiTheme="minorHAnsi" w:hAnsiTheme="minorHAnsi"/>
          <w:sz w:val="22"/>
          <w:szCs w:val="22"/>
        </w:rPr>
        <w:t>e</w:t>
      </w:r>
      <w:r w:rsidR="00C93CCB" w:rsidRPr="00E30B1E">
        <w:rPr>
          <w:rFonts w:asciiTheme="minorHAnsi" w:hAnsiTheme="minorHAnsi"/>
          <w:sz w:val="22"/>
          <w:szCs w:val="22"/>
        </w:rPr>
        <w:t>n dag med åbent hus i naturen er en god måde at giv</w:t>
      </w:r>
      <w:r w:rsidR="00C93CCB">
        <w:rPr>
          <w:rFonts w:asciiTheme="minorHAnsi" w:hAnsiTheme="minorHAnsi"/>
          <w:sz w:val="22"/>
          <w:szCs w:val="22"/>
        </w:rPr>
        <w:t>e flere lyst til friluftsliv på.</w:t>
      </w:r>
      <w:r w:rsidR="00C93CCB" w:rsidRPr="00E30B1E">
        <w:rPr>
          <w:rFonts w:asciiTheme="minorHAnsi" w:hAnsiTheme="minorHAnsi"/>
          <w:sz w:val="22"/>
          <w:szCs w:val="22"/>
        </w:rPr>
        <w:t xml:space="preserve"> </w:t>
      </w:r>
      <w:r w:rsidR="00C93CCB">
        <w:rPr>
          <w:rFonts w:asciiTheme="minorHAnsi" w:hAnsiTheme="minorHAnsi"/>
          <w:sz w:val="22"/>
          <w:szCs w:val="22"/>
        </w:rPr>
        <w:t>D</w:t>
      </w:r>
      <w:r w:rsidR="00C93CCB" w:rsidRPr="00E30B1E">
        <w:rPr>
          <w:rFonts w:asciiTheme="minorHAnsi" w:hAnsiTheme="minorHAnsi"/>
          <w:sz w:val="22"/>
          <w:szCs w:val="22"/>
        </w:rPr>
        <w:t>et inspirerer ikke bare på Naturens Dag</w:t>
      </w:r>
      <w:r w:rsidR="00C93CCB">
        <w:rPr>
          <w:rFonts w:asciiTheme="minorHAnsi" w:hAnsiTheme="minorHAnsi"/>
          <w:sz w:val="22"/>
          <w:szCs w:val="22"/>
        </w:rPr>
        <w:t>,</w:t>
      </w:r>
      <w:r w:rsidR="00C93CCB" w:rsidRPr="00E30B1E">
        <w:rPr>
          <w:rFonts w:asciiTheme="minorHAnsi" w:hAnsiTheme="minorHAnsi"/>
          <w:sz w:val="22"/>
          <w:szCs w:val="22"/>
        </w:rPr>
        <w:t xml:space="preserve"> men også resten af året. Mange arrangører ser det som </w:t>
      </w:r>
      <w:r w:rsidR="00C93CCB">
        <w:rPr>
          <w:rFonts w:asciiTheme="minorHAnsi" w:hAnsiTheme="minorHAnsi"/>
          <w:sz w:val="22"/>
          <w:szCs w:val="22"/>
        </w:rPr>
        <w:t xml:space="preserve">en </w:t>
      </w:r>
      <w:r w:rsidR="00C93CCB" w:rsidRPr="00E30B1E">
        <w:rPr>
          <w:rFonts w:asciiTheme="minorHAnsi" w:hAnsiTheme="minorHAnsi"/>
          <w:sz w:val="22"/>
          <w:szCs w:val="22"/>
        </w:rPr>
        <w:t xml:space="preserve">mulighed for at dele </w:t>
      </w:r>
      <w:r w:rsidR="00C93CCB">
        <w:rPr>
          <w:rFonts w:asciiTheme="minorHAnsi" w:hAnsiTheme="minorHAnsi"/>
          <w:sz w:val="22"/>
          <w:szCs w:val="22"/>
        </w:rPr>
        <w:t>deres</w:t>
      </w:r>
      <w:r w:rsidR="00C93CCB" w:rsidRPr="00E30B1E">
        <w:rPr>
          <w:rFonts w:asciiTheme="minorHAnsi" w:hAnsiTheme="minorHAnsi"/>
          <w:sz w:val="22"/>
          <w:szCs w:val="22"/>
        </w:rPr>
        <w:t xml:space="preserve"> friluftsinteresse og give gode oplevelser videre, </w:t>
      </w:r>
      <w:r w:rsidR="00C93CCB">
        <w:rPr>
          <w:rFonts w:asciiTheme="minorHAnsi" w:hAnsiTheme="minorHAnsi"/>
          <w:sz w:val="22"/>
          <w:szCs w:val="22"/>
        </w:rPr>
        <w:t>og</w:t>
      </w:r>
      <w:r w:rsidR="00C93CCB" w:rsidRPr="00E30B1E">
        <w:rPr>
          <w:rFonts w:asciiTheme="minorHAnsi" w:hAnsiTheme="minorHAnsi"/>
          <w:sz w:val="22"/>
          <w:szCs w:val="22"/>
        </w:rPr>
        <w:t xml:space="preserve"> det er også en måde skabe synlighed om sin forening eller klubs aktiviteter og tilbud” siger</w:t>
      </w:r>
      <w:r w:rsidR="00C93CCB">
        <w:rPr>
          <w:rFonts w:asciiTheme="minorHAnsi" w:hAnsiTheme="minorHAnsi"/>
          <w:sz w:val="22"/>
          <w:szCs w:val="22"/>
        </w:rPr>
        <w:t xml:space="preserve"> Jan Ejlsted</w:t>
      </w:r>
      <w:r w:rsidR="00C93CCB" w:rsidRPr="00E30B1E">
        <w:rPr>
          <w:rFonts w:asciiTheme="minorHAnsi" w:hAnsiTheme="minorHAnsi"/>
          <w:sz w:val="22"/>
          <w:szCs w:val="22"/>
        </w:rPr>
        <w:t xml:space="preserve">, </w:t>
      </w:r>
      <w:r w:rsidR="00C93CCB">
        <w:rPr>
          <w:rFonts w:asciiTheme="minorHAnsi" w:hAnsiTheme="minorHAnsi"/>
          <w:sz w:val="22"/>
          <w:szCs w:val="22"/>
        </w:rPr>
        <w:t xml:space="preserve">direktør </w:t>
      </w:r>
      <w:r w:rsidR="00C93CCB" w:rsidRPr="00E30B1E">
        <w:rPr>
          <w:rFonts w:asciiTheme="minorHAnsi" w:hAnsiTheme="minorHAnsi"/>
          <w:sz w:val="22"/>
          <w:szCs w:val="22"/>
        </w:rPr>
        <w:t>i Friluftsrådet.</w:t>
      </w:r>
    </w:p>
    <w:p w:rsidR="00C93CCB" w:rsidRDefault="00405849" w:rsidP="00405849">
      <w:pPr>
        <w:pStyle w:val="NormalWeb"/>
        <w:rPr>
          <w:rFonts w:asciiTheme="minorHAnsi" w:hAnsiTheme="minorHAnsi"/>
        </w:rPr>
      </w:pPr>
      <w:r>
        <w:rPr>
          <w:rFonts w:asciiTheme="minorHAnsi" w:hAnsiTheme="minorHAnsi"/>
        </w:rPr>
        <w:t xml:space="preserve">Sidste år deltog </w:t>
      </w:r>
      <w:r w:rsidR="002F246B">
        <w:rPr>
          <w:rFonts w:asciiTheme="minorHAnsi" w:hAnsiTheme="minorHAnsi"/>
        </w:rPr>
        <w:t>ca.</w:t>
      </w:r>
      <w:r>
        <w:rPr>
          <w:rFonts w:asciiTheme="minorHAnsi" w:hAnsiTheme="minorHAnsi"/>
        </w:rPr>
        <w:t xml:space="preserve"> </w:t>
      </w:r>
      <w:r w:rsidR="002F246B">
        <w:rPr>
          <w:rFonts w:asciiTheme="minorHAnsi" w:hAnsiTheme="minorHAnsi"/>
        </w:rPr>
        <w:t>25</w:t>
      </w:r>
      <w:r w:rsidR="00D9013D">
        <w:rPr>
          <w:rFonts w:asciiTheme="minorHAnsi" w:hAnsiTheme="minorHAnsi"/>
        </w:rPr>
        <w:t>0</w:t>
      </w:r>
      <w:r w:rsidRPr="00206A4F">
        <w:rPr>
          <w:rFonts w:asciiTheme="minorHAnsi" w:hAnsiTheme="minorHAnsi"/>
        </w:rPr>
        <w:t>.000</w:t>
      </w:r>
      <w:r w:rsidR="00D9013D">
        <w:rPr>
          <w:rFonts w:asciiTheme="minorHAnsi" w:hAnsiTheme="minorHAnsi"/>
        </w:rPr>
        <w:t xml:space="preserve"> danskere på Naturens Dag </w:t>
      </w:r>
      <w:r w:rsidR="00C93CCB">
        <w:rPr>
          <w:rFonts w:asciiTheme="minorHAnsi" w:hAnsiTheme="minorHAnsi"/>
        </w:rPr>
        <w:t xml:space="preserve">i ugen op til. </w:t>
      </w:r>
    </w:p>
    <w:p w:rsidR="00826115" w:rsidRDefault="00826115" w:rsidP="00405849">
      <w:pPr>
        <w:pStyle w:val="NormalWeb"/>
        <w:rPr>
          <w:rFonts w:asciiTheme="minorHAnsi" w:hAnsiTheme="minorHAnsi"/>
        </w:rPr>
      </w:pPr>
      <w:r w:rsidRPr="00826115">
        <w:rPr>
          <w:rFonts w:asciiTheme="minorHAnsi" w:hAnsiTheme="minorHAnsi"/>
          <w:noProof/>
        </w:rPr>
        <w:lastRenderedPageBreak/>
        <mc:AlternateContent>
          <mc:Choice Requires="wps">
            <w:drawing>
              <wp:anchor distT="45720" distB="45720" distL="114300" distR="114300" simplePos="0" relativeHeight="251663360" behindDoc="0" locked="0" layoutInCell="1" allowOverlap="1" wp14:anchorId="4EE85A37" wp14:editId="42D9DB0E">
                <wp:simplePos x="0" y="0"/>
                <wp:positionH relativeFrom="margin">
                  <wp:align>left</wp:align>
                </wp:positionH>
                <wp:positionV relativeFrom="paragraph">
                  <wp:posOffset>260985</wp:posOffset>
                </wp:positionV>
                <wp:extent cx="3371850" cy="1404620"/>
                <wp:effectExtent l="0" t="0" r="19050" b="1016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solidFill>
                            <a:srgbClr val="000000"/>
                          </a:solidFill>
                          <a:miter lim="800000"/>
                          <a:headEnd/>
                          <a:tailEnd/>
                        </a:ln>
                      </wps:spPr>
                      <wps:txbx>
                        <w:txbxContent>
                          <w:p w:rsidR="00826115" w:rsidRDefault="00826115">
                            <w:pPr>
                              <w:rPr>
                                <w:b/>
                              </w:rPr>
                            </w:pPr>
                            <w:r w:rsidRPr="00826115">
                              <w:rPr>
                                <w:b/>
                              </w:rPr>
                              <w:t>Sådan er du med</w:t>
                            </w:r>
                          </w:p>
                          <w:p w:rsidR="00826115" w:rsidRPr="00826115" w:rsidRDefault="00826115" w:rsidP="00826115">
                            <w:pPr>
                              <w:pStyle w:val="Listeafsnit"/>
                              <w:numPr>
                                <w:ilvl w:val="0"/>
                                <w:numId w:val="1"/>
                              </w:numPr>
                              <w:ind w:left="1080"/>
                              <w:rPr>
                                <w:sz w:val="18"/>
                                <w:szCs w:val="18"/>
                              </w:rPr>
                            </w:pPr>
                            <w:r w:rsidRPr="00826115">
                              <w:rPr>
                                <w:sz w:val="18"/>
                                <w:szCs w:val="18"/>
                              </w:rPr>
                              <w:t xml:space="preserve">Planlæg et arrangement, der viser jeres friluftsaktivitet. I kan lave arrangementet alene eller sammen med andre foreninger, kommunen mv. </w:t>
                            </w:r>
                          </w:p>
                          <w:p w:rsidR="00826115" w:rsidRPr="00826115" w:rsidRDefault="00826115" w:rsidP="00826115">
                            <w:pPr>
                              <w:pStyle w:val="Listeafsnit"/>
                              <w:numPr>
                                <w:ilvl w:val="0"/>
                                <w:numId w:val="1"/>
                              </w:numPr>
                              <w:ind w:left="1080"/>
                              <w:rPr>
                                <w:sz w:val="18"/>
                                <w:szCs w:val="18"/>
                              </w:rPr>
                            </w:pPr>
                            <w:r w:rsidRPr="00826115">
                              <w:rPr>
                                <w:sz w:val="18"/>
                                <w:szCs w:val="18"/>
                              </w:rPr>
                              <w:t>Lad jer gerne inspirere</w:t>
                            </w:r>
                            <w:r w:rsidR="001207F6">
                              <w:rPr>
                                <w:sz w:val="18"/>
                                <w:szCs w:val="18"/>
                              </w:rPr>
                              <w:t xml:space="preserve"> af årets tema ”</w:t>
                            </w:r>
                            <w:r w:rsidR="00C82C3D">
                              <w:rPr>
                                <w:sz w:val="18"/>
                                <w:szCs w:val="18"/>
                              </w:rPr>
                              <w:t>Vild i naturen</w:t>
                            </w:r>
                            <w:r w:rsidRPr="00826115">
                              <w:rPr>
                                <w:sz w:val="18"/>
                                <w:szCs w:val="18"/>
                              </w:rPr>
                              <w:t xml:space="preserve">”. </w:t>
                            </w:r>
                          </w:p>
                          <w:p w:rsidR="00C93CCB" w:rsidRDefault="00826115" w:rsidP="00E23A9D">
                            <w:pPr>
                              <w:pStyle w:val="Listeafsnit"/>
                              <w:numPr>
                                <w:ilvl w:val="0"/>
                                <w:numId w:val="1"/>
                              </w:numPr>
                              <w:ind w:left="1080"/>
                              <w:rPr>
                                <w:sz w:val="18"/>
                                <w:szCs w:val="18"/>
                              </w:rPr>
                            </w:pPr>
                            <w:r w:rsidRPr="00C93CCB">
                              <w:rPr>
                                <w:sz w:val="18"/>
                                <w:szCs w:val="18"/>
                              </w:rPr>
                              <w:t xml:space="preserve">Registrer arrangementet på </w:t>
                            </w:r>
                            <w:hyperlink r:id="rId11" w:history="1">
                              <w:r w:rsidRPr="00C93CCB">
                                <w:rPr>
                                  <w:rStyle w:val="Hyperlink"/>
                                  <w:sz w:val="18"/>
                                  <w:szCs w:val="18"/>
                                </w:rPr>
                                <w:t>www.naturensdag.dk</w:t>
                              </w:r>
                            </w:hyperlink>
                          </w:p>
                          <w:p w:rsidR="00826115" w:rsidRPr="00C93CCB" w:rsidRDefault="00826115" w:rsidP="00E23A9D">
                            <w:pPr>
                              <w:pStyle w:val="Listeafsnit"/>
                              <w:numPr>
                                <w:ilvl w:val="0"/>
                                <w:numId w:val="1"/>
                              </w:numPr>
                              <w:ind w:left="1080"/>
                              <w:rPr>
                                <w:sz w:val="18"/>
                                <w:szCs w:val="18"/>
                              </w:rPr>
                            </w:pPr>
                            <w:r w:rsidRPr="00C93CCB">
                              <w:rPr>
                                <w:sz w:val="18"/>
                                <w:szCs w:val="18"/>
                              </w:rPr>
                              <w:t xml:space="preserve">Vælg om I vil modtage en arrangørpakke med f.eks. </w:t>
                            </w:r>
                            <w:r w:rsidR="00C82C3D">
                              <w:rPr>
                                <w:sz w:val="18"/>
                                <w:szCs w:val="18"/>
                              </w:rPr>
                              <w:t>banner</w:t>
                            </w:r>
                            <w:r w:rsidRPr="00C93CCB">
                              <w:rPr>
                                <w:sz w:val="18"/>
                                <w:szCs w:val="18"/>
                              </w:rPr>
                              <w:t xml:space="preserve">, </w:t>
                            </w:r>
                            <w:r w:rsidR="001207F6" w:rsidRPr="00C93CCB">
                              <w:rPr>
                                <w:sz w:val="18"/>
                                <w:szCs w:val="18"/>
                              </w:rPr>
                              <w:t xml:space="preserve">T-shirts og børnespil </w:t>
                            </w:r>
                            <w:r w:rsidRPr="00C93CCB">
                              <w:rPr>
                                <w:sz w:val="18"/>
                                <w:szCs w:val="18"/>
                              </w:rPr>
                              <w:t xml:space="preserve">til jeres arrangement.  </w:t>
                            </w:r>
                          </w:p>
                          <w:p w:rsidR="00826115" w:rsidRPr="00826115" w:rsidRDefault="00826115" w:rsidP="00826115">
                            <w:pPr>
                              <w:pStyle w:val="Listeafsnit"/>
                              <w:numPr>
                                <w:ilvl w:val="0"/>
                                <w:numId w:val="1"/>
                              </w:numPr>
                              <w:ind w:left="1080"/>
                              <w:rPr>
                                <w:sz w:val="18"/>
                                <w:szCs w:val="18"/>
                              </w:rPr>
                            </w:pPr>
                            <w:r w:rsidRPr="00826115">
                              <w:rPr>
                                <w:sz w:val="18"/>
                                <w:szCs w:val="18"/>
                              </w:rPr>
                              <w:t>Lav PR lokalt for jeres arrangement.</w:t>
                            </w:r>
                          </w:p>
                          <w:p w:rsidR="00826115" w:rsidRPr="00826115" w:rsidRDefault="00826115" w:rsidP="00826115">
                            <w:pPr>
                              <w:rPr>
                                <w:b/>
                                <w:sz w:val="18"/>
                                <w:szCs w:val="18"/>
                              </w:rPr>
                            </w:pPr>
                            <w:r w:rsidRPr="00826115">
                              <w:rPr>
                                <w:sz w:val="18"/>
                                <w:szCs w:val="18"/>
                              </w:rPr>
                              <w:t xml:space="preserve">På hjemmesiden </w:t>
                            </w:r>
                            <w:hyperlink r:id="rId12" w:history="1">
                              <w:r w:rsidRPr="00826115">
                                <w:rPr>
                                  <w:rStyle w:val="Hyperlink"/>
                                  <w:sz w:val="18"/>
                                  <w:szCs w:val="18"/>
                                </w:rPr>
                                <w:t>www.naturensdag.dk</w:t>
                              </w:r>
                            </w:hyperlink>
                            <w:r w:rsidRPr="00826115">
                              <w:rPr>
                                <w:sz w:val="18"/>
                                <w:szCs w:val="18"/>
                              </w:rPr>
                              <w:t xml:space="preserve"> kan I også finde inspiration til jeres arrangementer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85A37" id="_x0000_t202" coordsize="21600,21600" o:spt="202" path="m,l,21600r21600,l21600,xe">
                <v:stroke joinstyle="miter"/>
                <v:path gradientshapeok="t" o:connecttype="rect"/>
              </v:shapetype>
              <v:shape id="_x0000_s1029" type="#_x0000_t202" style="position:absolute;margin-left:0;margin-top:20.55pt;width:265.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zKwIAAE8EAAAOAAAAZHJzL2Uyb0RvYy54bWysVNtu2zAMfR+wfxD0vviSpE2NOEWXLsOA&#10;7gK0+wBZlmOhsqhJSuzs60vJSRZ028swPwiiSB2R55Be3g6dInthnQRd0mySUiI0h1rqbUm/P23e&#10;LShxnumaKdCipAfh6O3q7ZtlbwqRQwuqFpYgiHZFb0raem+KJHG8FR1zEzBCo7MB2zGPpt0mtWU9&#10;oncqydP0KunB1sYCF87h6f3opKuI3zSC+69N44QnqqSYm4+rjWsV1mS1ZMXWMtNKfkyD/UMWHZMa&#10;Hz1D3TPPyM7K36A6yS04aPyEQ5dA00guYg1YTZa+quaxZUbEWpAcZ840uf8Hy7/sv1ki65Lm2TUl&#10;mnUo0pN4dr4RypM8ENQbV2Dco8FIP7yHAYWOxTrzAPzZEQ3rlumtuLMW+lawGhPMws3k4uqI4wJI&#10;1X+GGt9hOw8RaGhsF9hDPgiio1CHszhi8ITj4XR6nS3m6OLoy2bp7CqP8iWsOF031vmPAjoSNiW1&#10;qH6EZ/sH50M6rDiFhNccKFlvpFLRsNtqrSzZM+yUTfxiBa/ClCZ9SW/m+Xxk4K8Qafz+BNFJjy2v&#10;ZFfSxTmIFYG3D7qODemZVOMeU1b6SGTgbmTRD9UQRZue9KmgPiCzFsYOx4nETQv2JyU9dndJ3Y8d&#10;s4IS9UmjOjfZbBbGIRqz+TVSSeylp7r0MM0RqqSeknG79nGEIm/mDlXcyMhvkHvM5Jgydm2k/Thh&#10;YSwu7Rj16z+wegEAAP//AwBQSwMEFAAGAAgAAAAhAEvWQ8vcAAAABwEAAA8AAABkcnMvZG93bnJl&#10;di54bWxMj81OwzAQhO9IvIO1SFwq6vyQCIU4FVTqiVNDubvxkkTE62C7bfr2LCc47sxo5tt6s9hJ&#10;nNGH0ZGCdJ2AQOqcGalXcHjfPTyBCFGT0ZMjVHDFAJvm9qbWlXEX2uO5jb3gEgqVVjDEOFdShm5A&#10;q8PazUjsfTpvdeTT99J4feFyO8ksSUpp9Ui8MOgZtwN2X+3JKii/23z19mFWtL/uXn1nC7M9FErd&#10;3y0vzyAiLvEvDL/4jA4NMx3diUwQkwJ+JCp4TFMQ7BZ5ysJRQVZmOcimlv/5mx8AAAD//wMAUEsB&#10;Ai0AFAAGAAgAAAAhALaDOJL+AAAA4QEAABMAAAAAAAAAAAAAAAAAAAAAAFtDb250ZW50X1R5cGVz&#10;XS54bWxQSwECLQAUAAYACAAAACEAOP0h/9YAAACUAQAACwAAAAAAAAAAAAAAAAAvAQAAX3JlbHMv&#10;LnJlbHNQSwECLQAUAAYACAAAACEAyiPrsysCAABPBAAADgAAAAAAAAAAAAAAAAAuAgAAZHJzL2Uy&#10;b0RvYy54bWxQSwECLQAUAAYACAAAACEAS9ZDy9wAAAAHAQAADwAAAAAAAAAAAAAAAACFBAAAZHJz&#10;L2Rvd25yZXYueG1sUEsFBgAAAAAEAAQA8wAAAI4FAAAAAA==&#10;">
                <v:textbox style="mso-fit-shape-to-text:t">
                  <w:txbxContent>
                    <w:p w:rsidR="00826115" w:rsidRDefault="00826115">
                      <w:pPr>
                        <w:rPr>
                          <w:b/>
                        </w:rPr>
                      </w:pPr>
                      <w:r w:rsidRPr="00826115">
                        <w:rPr>
                          <w:b/>
                        </w:rPr>
                        <w:t>Sådan er du med</w:t>
                      </w:r>
                    </w:p>
                    <w:p w:rsidR="00826115" w:rsidRPr="00826115" w:rsidRDefault="00826115" w:rsidP="00826115">
                      <w:pPr>
                        <w:pStyle w:val="Listeafsnit"/>
                        <w:numPr>
                          <w:ilvl w:val="0"/>
                          <w:numId w:val="1"/>
                        </w:numPr>
                        <w:ind w:left="1080"/>
                        <w:rPr>
                          <w:sz w:val="18"/>
                          <w:szCs w:val="18"/>
                        </w:rPr>
                      </w:pPr>
                      <w:r w:rsidRPr="00826115">
                        <w:rPr>
                          <w:sz w:val="18"/>
                          <w:szCs w:val="18"/>
                        </w:rPr>
                        <w:t xml:space="preserve">Planlæg et arrangement, der viser jeres friluftsaktivitet. I kan lave arrangementet alene eller sammen med andre foreninger, kommunen mv. </w:t>
                      </w:r>
                    </w:p>
                    <w:p w:rsidR="00826115" w:rsidRPr="00826115" w:rsidRDefault="00826115" w:rsidP="00826115">
                      <w:pPr>
                        <w:pStyle w:val="Listeafsnit"/>
                        <w:numPr>
                          <w:ilvl w:val="0"/>
                          <w:numId w:val="1"/>
                        </w:numPr>
                        <w:ind w:left="1080"/>
                        <w:rPr>
                          <w:sz w:val="18"/>
                          <w:szCs w:val="18"/>
                        </w:rPr>
                      </w:pPr>
                      <w:r w:rsidRPr="00826115">
                        <w:rPr>
                          <w:sz w:val="18"/>
                          <w:szCs w:val="18"/>
                        </w:rPr>
                        <w:t>Lad jer gerne inspirere</w:t>
                      </w:r>
                      <w:r w:rsidR="001207F6">
                        <w:rPr>
                          <w:sz w:val="18"/>
                          <w:szCs w:val="18"/>
                        </w:rPr>
                        <w:t xml:space="preserve"> af årets tema ”</w:t>
                      </w:r>
                      <w:r w:rsidR="00C82C3D">
                        <w:rPr>
                          <w:sz w:val="18"/>
                          <w:szCs w:val="18"/>
                        </w:rPr>
                        <w:t>Vild i naturen</w:t>
                      </w:r>
                      <w:r w:rsidRPr="00826115">
                        <w:rPr>
                          <w:sz w:val="18"/>
                          <w:szCs w:val="18"/>
                        </w:rPr>
                        <w:t xml:space="preserve">”. </w:t>
                      </w:r>
                    </w:p>
                    <w:p w:rsidR="00C93CCB" w:rsidRDefault="00826115" w:rsidP="00E23A9D">
                      <w:pPr>
                        <w:pStyle w:val="Listeafsnit"/>
                        <w:numPr>
                          <w:ilvl w:val="0"/>
                          <w:numId w:val="1"/>
                        </w:numPr>
                        <w:ind w:left="1080"/>
                        <w:rPr>
                          <w:sz w:val="18"/>
                          <w:szCs w:val="18"/>
                        </w:rPr>
                      </w:pPr>
                      <w:r w:rsidRPr="00C93CCB">
                        <w:rPr>
                          <w:sz w:val="18"/>
                          <w:szCs w:val="18"/>
                        </w:rPr>
                        <w:t xml:space="preserve">Registrer arrangementet på </w:t>
                      </w:r>
                      <w:hyperlink r:id="rId13" w:history="1">
                        <w:r w:rsidRPr="00C93CCB">
                          <w:rPr>
                            <w:rStyle w:val="Hyperlink"/>
                            <w:sz w:val="18"/>
                            <w:szCs w:val="18"/>
                          </w:rPr>
                          <w:t>www.naturensdag.dk</w:t>
                        </w:r>
                      </w:hyperlink>
                    </w:p>
                    <w:p w:rsidR="00826115" w:rsidRPr="00C93CCB" w:rsidRDefault="00826115" w:rsidP="00E23A9D">
                      <w:pPr>
                        <w:pStyle w:val="Listeafsnit"/>
                        <w:numPr>
                          <w:ilvl w:val="0"/>
                          <w:numId w:val="1"/>
                        </w:numPr>
                        <w:ind w:left="1080"/>
                        <w:rPr>
                          <w:sz w:val="18"/>
                          <w:szCs w:val="18"/>
                        </w:rPr>
                      </w:pPr>
                      <w:r w:rsidRPr="00C93CCB">
                        <w:rPr>
                          <w:sz w:val="18"/>
                          <w:szCs w:val="18"/>
                        </w:rPr>
                        <w:t xml:space="preserve">Vælg om I vil modtage en arrangørpakke med f.eks. </w:t>
                      </w:r>
                      <w:r w:rsidR="00C82C3D">
                        <w:rPr>
                          <w:sz w:val="18"/>
                          <w:szCs w:val="18"/>
                        </w:rPr>
                        <w:t>banner</w:t>
                      </w:r>
                      <w:r w:rsidRPr="00C93CCB">
                        <w:rPr>
                          <w:sz w:val="18"/>
                          <w:szCs w:val="18"/>
                        </w:rPr>
                        <w:t xml:space="preserve">, </w:t>
                      </w:r>
                      <w:r w:rsidR="001207F6" w:rsidRPr="00C93CCB">
                        <w:rPr>
                          <w:sz w:val="18"/>
                          <w:szCs w:val="18"/>
                        </w:rPr>
                        <w:t xml:space="preserve">T-shirts og børnespil </w:t>
                      </w:r>
                      <w:r w:rsidRPr="00C93CCB">
                        <w:rPr>
                          <w:sz w:val="18"/>
                          <w:szCs w:val="18"/>
                        </w:rPr>
                        <w:t xml:space="preserve">til jeres arrangement.  </w:t>
                      </w:r>
                    </w:p>
                    <w:p w:rsidR="00826115" w:rsidRPr="00826115" w:rsidRDefault="00826115" w:rsidP="00826115">
                      <w:pPr>
                        <w:pStyle w:val="Listeafsnit"/>
                        <w:numPr>
                          <w:ilvl w:val="0"/>
                          <w:numId w:val="1"/>
                        </w:numPr>
                        <w:ind w:left="1080"/>
                        <w:rPr>
                          <w:sz w:val="18"/>
                          <w:szCs w:val="18"/>
                        </w:rPr>
                      </w:pPr>
                      <w:r w:rsidRPr="00826115">
                        <w:rPr>
                          <w:sz w:val="18"/>
                          <w:szCs w:val="18"/>
                        </w:rPr>
                        <w:t>Lav PR lokalt for jeres arrangement.</w:t>
                      </w:r>
                    </w:p>
                    <w:p w:rsidR="00826115" w:rsidRPr="00826115" w:rsidRDefault="00826115" w:rsidP="00826115">
                      <w:pPr>
                        <w:rPr>
                          <w:b/>
                          <w:sz w:val="18"/>
                          <w:szCs w:val="18"/>
                        </w:rPr>
                      </w:pPr>
                      <w:r w:rsidRPr="00826115">
                        <w:rPr>
                          <w:sz w:val="18"/>
                          <w:szCs w:val="18"/>
                        </w:rPr>
                        <w:t xml:space="preserve">På hjemmesiden </w:t>
                      </w:r>
                      <w:hyperlink r:id="rId14" w:history="1">
                        <w:r w:rsidRPr="00826115">
                          <w:rPr>
                            <w:rStyle w:val="Hyperlink"/>
                            <w:sz w:val="18"/>
                            <w:szCs w:val="18"/>
                          </w:rPr>
                          <w:t>www.naturensdag.dk</w:t>
                        </w:r>
                      </w:hyperlink>
                      <w:r w:rsidRPr="00826115">
                        <w:rPr>
                          <w:sz w:val="18"/>
                          <w:szCs w:val="18"/>
                        </w:rPr>
                        <w:t xml:space="preserve"> kan I også finde inspiration til jeres arrangementer</w:t>
                      </w:r>
                    </w:p>
                  </w:txbxContent>
                </v:textbox>
                <w10:wrap type="square" anchorx="margin"/>
              </v:shape>
            </w:pict>
          </mc:Fallback>
        </mc:AlternateContent>
      </w:r>
    </w:p>
    <w:p w:rsidR="00826115" w:rsidRDefault="00826115" w:rsidP="00405849">
      <w:pPr>
        <w:pStyle w:val="NormalWeb"/>
        <w:rPr>
          <w:rFonts w:asciiTheme="minorHAnsi" w:hAnsiTheme="minorHAnsi"/>
        </w:rPr>
      </w:pPr>
    </w:p>
    <w:p w:rsidR="00826115" w:rsidRDefault="00826115" w:rsidP="00405849">
      <w:pPr>
        <w:pStyle w:val="NormalWeb"/>
        <w:rPr>
          <w:rFonts w:asciiTheme="minorHAnsi" w:hAnsiTheme="minorHAnsi"/>
        </w:rPr>
      </w:pPr>
    </w:p>
    <w:p w:rsidR="00826115" w:rsidRDefault="00826115" w:rsidP="00405849">
      <w:pPr>
        <w:pStyle w:val="NormalWeb"/>
        <w:rPr>
          <w:rFonts w:asciiTheme="minorHAnsi" w:hAnsiTheme="minorHAnsi"/>
        </w:rPr>
      </w:pPr>
    </w:p>
    <w:p w:rsidR="00826115" w:rsidRDefault="00826115" w:rsidP="00405849">
      <w:pPr>
        <w:pStyle w:val="NormalWeb"/>
        <w:rPr>
          <w:rFonts w:asciiTheme="minorHAnsi" w:hAnsiTheme="minorHAnsi"/>
        </w:rPr>
      </w:pPr>
    </w:p>
    <w:p w:rsidR="00826115" w:rsidRDefault="00826115" w:rsidP="00405849">
      <w:pPr>
        <w:pStyle w:val="NormalWeb"/>
        <w:rPr>
          <w:rFonts w:asciiTheme="minorHAnsi" w:hAnsiTheme="minorHAnsi"/>
        </w:rPr>
      </w:pPr>
    </w:p>
    <w:p w:rsidR="00826115" w:rsidRDefault="00826115" w:rsidP="00405849">
      <w:pPr>
        <w:pStyle w:val="NormalWeb"/>
        <w:rPr>
          <w:rFonts w:asciiTheme="minorHAnsi" w:hAnsiTheme="minorHAnsi"/>
        </w:rPr>
      </w:pPr>
    </w:p>
    <w:p w:rsidR="00826115" w:rsidRDefault="00826115" w:rsidP="00405849">
      <w:pPr>
        <w:pStyle w:val="NormalWeb"/>
        <w:rPr>
          <w:rFonts w:asciiTheme="minorHAnsi" w:hAnsiTheme="minorHAnsi"/>
        </w:rPr>
      </w:pPr>
    </w:p>
    <w:p w:rsidR="00826115" w:rsidRDefault="00826115" w:rsidP="00405849">
      <w:pPr>
        <w:pStyle w:val="NormalWeb"/>
        <w:rPr>
          <w:rFonts w:asciiTheme="minorHAnsi" w:hAnsiTheme="minorHAnsi"/>
        </w:rPr>
      </w:pPr>
    </w:p>
    <w:p w:rsidR="00826115" w:rsidRDefault="00826115" w:rsidP="00405849">
      <w:pPr>
        <w:pStyle w:val="NormalWeb"/>
        <w:rPr>
          <w:rFonts w:asciiTheme="minorHAnsi" w:hAnsiTheme="minorHAnsi"/>
        </w:rPr>
      </w:pPr>
    </w:p>
    <w:p w:rsidR="00405849" w:rsidRPr="00826115" w:rsidRDefault="00405849" w:rsidP="00405849">
      <w:pPr>
        <w:pStyle w:val="NormalWeb"/>
        <w:rPr>
          <w:rFonts w:asciiTheme="minorHAnsi" w:hAnsiTheme="minorHAnsi"/>
        </w:rPr>
      </w:pPr>
      <w:r w:rsidRPr="00F947CE">
        <w:rPr>
          <w:rFonts w:asciiTheme="minorHAnsi" w:hAnsiTheme="minorHAnsi"/>
          <w:b/>
          <w:sz w:val="32"/>
          <w:u w:val="single"/>
        </w:rPr>
        <w:t>MERE INFO</w:t>
      </w:r>
    </w:p>
    <w:p w:rsidR="00826115" w:rsidRDefault="00C82C3D" w:rsidP="00405849">
      <w:pPr>
        <w:pStyle w:val="NormalWeb"/>
        <w:rPr>
          <w:rFonts w:asciiTheme="minorHAnsi" w:hAnsiTheme="minorHAnsi"/>
        </w:rPr>
      </w:pPr>
      <w:hyperlink r:id="rId15" w:history="1">
        <w:r w:rsidR="00405849" w:rsidRPr="007E1DBE">
          <w:rPr>
            <w:rStyle w:val="Hyperlink"/>
            <w:rFonts w:asciiTheme="minorHAnsi" w:hAnsiTheme="minorHAnsi"/>
          </w:rPr>
          <w:t>www.naturensdag.dk</w:t>
        </w:r>
      </w:hyperlink>
      <w:r w:rsidR="00405849">
        <w:rPr>
          <w:rFonts w:asciiTheme="minorHAnsi" w:hAnsiTheme="minorHAnsi"/>
        </w:rPr>
        <w:t xml:space="preserve"> under </w:t>
      </w:r>
      <w:r w:rsidR="00B3205A">
        <w:rPr>
          <w:rFonts w:asciiTheme="minorHAnsi" w:hAnsiTheme="minorHAnsi"/>
        </w:rPr>
        <w:t>”Viden”</w:t>
      </w:r>
      <w:r w:rsidR="00405849">
        <w:rPr>
          <w:rFonts w:asciiTheme="minorHAnsi" w:hAnsiTheme="minorHAnsi"/>
        </w:rPr>
        <w:t xml:space="preserve"> finder du f.eks. rapporten fra Gallup</w:t>
      </w:r>
      <w:r w:rsidR="00826115">
        <w:rPr>
          <w:rFonts w:asciiTheme="minorHAnsi" w:hAnsiTheme="minorHAnsi"/>
        </w:rPr>
        <w:t xml:space="preserve"> om børns brug af naturen</w:t>
      </w:r>
      <w:r w:rsidR="00405849">
        <w:rPr>
          <w:rFonts w:asciiTheme="minorHAnsi" w:hAnsiTheme="minorHAnsi"/>
        </w:rPr>
        <w:t xml:space="preserve"> og </w:t>
      </w:r>
      <w:r w:rsidR="00826115">
        <w:rPr>
          <w:rFonts w:asciiTheme="minorHAnsi" w:hAnsiTheme="minorHAnsi"/>
        </w:rPr>
        <w:t>et temanummer om børn i naturen.</w:t>
      </w:r>
    </w:p>
    <w:p w:rsidR="007B0FDC" w:rsidRPr="00B52BE7" w:rsidRDefault="00B3205A" w:rsidP="00405849">
      <w:pPr>
        <w:pStyle w:val="NormalWeb"/>
        <w:rPr>
          <w:rFonts w:asciiTheme="minorHAnsi" w:hAnsiTheme="minorHAnsi"/>
        </w:rPr>
      </w:pPr>
      <w:r>
        <w:rPr>
          <w:rFonts w:asciiTheme="minorHAnsi" w:hAnsiTheme="minorHAnsi"/>
        </w:rPr>
        <w:t>Mangler du materiale eller</w:t>
      </w:r>
      <w:r w:rsidR="002F246B">
        <w:rPr>
          <w:rFonts w:asciiTheme="minorHAnsi" w:hAnsiTheme="minorHAnsi"/>
        </w:rPr>
        <w:t xml:space="preserve"> lign. </w:t>
      </w:r>
      <w:r w:rsidR="00405849">
        <w:rPr>
          <w:rFonts w:asciiTheme="minorHAnsi" w:hAnsiTheme="minorHAnsi"/>
        </w:rPr>
        <w:t xml:space="preserve">kan du kontakte konsulent </w:t>
      </w:r>
      <w:r w:rsidR="001207F6">
        <w:rPr>
          <w:rFonts w:asciiTheme="minorHAnsi" w:hAnsiTheme="minorHAnsi"/>
        </w:rPr>
        <w:t>Sune Møller Petersen</w:t>
      </w:r>
      <w:r w:rsidR="00405849">
        <w:rPr>
          <w:rFonts w:asciiTheme="minorHAnsi" w:hAnsiTheme="minorHAnsi"/>
        </w:rPr>
        <w:t xml:space="preserve">, </w:t>
      </w:r>
      <w:r w:rsidR="00AC5863">
        <w:rPr>
          <w:rFonts w:asciiTheme="minorHAnsi" w:hAnsiTheme="minorHAnsi"/>
        </w:rPr>
        <w:t xml:space="preserve">e-mail: </w:t>
      </w:r>
      <w:r w:rsidR="001207F6">
        <w:rPr>
          <w:rFonts w:asciiTheme="minorHAnsi" w:hAnsiTheme="minorHAnsi"/>
        </w:rPr>
        <w:t>smp@friluftsraadet.dk</w:t>
      </w:r>
      <w:r w:rsidR="00405849">
        <w:rPr>
          <w:rFonts w:asciiTheme="minorHAnsi" w:hAnsiTheme="minorHAnsi"/>
        </w:rPr>
        <w:t xml:space="preserve">, </w:t>
      </w:r>
      <w:r w:rsidR="00AC5863">
        <w:rPr>
          <w:rFonts w:asciiTheme="minorHAnsi" w:hAnsiTheme="minorHAnsi"/>
        </w:rPr>
        <w:t xml:space="preserve">tlf.: </w:t>
      </w:r>
      <w:r w:rsidR="001207F6">
        <w:rPr>
          <w:rFonts w:asciiTheme="minorHAnsi" w:hAnsiTheme="minorHAnsi"/>
        </w:rPr>
        <w:t>24</w:t>
      </w:r>
      <w:r w:rsidR="00B52BE7">
        <w:rPr>
          <w:rFonts w:asciiTheme="minorHAnsi" w:hAnsiTheme="minorHAnsi"/>
        </w:rPr>
        <w:t xml:space="preserve"> </w:t>
      </w:r>
      <w:r w:rsidR="001207F6">
        <w:rPr>
          <w:rFonts w:asciiTheme="minorHAnsi" w:hAnsiTheme="minorHAnsi"/>
        </w:rPr>
        <w:t>67</w:t>
      </w:r>
      <w:r w:rsidR="00B52BE7">
        <w:rPr>
          <w:rFonts w:asciiTheme="minorHAnsi" w:hAnsiTheme="minorHAnsi"/>
        </w:rPr>
        <w:t xml:space="preserve"> </w:t>
      </w:r>
      <w:r w:rsidR="001207F6">
        <w:rPr>
          <w:rFonts w:asciiTheme="minorHAnsi" w:hAnsiTheme="minorHAnsi"/>
        </w:rPr>
        <w:t>66</w:t>
      </w:r>
      <w:r w:rsidR="00B52BE7">
        <w:rPr>
          <w:rFonts w:asciiTheme="minorHAnsi" w:hAnsiTheme="minorHAnsi"/>
        </w:rPr>
        <w:t xml:space="preserve"> </w:t>
      </w:r>
      <w:r w:rsidR="001207F6">
        <w:rPr>
          <w:rFonts w:asciiTheme="minorHAnsi" w:hAnsiTheme="minorHAnsi"/>
        </w:rPr>
        <w:t>43</w:t>
      </w:r>
      <w:r w:rsidR="002234DB">
        <w:rPr>
          <w:rFonts w:asciiTheme="minorHAnsi" w:hAnsiTheme="minorHAnsi"/>
        </w:rPr>
        <w:t>.</w:t>
      </w:r>
    </w:p>
    <w:p w:rsidR="00EB0779" w:rsidRDefault="00EB0779" w:rsidP="00405849">
      <w:pPr>
        <w:pStyle w:val="NormalWeb"/>
        <w:rPr>
          <w:rFonts w:asciiTheme="minorHAnsi" w:hAnsiTheme="minorHAnsi"/>
        </w:rPr>
      </w:pPr>
    </w:p>
    <w:p w:rsidR="007B0FDC" w:rsidRDefault="007B0FDC" w:rsidP="00405849">
      <w:pPr>
        <w:pStyle w:val="NormalWeb"/>
        <w:rPr>
          <w:rFonts w:asciiTheme="minorHAnsi" w:hAnsiTheme="minorHAnsi"/>
        </w:rPr>
      </w:pPr>
    </w:p>
    <w:p w:rsidR="00F831BB" w:rsidRDefault="00F831BB" w:rsidP="00405849">
      <w:pPr>
        <w:pStyle w:val="NormalWeb"/>
        <w:rPr>
          <w:rFonts w:asciiTheme="minorHAnsi" w:hAnsiTheme="minorHAnsi"/>
        </w:rPr>
      </w:pPr>
    </w:p>
    <w:p w:rsidR="00405849" w:rsidRDefault="00405849" w:rsidP="00405849">
      <w:pPr>
        <w:pStyle w:val="NormalWeb"/>
        <w:rPr>
          <w:rFonts w:asciiTheme="minorHAnsi" w:hAnsiTheme="minorHAnsi"/>
        </w:rPr>
      </w:pPr>
    </w:p>
    <w:p w:rsidR="00EB0779" w:rsidRDefault="00EB0779" w:rsidP="00405849">
      <w:pPr>
        <w:pStyle w:val="NormalWeb"/>
        <w:rPr>
          <w:rFonts w:asciiTheme="minorHAnsi" w:hAnsiTheme="minorHAnsi"/>
        </w:rPr>
      </w:pPr>
    </w:p>
    <w:p w:rsidR="001F5624" w:rsidRPr="00826115" w:rsidRDefault="001F5624" w:rsidP="00826115">
      <w:pPr>
        <w:pStyle w:val="NormalWeb"/>
        <w:rPr>
          <w:rFonts w:asciiTheme="minorHAnsi" w:hAnsiTheme="minorHAnsi"/>
        </w:rPr>
      </w:pPr>
    </w:p>
    <w:sectPr w:rsidR="001F5624" w:rsidRPr="008261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CB" w:rsidRDefault="00C93CCB" w:rsidP="00C93CCB">
      <w:pPr>
        <w:spacing w:after="0" w:line="240" w:lineRule="auto"/>
      </w:pPr>
      <w:r>
        <w:separator/>
      </w:r>
    </w:p>
  </w:endnote>
  <w:endnote w:type="continuationSeparator" w:id="0">
    <w:p w:rsidR="00C93CCB" w:rsidRDefault="00C93CCB" w:rsidP="00C9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449645"/>
      <w:docPartObj>
        <w:docPartGallery w:val="Page Numbers (Bottom of Page)"/>
        <w:docPartUnique/>
      </w:docPartObj>
    </w:sdtPr>
    <w:sdtEndPr/>
    <w:sdtContent>
      <w:p w:rsidR="00C93CCB" w:rsidRDefault="00C93CCB">
        <w:pPr>
          <w:pStyle w:val="Sidefod"/>
          <w:jc w:val="right"/>
        </w:pPr>
      </w:p>
      <w:p w:rsidR="00C93CCB" w:rsidRDefault="00C93CCB">
        <w:pPr>
          <w:pStyle w:val="Sidefod"/>
          <w:jc w:val="right"/>
        </w:pPr>
        <w:r>
          <w:fldChar w:fldCharType="begin"/>
        </w:r>
        <w:r>
          <w:instrText>PAGE   \* MERGEFORMAT</w:instrText>
        </w:r>
        <w:r>
          <w:fldChar w:fldCharType="separate"/>
        </w:r>
        <w:r w:rsidR="00C82C3D">
          <w:rPr>
            <w:noProof/>
          </w:rPr>
          <w:t>4</w:t>
        </w:r>
        <w:r>
          <w:fldChar w:fldCharType="end"/>
        </w:r>
      </w:p>
    </w:sdtContent>
  </w:sdt>
  <w:p w:rsidR="00C93CCB" w:rsidRDefault="00C93CCB">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CB" w:rsidRDefault="00C93CCB" w:rsidP="00C93CCB">
      <w:pPr>
        <w:spacing w:after="0" w:line="240" w:lineRule="auto"/>
      </w:pPr>
      <w:r>
        <w:separator/>
      </w:r>
    </w:p>
  </w:footnote>
  <w:footnote w:type="continuationSeparator" w:id="0">
    <w:p w:rsidR="00C93CCB" w:rsidRDefault="00C93CCB" w:rsidP="00C93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7335E"/>
    <w:multiLevelType w:val="hybridMultilevel"/>
    <w:tmpl w:val="B6182AD4"/>
    <w:lvl w:ilvl="0" w:tplc="04060001">
      <w:start w:val="1"/>
      <w:numFmt w:val="bullet"/>
      <w:lvlText w:val=""/>
      <w:lvlJc w:val="left"/>
      <w:pPr>
        <w:ind w:left="-504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2160" w:hanging="360"/>
      </w:pPr>
      <w:rPr>
        <w:rFonts w:ascii="Courier New" w:hAnsi="Courier New" w:cs="Courier New" w:hint="default"/>
      </w:rPr>
    </w:lvl>
    <w:lvl w:ilvl="5" w:tplc="04060005" w:tentative="1">
      <w:start w:val="1"/>
      <w:numFmt w:val="bullet"/>
      <w:lvlText w:val=""/>
      <w:lvlJc w:val="left"/>
      <w:pPr>
        <w:ind w:left="-1440" w:hanging="360"/>
      </w:pPr>
      <w:rPr>
        <w:rFonts w:ascii="Wingdings" w:hAnsi="Wingdings" w:hint="default"/>
      </w:rPr>
    </w:lvl>
    <w:lvl w:ilvl="6" w:tplc="04060001" w:tentative="1">
      <w:start w:val="1"/>
      <w:numFmt w:val="bullet"/>
      <w:lvlText w:val=""/>
      <w:lvlJc w:val="left"/>
      <w:pPr>
        <w:ind w:left="-720" w:hanging="360"/>
      </w:pPr>
      <w:rPr>
        <w:rFonts w:ascii="Symbol" w:hAnsi="Symbol" w:hint="default"/>
      </w:rPr>
    </w:lvl>
    <w:lvl w:ilvl="7" w:tplc="04060003" w:tentative="1">
      <w:start w:val="1"/>
      <w:numFmt w:val="bullet"/>
      <w:lvlText w:val="o"/>
      <w:lvlJc w:val="left"/>
      <w:pPr>
        <w:ind w:left="0" w:hanging="360"/>
      </w:pPr>
      <w:rPr>
        <w:rFonts w:ascii="Courier New" w:hAnsi="Courier New" w:cs="Courier New" w:hint="default"/>
      </w:rPr>
    </w:lvl>
    <w:lvl w:ilvl="8" w:tplc="04060005" w:tentative="1">
      <w:start w:val="1"/>
      <w:numFmt w:val="bullet"/>
      <w:lvlText w:val=""/>
      <w:lvlJc w:val="left"/>
      <w:pPr>
        <w:ind w:left="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49"/>
    <w:rsid w:val="001207F6"/>
    <w:rsid w:val="00163622"/>
    <w:rsid w:val="001B40C4"/>
    <w:rsid w:val="001F5624"/>
    <w:rsid w:val="002234DB"/>
    <w:rsid w:val="00253755"/>
    <w:rsid w:val="002F246B"/>
    <w:rsid w:val="003475AB"/>
    <w:rsid w:val="00405849"/>
    <w:rsid w:val="00443F04"/>
    <w:rsid w:val="004F0437"/>
    <w:rsid w:val="007B0FDC"/>
    <w:rsid w:val="007C296B"/>
    <w:rsid w:val="00826115"/>
    <w:rsid w:val="009F23FD"/>
    <w:rsid w:val="00A11F40"/>
    <w:rsid w:val="00AC5863"/>
    <w:rsid w:val="00B14745"/>
    <w:rsid w:val="00B3205A"/>
    <w:rsid w:val="00B52BE7"/>
    <w:rsid w:val="00BB5EB0"/>
    <w:rsid w:val="00BD2D77"/>
    <w:rsid w:val="00C82C3D"/>
    <w:rsid w:val="00C93CCB"/>
    <w:rsid w:val="00CE76CA"/>
    <w:rsid w:val="00D9013D"/>
    <w:rsid w:val="00E30B1E"/>
    <w:rsid w:val="00EB0779"/>
    <w:rsid w:val="00EB3AD1"/>
    <w:rsid w:val="00F44928"/>
    <w:rsid w:val="00F831BB"/>
    <w:rsid w:val="00FD3B62"/>
    <w:rsid w:val="00FD3D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822A"/>
  <w15:chartTrackingRefBased/>
  <w15:docId w15:val="{D2CE759F-8D3C-454E-A5F9-7A40E21D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84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05849"/>
    <w:rPr>
      <w:color w:val="0563C1" w:themeColor="hyperlink"/>
      <w:u w:val="single"/>
    </w:rPr>
  </w:style>
  <w:style w:type="paragraph" w:styleId="NormalWeb">
    <w:name w:val="Normal (Web)"/>
    <w:basedOn w:val="Normal"/>
    <w:uiPriority w:val="99"/>
    <w:unhideWhenUsed/>
    <w:rsid w:val="0040584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405849"/>
  </w:style>
  <w:style w:type="character" w:styleId="Strk">
    <w:name w:val="Strong"/>
    <w:basedOn w:val="Standardskrifttypeiafsnit"/>
    <w:uiPriority w:val="22"/>
    <w:qFormat/>
    <w:rsid w:val="00405849"/>
    <w:rPr>
      <w:b/>
      <w:bCs/>
    </w:rPr>
  </w:style>
  <w:style w:type="paragraph" w:styleId="Listeafsnit">
    <w:name w:val="List Paragraph"/>
    <w:basedOn w:val="Normal"/>
    <w:uiPriority w:val="34"/>
    <w:qFormat/>
    <w:rsid w:val="00826115"/>
    <w:pPr>
      <w:spacing w:after="200" w:line="276" w:lineRule="auto"/>
      <w:ind w:left="720"/>
      <w:contextualSpacing/>
    </w:pPr>
  </w:style>
  <w:style w:type="paragraph" w:styleId="Sidehoved">
    <w:name w:val="header"/>
    <w:basedOn w:val="Normal"/>
    <w:link w:val="SidehovedTegn"/>
    <w:uiPriority w:val="99"/>
    <w:unhideWhenUsed/>
    <w:rsid w:val="00C93C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93CCB"/>
  </w:style>
  <w:style w:type="paragraph" w:styleId="Sidefod">
    <w:name w:val="footer"/>
    <w:basedOn w:val="Normal"/>
    <w:link w:val="SidefodTegn"/>
    <w:uiPriority w:val="99"/>
    <w:unhideWhenUsed/>
    <w:rsid w:val="00C93C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9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nsdag.dk" TargetMode="External"/><Relationship Id="rId13" Type="http://schemas.openxmlformats.org/officeDocument/2006/relationships/hyperlink" Target="http://www.naturensdag.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urensdag.dk" TargetMode="External"/><Relationship Id="rId12" Type="http://schemas.openxmlformats.org/officeDocument/2006/relationships/hyperlink" Target="http://www.naturensdag.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urensdag.dk" TargetMode="External"/><Relationship Id="rId5" Type="http://schemas.openxmlformats.org/officeDocument/2006/relationships/footnotes" Target="footnotes.xml"/><Relationship Id="rId15" Type="http://schemas.openxmlformats.org/officeDocument/2006/relationships/hyperlink" Target="http://www.naturensdag.dk" TargetMode="External"/><Relationship Id="rId10" Type="http://schemas.openxmlformats.org/officeDocument/2006/relationships/hyperlink" Target="http://www.naturensdag.dk" TargetMode="External"/><Relationship Id="rId4" Type="http://schemas.openxmlformats.org/officeDocument/2006/relationships/webSettings" Target="webSettings.xml"/><Relationship Id="rId9" Type="http://schemas.openxmlformats.org/officeDocument/2006/relationships/hyperlink" Target="http://www.naturensdag.dk" TargetMode="External"/><Relationship Id="rId14" Type="http://schemas.openxmlformats.org/officeDocument/2006/relationships/hyperlink" Target="http://www.naturensda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943</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Redaktionel tekst om Naturens Dag 2018</vt:lpstr>
    </vt:vector>
  </TitlesOfParts>
  <Company>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Redaktionel tekst om Naturens Dag 2019</dc:title>
  <dc:subject/>
  <dc:creator>Sune Møller Petersen</dc:creator>
  <cp:keywords/>
  <dc:description/>
  <cp:lastModifiedBy>Sune Møller Petersen</cp:lastModifiedBy>
  <cp:revision>9</cp:revision>
  <dcterms:created xsi:type="dcterms:W3CDTF">2019-03-21T14:50:00Z</dcterms:created>
  <dcterms:modified xsi:type="dcterms:W3CDTF">2020-04-23T13:17:00Z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D19-106137</vt:lpwstr>
  </property>
  <property fmtid="{D5CDD505-2E9C-101B-9397-08002B2CF9AE}" pid="3" name="Dokumenttitel">
    <vt:lpwstr>Redaktionel tekst om Naturens Dag 2019</vt:lpwstr>
  </property>
  <property fmtid="{D5CDD505-2E9C-101B-9397-08002B2CF9AE}" pid="4" name="Brevdato">
    <vt:lpwstr> </vt:lpwstr>
  </property>
  <property fmtid="{D5CDD505-2E9C-101B-9397-08002B2CF9AE}" pid="5" name="Fra">
    <vt:lpwstr/>
  </property>
  <property fmtid="{D5CDD505-2E9C-101B-9397-08002B2CF9AE}" pid="6" name="Kopi til">
    <vt:lpwstr/>
  </property>
  <property fmtid="{D5CDD505-2E9C-101B-9397-08002B2CF9AE}" pid="7" name="Til">
    <vt:lpwstr/>
  </property>
  <property fmtid="{D5CDD505-2E9C-101B-9397-08002B2CF9AE}" pid="8" name="Modtager">
    <vt:lpwstr> </vt:lpwstr>
  </property>
  <property fmtid="{D5CDD505-2E9C-101B-9397-08002B2CF9AE}" pid="9" name="Signatur">
    <vt:lpwstr/>
  </property>
  <property fmtid="{D5CDD505-2E9C-101B-9397-08002B2CF9AE}" pid="10" name="Stillingsbetegnelse">
    <vt:lpwstr/>
  </property>
  <property fmtid="{D5CDD505-2E9C-101B-9397-08002B2CF9AE}" pid="11" name="Initialer">
    <vt:lpwstr/>
  </property>
  <property fmtid="{D5CDD505-2E9C-101B-9397-08002B2CF9AE}" pid="12" name="Sagsnummer">
    <vt:lpwstr>S19-0856</vt:lpwstr>
  </property>
  <property fmtid="{D5CDD505-2E9C-101B-9397-08002B2CF9AE}" pid="13" name="Author">
    <vt:lpwstr>Sune Møller Petersen</vt:lpwstr>
  </property>
  <property fmtid="{D5CDD505-2E9C-101B-9397-08002B2CF9AE}" pid="14" name="Title">
    <vt:lpwstr>Redaktionel tekst om Naturens Dag 2019</vt:lpwstr>
  </property>
  <property fmtid="{D5CDD505-2E9C-101B-9397-08002B2CF9AE}" pid="15" name="DN_D_Modtager">
    <vt:lpwstr/>
  </property>
  <property fmtid="{D5CDD505-2E9C-101B-9397-08002B2CF9AE}" pid="16" name="DN_D_brevdato">
    <vt:lpwstr/>
  </property>
  <property fmtid="{D5CDD505-2E9C-101B-9397-08002B2CF9AE}" pid="17" name="DN_D_BrevOpretter">
    <vt:lpwstr/>
  </property>
  <property fmtid="{D5CDD505-2E9C-101B-9397-08002B2CF9AE}" pid="18" name="DN_D_BrevUnderskriver">
    <vt:lpwstr/>
  </property>
  <property fmtid="{D5CDD505-2E9C-101B-9397-08002B2CF9AE}" pid="19" name="DN_D_VedrørerEmne">
    <vt:lpwstr/>
  </property>
</Properties>
</file>