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3AF57E80" w14:textId="77777777" w:rsidTr="00D94E00">
        <w:trPr>
          <w:trHeight w:hRule="exact" w:val="567"/>
        </w:trPr>
        <w:tc>
          <w:tcPr>
            <w:tcW w:w="284" w:type="dxa"/>
            <w:shd w:val="clear" w:color="auto" w:fill="0077B3" w:themeFill="accent1"/>
          </w:tcPr>
          <w:p w14:paraId="053DB2C3" w14:textId="77777777" w:rsidR="00CE460E" w:rsidRDefault="00CE460E" w:rsidP="00C96934"/>
        </w:tc>
        <w:tc>
          <w:tcPr>
            <w:tcW w:w="7937" w:type="dxa"/>
            <w:tcBorders>
              <w:bottom w:val="single" w:sz="8" w:space="0" w:color="FFFFFF" w:themeColor="background1"/>
            </w:tcBorders>
            <w:shd w:val="clear" w:color="auto" w:fill="0077B3" w:themeFill="accent1"/>
          </w:tcPr>
          <w:p w14:paraId="2AFF8EAD" w14:textId="77777777" w:rsidR="00CE460E" w:rsidRDefault="00CE460E" w:rsidP="00D94E00"/>
        </w:tc>
        <w:tc>
          <w:tcPr>
            <w:tcW w:w="2268" w:type="dxa"/>
            <w:tcBorders>
              <w:bottom w:val="single" w:sz="8" w:space="0" w:color="FFFFFF" w:themeColor="background1"/>
            </w:tcBorders>
            <w:shd w:val="clear" w:color="auto" w:fill="0077B3" w:themeFill="accent1"/>
          </w:tcPr>
          <w:p w14:paraId="2911404A" w14:textId="77777777" w:rsidR="00CE460E" w:rsidRDefault="00CE460E" w:rsidP="0053392F">
            <w:pPr>
              <w:jc w:val="right"/>
            </w:pPr>
          </w:p>
        </w:tc>
        <w:tc>
          <w:tcPr>
            <w:tcW w:w="284" w:type="dxa"/>
            <w:shd w:val="clear" w:color="auto" w:fill="0077B3" w:themeFill="accent1"/>
          </w:tcPr>
          <w:p w14:paraId="15DC2EA0" w14:textId="77777777" w:rsidR="00CE460E" w:rsidRDefault="00CE460E" w:rsidP="00C96934"/>
        </w:tc>
      </w:tr>
      <w:tr w:rsidR="00CE460E" w14:paraId="7BC215FC" w14:textId="77777777" w:rsidTr="00CF5AF4">
        <w:trPr>
          <w:trHeight w:hRule="exact" w:val="454"/>
        </w:trPr>
        <w:tc>
          <w:tcPr>
            <w:tcW w:w="284" w:type="dxa"/>
            <w:shd w:val="clear" w:color="auto" w:fill="0077B3" w:themeFill="accent1"/>
          </w:tcPr>
          <w:p w14:paraId="7702CE30" w14:textId="77777777" w:rsidR="00CE460E" w:rsidRDefault="00CE460E" w:rsidP="00C96934"/>
        </w:tc>
        <w:tc>
          <w:tcPr>
            <w:tcW w:w="7937" w:type="dxa"/>
            <w:tcBorders>
              <w:top w:val="single" w:sz="8" w:space="0" w:color="FFFFFF" w:themeColor="background1"/>
            </w:tcBorders>
            <w:shd w:val="clear" w:color="auto" w:fill="0077B3" w:themeFill="accent1"/>
          </w:tcPr>
          <w:p w14:paraId="41ACF189" w14:textId="77777777" w:rsidR="00CE460E" w:rsidRDefault="00CE460E" w:rsidP="00C96934"/>
        </w:tc>
        <w:tc>
          <w:tcPr>
            <w:tcW w:w="2268" w:type="dxa"/>
            <w:tcBorders>
              <w:top w:val="single" w:sz="8" w:space="0" w:color="FFFFFF" w:themeColor="background1"/>
            </w:tcBorders>
            <w:shd w:val="clear" w:color="auto" w:fill="0077B3" w:themeFill="accent1"/>
          </w:tcPr>
          <w:p w14:paraId="22BAF667" w14:textId="77777777" w:rsidR="00CE460E" w:rsidRDefault="00CE460E" w:rsidP="00C96934"/>
        </w:tc>
        <w:tc>
          <w:tcPr>
            <w:tcW w:w="284" w:type="dxa"/>
            <w:shd w:val="clear" w:color="auto" w:fill="0077B3" w:themeFill="accent1"/>
          </w:tcPr>
          <w:p w14:paraId="798B9AE4" w14:textId="77777777" w:rsidR="00CE460E" w:rsidRDefault="00CE460E" w:rsidP="00C96934"/>
        </w:tc>
      </w:tr>
      <w:tr w:rsidR="00CE460E" w14:paraId="35334BDA" w14:textId="77777777" w:rsidTr="00CA396F">
        <w:trPr>
          <w:cantSplit/>
          <w:trHeight w:val="737"/>
        </w:trPr>
        <w:tc>
          <w:tcPr>
            <w:tcW w:w="284" w:type="dxa"/>
            <w:shd w:val="clear" w:color="auto" w:fill="0077B3" w:themeFill="accent1"/>
          </w:tcPr>
          <w:p w14:paraId="5FD259CF" w14:textId="77777777" w:rsidR="00CE460E" w:rsidRDefault="00CE460E" w:rsidP="00C96934"/>
        </w:tc>
        <w:tc>
          <w:tcPr>
            <w:tcW w:w="7937" w:type="dxa"/>
            <w:shd w:val="clear" w:color="auto" w:fill="0077B3" w:themeFill="accent1"/>
          </w:tcPr>
          <w:p w14:paraId="23CC3E61" w14:textId="77777777" w:rsidR="00CE460E" w:rsidRDefault="00CA396F" w:rsidP="00E42830">
            <w:pPr>
              <w:pStyle w:val="Titel"/>
            </w:pPr>
            <w:r>
              <w:t>Evaluering af arbejdet med den p</w:t>
            </w:r>
            <w:r w:rsidR="00CE460E">
              <w:t>ædagogisk</w:t>
            </w:r>
            <w:r>
              <w:t>e</w:t>
            </w:r>
            <w:r w:rsidR="00CE460E">
              <w:t xml:space="preserve"> læreplan</w:t>
            </w:r>
          </w:p>
        </w:tc>
        <w:tc>
          <w:tcPr>
            <w:tcW w:w="2268" w:type="dxa"/>
            <w:vMerge w:val="restart"/>
            <w:shd w:val="clear" w:color="auto" w:fill="0077B3" w:themeFill="accent1"/>
          </w:tcPr>
          <w:p w14:paraId="6D81E375" w14:textId="77777777" w:rsidR="00CE460E" w:rsidRDefault="0053392F" w:rsidP="0053392F">
            <w:pPr>
              <w:jc w:val="right"/>
            </w:pPr>
            <w:r>
              <w:rPr>
                <w:noProof/>
                <w:lang w:eastAsia="da-DK"/>
              </w:rPr>
              <w:drawing>
                <wp:inline distT="0" distB="0" distL="0" distR="0" wp14:anchorId="5616D0E2" wp14:editId="44584BFD">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2AFFDFA3" w14:textId="77777777" w:rsidR="00CE460E" w:rsidRDefault="00CE460E" w:rsidP="00C96934"/>
        </w:tc>
      </w:tr>
      <w:tr w:rsidR="00CE460E" w14:paraId="353B8731" w14:textId="77777777" w:rsidTr="00A62C15">
        <w:trPr>
          <w:cantSplit/>
          <w:trHeight w:val="1077"/>
        </w:trPr>
        <w:tc>
          <w:tcPr>
            <w:tcW w:w="284" w:type="dxa"/>
            <w:shd w:val="clear" w:color="auto" w:fill="0077B3" w:themeFill="accent1"/>
          </w:tcPr>
          <w:p w14:paraId="0BF1C9A8" w14:textId="77777777" w:rsidR="00CE460E" w:rsidRDefault="00CE460E" w:rsidP="00C96934"/>
        </w:tc>
        <w:tc>
          <w:tcPr>
            <w:tcW w:w="7937" w:type="dxa"/>
            <w:shd w:val="clear" w:color="auto" w:fill="0077B3" w:themeFill="accent1"/>
          </w:tcPr>
          <w:p w14:paraId="55D1F53E" w14:textId="77777777" w:rsidR="00CE460E" w:rsidRDefault="00CE460E" w:rsidP="00994526">
            <w:pPr>
              <w:pStyle w:val="Undertitel"/>
            </w:pPr>
          </w:p>
          <w:sdt>
            <w:sdtPr>
              <w:id w:val="-649517404"/>
              <w:placeholder>
                <w:docPart w:val="A57C3954C00E484E8DC09FB257B9C955"/>
              </w:placeholder>
              <w:dataBinding w:prefixMappings="xmlns:ns0='http://www.getsharp.dk/gsit_eva_laereplan' " w:xpath="/ns0:gsit_EVA_laereplan[1]/ns0:dokumentinfo[1]/ns0:aarstal[1]" w:storeItemID="{D44A66B1-F680-485B-B6D8-DF618F4B95EC}"/>
              <w:text/>
            </w:sdtPr>
            <w:sdtEndPr/>
            <w:sdtContent>
              <w:p w14:paraId="72BA22BD" w14:textId="4CD3550A" w:rsidR="00CE460E" w:rsidRDefault="009E5BE5" w:rsidP="00A62C15">
                <w:pPr>
                  <w:pStyle w:val="Undertitel"/>
                  <w:spacing w:after="284"/>
                </w:pPr>
                <w:r>
                  <w:t>202</w:t>
                </w:r>
                <w:r w:rsidR="00CB7688">
                  <w:t>3</w:t>
                </w:r>
              </w:p>
            </w:sdtContent>
          </w:sdt>
        </w:tc>
        <w:tc>
          <w:tcPr>
            <w:tcW w:w="2268" w:type="dxa"/>
            <w:vMerge/>
            <w:shd w:val="clear" w:color="auto" w:fill="0077B3" w:themeFill="accent1"/>
          </w:tcPr>
          <w:p w14:paraId="69D396FB" w14:textId="77777777" w:rsidR="00CE460E" w:rsidRDefault="00CE460E" w:rsidP="00C96934"/>
        </w:tc>
        <w:tc>
          <w:tcPr>
            <w:tcW w:w="284" w:type="dxa"/>
            <w:shd w:val="clear" w:color="auto" w:fill="0077B3" w:themeFill="accent1"/>
          </w:tcPr>
          <w:p w14:paraId="755411CB" w14:textId="77777777" w:rsidR="00CE460E" w:rsidRDefault="00CE460E" w:rsidP="00C96934"/>
        </w:tc>
      </w:tr>
    </w:tbl>
    <w:p w14:paraId="47BE32C0" w14:textId="77777777" w:rsidR="00B23B09" w:rsidRDefault="00B23B09" w:rsidP="00C96934"/>
    <w:p w14:paraId="66ADC252"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0A67F33E" wp14:editId="50EB4C31">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sdt>
                            <w:sdtPr>
                              <w:id w:val="836268051"/>
                              <w:placeholder>
                                <w:docPart w:val="51813589091D4DA58C1D51D52B0EE31B"/>
                              </w:placeholder>
                              <w:dataBinding w:prefixMappings="xmlns:ns0='http://www.getsharp.dk/gsit_eva_laereplan' " w:xpath="/ns0:gsit_EVA_laereplan[1]/ns0:dokumentinfo[1]/ns0:dagtilbudsnavn[1]" w:storeItemID="{D44A66B1-F680-485B-B6D8-DF618F4B95EC}"/>
                              <w:text/>
                            </w:sdtPr>
                            <w:sdtEndPr/>
                            <w:sdtContent>
                              <w:p w14:paraId="53F1577B" w14:textId="77777777" w:rsidR="009E5BE5" w:rsidRDefault="009E5BE5" w:rsidP="009E5BE5">
                                <w:pPr>
                                  <w:pStyle w:val="Undertitel"/>
                                  <w:rPr>
                                    <w:rFonts w:eastAsiaTheme="minorHAnsi" w:cs="Times New Roman"/>
                                    <w:color w:val="auto"/>
                                    <w:sz w:val="20"/>
                                    <w:szCs w:val="20"/>
                                  </w:rPr>
                                </w:pPr>
                                <w:r>
                                  <w:t>DDUI VUGGESTUEN</w:t>
                                </w:r>
                              </w:p>
                            </w:sdtContent>
                          </w:sdt>
                          <w:p w14:paraId="6CB5F175" w14:textId="77777777" w:rsidR="00924C1F" w:rsidRDefault="009E5BE5" w:rsidP="009E5BE5">
                            <w:pPr>
                              <w:jc w:val="center"/>
                            </w:pPr>
                            <w:r>
                              <w:rPr>
                                <w:noProof/>
                              </w:rPr>
                              <w:t xml:space="preserve"> </w:t>
                            </w:r>
                            <w:r w:rsidR="00924C1F">
                              <w:rPr>
                                <w:noProof/>
                                <w:lang w:eastAsia="da-DK"/>
                              </w:rPr>
                              <w:drawing>
                                <wp:inline distT="0" distB="0" distL="0" distR="0" wp14:anchorId="525890A0" wp14:editId="2AB12145">
                                  <wp:extent cx="5198533" cy="2806508"/>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27247" cy="282200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7F33E"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sdt>
                      <w:sdtPr>
                        <w:id w:val="836268051"/>
                        <w:placeholder>
                          <w:docPart w:val="51813589091D4DA58C1D51D52B0EE31B"/>
                        </w:placeholder>
                        <w:dataBinding w:prefixMappings="xmlns:ns0='http://www.getsharp.dk/gsit_eva_laereplan' " w:xpath="/ns0:gsit_EVA_laereplan[1]/ns0:dokumentinfo[1]/ns0:dagtilbudsnavn[1]" w:storeItemID="{D44A66B1-F680-485B-B6D8-DF618F4B95EC}"/>
                        <w:text/>
                      </w:sdtPr>
                      <w:sdtEndPr/>
                      <w:sdtContent>
                        <w:p w14:paraId="53F1577B" w14:textId="77777777" w:rsidR="009E5BE5" w:rsidRDefault="009E5BE5" w:rsidP="009E5BE5">
                          <w:pPr>
                            <w:pStyle w:val="Undertitel"/>
                            <w:rPr>
                              <w:rFonts w:eastAsiaTheme="minorHAnsi" w:cs="Times New Roman"/>
                              <w:color w:val="auto"/>
                              <w:sz w:val="20"/>
                              <w:szCs w:val="20"/>
                            </w:rPr>
                          </w:pPr>
                          <w:r>
                            <w:t>DDUI VUGGESTUEN</w:t>
                          </w:r>
                        </w:p>
                      </w:sdtContent>
                    </w:sdt>
                    <w:p w14:paraId="6CB5F175" w14:textId="77777777" w:rsidR="00924C1F" w:rsidRDefault="009E5BE5" w:rsidP="009E5BE5">
                      <w:pPr>
                        <w:jc w:val="center"/>
                      </w:pPr>
                      <w:r>
                        <w:rPr>
                          <w:noProof/>
                        </w:rPr>
                        <w:t xml:space="preserve"> </w:t>
                      </w:r>
                      <w:r w:rsidR="00924C1F">
                        <w:rPr>
                          <w:noProof/>
                          <w:lang w:eastAsia="da-DK"/>
                        </w:rPr>
                        <w:drawing>
                          <wp:inline distT="0" distB="0" distL="0" distR="0" wp14:anchorId="525890A0" wp14:editId="2AB12145">
                            <wp:extent cx="5198533" cy="2806508"/>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7247" cy="2822009"/>
                                    </a:xfrm>
                                    <a:prstGeom prst="rect">
                                      <a:avLst/>
                                    </a:prstGeom>
                                  </pic:spPr>
                                </pic:pic>
                              </a:graphicData>
                            </a:graphic>
                          </wp:inline>
                        </w:drawing>
                      </w:r>
                    </w:p>
                  </w:txbxContent>
                </v:textbox>
                <w10:wrap anchorx="page" anchory="page"/>
              </v:shape>
            </w:pict>
          </mc:Fallback>
        </mc:AlternateContent>
      </w:r>
    </w:p>
    <w:p w14:paraId="3304A413" w14:textId="77777777" w:rsidR="00247A1D" w:rsidRDefault="00247A1D" w:rsidP="00247A1D">
      <w:pPr>
        <w:jc w:val="center"/>
      </w:pPr>
    </w:p>
    <w:p w14:paraId="5417300A" w14:textId="77777777" w:rsidR="00247A1D" w:rsidRDefault="00247A1D" w:rsidP="00C96934"/>
    <w:p w14:paraId="189ABFE2" w14:textId="77777777" w:rsidR="00C96934" w:rsidRDefault="00C96934" w:rsidP="00C96934"/>
    <w:p w14:paraId="03C00930" w14:textId="77777777" w:rsidR="00C96934" w:rsidRDefault="00C96934" w:rsidP="00C96934">
      <w:pPr>
        <w:sectPr w:rsidR="00C96934" w:rsidSect="00CE460E">
          <w:pgSz w:w="11906" w:h="16838" w:code="9"/>
          <w:pgMar w:top="567" w:right="567" w:bottom="1134" w:left="567" w:header="709" w:footer="709" w:gutter="0"/>
          <w:cols w:space="708"/>
          <w:docGrid w:linePitch="360"/>
        </w:sectPr>
      </w:pPr>
    </w:p>
    <w:p w14:paraId="792D1FDF"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6C01ED" w:rsidRPr="006406AA" w14:paraId="46B9E200" w14:textId="77777777" w:rsidTr="00730558">
        <w:trPr>
          <w:cantSplit/>
          <w:trHeight w:hRule="exact" w:val="3231"/>
        </w:trPr>
        <w:tc>
          <w:tcPr>
            <w:tcW w:w="7030" w:type="dxa"/>
            <w:tcBorders>
              <w:top w:val="nil"/>
              <w:bottom w:val="nil"/>
            </w:tcBorders>
          </w:tcPr>
          <w:p w14:paraId="532C9902" w14:textId="77777777" w:rsidR="006C01ED" w:rsidRPr="006406AA" w:rsidRDefault="00CA396F" w:rsidP="006F1048">
            <w:pPr>
              <w:pStyle w:val="Overskrift1"/>
              <w:rPr>
                <w:color w:val="0077B3" w:themeColor="accent1"/>
              </w:rPr>
            </w:pPr>
            <w:r>
              <w:rPr>
                <w:color w:val="0077B3" w:themeColor="accent1"/>
              </w:rPr>
              <w:t>Arbejdet med den p</w:t>
            </w:r>
            <w:r w:rsidR="006C01ED">
              <w:rPr>
                <w:color w:val="0077B3" w:themeColor="accent1"/>
              </w:rPr>
              <w:t>ædagogisk</w:t>
            </w:r>
            <w:r>
              <w:rPr>
                <w:color w:val="0077B3" w:themeColor="accent1"/>
              </w:rPr>
              <w:t>e</w:t>
            </w:r>
            <w:r w:rsidR="006C01ED">
              <w:rPr>
                <w:color w:val="0077B3" w:themeColor="accent1"/>
              </w:rPr>
              <w:t xml:space="preserve"> </w:t>
            </w:r>
            <w:r>
              <w:rPr>
                <w:color w:val="0077B3" w:themeColor="accent1"/>
              </w:rPr>
              <w:t>læreplan</w:t>
            </w:r>
          </w:p>
        </w:tc>
        <w:tc>
          <w:tcPr>
            <w:tcW w:w="2608" w:type="dxa"/>
            <w:tcBorders>
              <w:top w:val="nil"/>
              <w:bottom w:val="nil"/>
            </w:tcBorders>
          </w:tcPr>
          <w:p w14:paraId="70F6CA40" w14:textId="77777777" w:rsidR="006C01ED" w:rsidRDefault="006C01ED" w:rsidP="00730558">
            <w:pPr>
              <w:jc w:val="center"/>
              <w:rPr>
                <w:color w:val="0077B3" w:themeColor="accent1"/>
              </w:rPr>
            </w:pPr>
            <w:r>
              <w:rPr>
                <w:noProof/>
                <w:color w:val="0077B3" w:themeColor="accent1"/>
                <w:lang w:eastAsia="da-DK"/>
              </w:rPr>
              <w:drawing>
                <wp:inline distT="0" distB="0" distL="0" distR="0" wp14:anchorId="6DD6D641" wp14:editId="65E66F60">
                  <wp:extent cx="1620000" cy="205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641FF170"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rsidRPr="00257CD4" w14:paraId="73CAF66A" w14:textId="77777777" w:rsidTr="009A74B6">
        <w:tc>
          <w:tcPr>
            <w:tcW w:w="9638" w:type="dxa"/>
            <w:tcMar>
              <w:top w:w="454" w:type="dxa"/>
            </w:tcMar>
          </w:tcPr>
          <w:p w14:paraId="387E54EB" w14:textId="77777777" w:rsidR="00CD4684" w:rsidRPr="00257CD4" w:rsidRDefault="00D43DCC" w:rsidP="00257CD4">
            <w:pPr>
              <w:pStyle w:val="Tekst2"/>
            </w:pPr>
            <w:r w:rsidRPr="00257CD4">
              <w:t>”Lederen af dagtilbuddet er ansvarlig for at etablere en evalueringskultur i dagtilbuddet, som skal udvikle og kvalificere det pædagogiske læringsmiljø.”</w:t>
            </w:r>
          </w:p>
          <w:p w14:paraId="618C7F2E" w14:textId="77777777" w:rsidR="00D43DCC" w:rsidRPr="00257CD4" w:rsidRDefault="00D43DCC" w:rsidP="00257CD4">
            <w:pPr>
              <w:pStyle w:val="Tekst2"/>
            </w:pPr>
            <w:r w:rsidRPr="00257CD4">
              <w:t xml:space="preserve">”Med evalueringskultur i dagtilbuddet forstås, at lederen har ansvar for, at det pædagogiske personale og ledelsen løbende forholder sig refleksivt til, hvordan de pædagogiske læringsmiljøer understøtter børnegruppens trivsel, læring, udvikling og dannelse.” </w:t>
            </w:r>
          </w:p>
          <w:p w14:paraId="65F7F04F" w14:textId="77777777" w:rsidR="00D43DCC" w:rsidRPr="00257CD4" w:rsidRDefault="00D43DCC" w:rsidP="00D43DCC">
            <w:pPr>
              <w:pStyle w:val="Byline"/>
            </w:pPr>
            <w:r w:rsidRPr="00257CD4">
              <w:t>Den styrkede pædagogiske læreplan, Rammer og indhold, s. 50-51</w:t>
            </w:r>
          </w:p>
        </w:tc>
      </w:tr>
    </w:tbl>
    <w:p w14:paraId="4C5C3A0B" w14:textId="77777777" w:rsidR="00B02D50" w:rsidRDefault="00B02D50" w:rsidP="00D43DCC">
      <w:pPr>
        <w:pStyle w:val="MiniPara"/>
      </w:pPr>
    </w:p>
    <w:p w14:paraId="092B8374" w14:textId="77777777" w:rsidR="00B02D50" w:rsidRDefault="00B02D50" w:rsidP="00B02D50">
      <w:pPr>
        <w:pStyle w:val="TykBl"/>
      </w:pPr>
    </w:p>
    <w:p w14:paraId="655EA93E"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5237C2A0" w14:textId="77777777" w:rsidTr="009E5BE5">
        <w:trPr>
          <w:trHeight w:val="3520"/>
        </w:trPr>
        <w:tc>
          <w:tcPr>
            <w:tcW w:w="9638" w:type="dxa"/>
          </w:tcPr>
          <w:p w14:paraId="501C1DD9" w14:textId="2838445A" w:rsidR="00401DCD" w:rsidRDefault="005E2128" w:rsidP="00D32776">
            <w:pPr>
              <w:pStyle w:val="Tekst5bl"/>
            </w:pPr>
            <w:r>
              <w:t>Hvilke dele af vores pædagogiske læringsmiljø har vi særligt haft fokus på over de sidste 2 år?</w:t>
            </w:r>
          </w:p>
          <w:p w14:paraId="61B1F18F" w14:textId="77777777" w:rsidR="00465E5B" w:rsidRDefault="00465E5B" w:rsidP="009E5BE5">
            <w:pPr>
              <w:rPr>
                <w:i/>
              </w:rPr>
            </w:pPr>
          </w:p>
          <w:p w14:paraId="028CF217" w14:textId="77777777" w:rsidR="009E5BE5" w:rsidRPr="00DE1D7B" w:rsidRDefault="009E5BE5" w:rsidP="009E5BE5">
            <w:pPr>
              <w:rPr>
                <w:rFonts w:asciiTheme="minorHAnsi" w:hAnsiTheme="minorHAnsi" w:cstheme="minorHAnsi"/>
                <w:b/>
                <w:i/>
                <w:sz w:val="22"/>
                <w:szCs w:val="22"/>
              </w:rPr>
            </w:pPr>
            <w:r w:rsidRPr="00DE1D7B">
              <w:rPr>
                <w:rFonts w:asciiTheme="minorHAnsi" w:hAnsiTheme="minorHAnsi" w:cstheme="minorHAnsi"/>
                <w:b/>
                <w:i/>
                <w:sz w:val="22"/>
                <w:szCs w:val="22"/>
              </w:rPr>
              <w:t>Vores fokus har været på</w:t>
            </w:r>
            <w:r w:rsidR="00401DCD" w:rsidRPr="00DE1D7B">
              <w:rPr>
                <w:rFonts w:asciiTheme="minorHAnsi" w:hAnsiTheme="minorHAnsi" w:cstheme="minorHAnsi"/>
                <w:b/>
                <w:i/>
                <w:sz w:val="22"/>
                <w:szCs w:val="22"/>
              </w:rPr>
              <w:t>:</w:t>
            </w:r>
            <w:r w:rsidR="00401DCD" w:rsidRPr="00DE1D7B">
              <w:rPr>
                <w:rFonts w:asciiTheme="minorHAnsi" w:hAnsiTheme="minorHAnsi" w:cstheme="minorHAnsi"/>
                <w:b/>
                <w:i/>
                <w:sz w:val="22"/>
                <w:szCs w:val="22"/>
              </w:rPr>
              <w:br/>
            </w:r>
          </w:p>
          <w:p w14:paraId="7430087C" w14:textId="01F1A478" w:rsidR="003D167B" w:rsidRDefault="009E5BE5" w:rsidP="003D167B">
            <w:pPr>
              <w:rPr>
                <w:rFonts w:asciiTheme="minorHAnsi" w:hAnsiTheme="minorHAnsi" w:cstheme="minorHAnsi"/>
                <w:sz w:val="22"/>
                <w:szCs w:val="22"/>
              </w:rPr>
            </w:pPr>
            <w:r w:rsidRPr="00465E5B">
              <w:rPr>
                <w:rFonts w:asciiTheme="minorHAnsi" w:hAnsiTheme="minorHAnsi" w:cstheme="minorHAnsi"/>
                <w:sz w:val="22"/>
                <w:szCs w:val="22"/>
              </w:rPr>
              <w:t xml:space="preserve">- </w:t>
            </w:r>
            <w:r w:rsidR="005B7DD5">
              <w:rPr>
                <w:rFonts w:asciiTheme="minorHAnsi" w:hAnsiTheme="minorHAnsi" w:cstheme="minorHAnsi"/>
                <w:sz w:val="22"/>
                <w:szCs w:val="22"/>
              </w:rPr>
              <w:t>vores samlinger</w:t>
            </w:r>
          </w:p>
          <w:p w14:paraId="2E3F2F37" w14:textId="2D699790" w:rsidR="005B7DD5" w:rsidRDefault="005B7DD5" w:rsidP="003D167B">
            <w:pPr>
              <w:rPr>
                <w:rFonts w:asciiTheme="minorHAnsi" w:hAnsiTheme="minorHAnsi" w:cstheme="minorHAnsi"/>
                <w:sz w:val="22"/>
                <w:szCs w:val="22"/>
              </w:rPr>
            </w:pPr>
            <w:r>
              <w:rPr>
                <w:rFonts w:asciiTheme="minorHAnsi" w:hAnsiTheme="minorHAnsi" w:cstheme="minorHAnsi"/>
                <w:sz w:val="22"/>
                <w:szCs w:val="22"/>
              </w:rPr>
              <w:t>- frokosten</w:t>
            </w:r>
          </w:p>
          <w:p w14:paraId="46E83BAA" w14:textId="7020E253" w:rsidR="005B7DD5" w:rsidRDefault="005B7DD5" w:rsidP="003D167B">
            <w:pPr>
              <w:rPr>
                <w:rFonts w:asciiTheme="minorHAnsi" w:hAnsiTheme="minorHAnsi" w:cstheme="minorHAnsi"/>
                <w:sz w:val="22"/>
                <w:szCs w:val="22"/>
              </w:rPr>
            </w:pPr>
            <w:r>
              <w:rPr>
                <w:rFonts w:asciiTheme="minorHAnsi" w:hAnsiTheme="minorHAnsi" w:cstheme="minorHAnsi"/>
                <w:sz w:val="22"/>
                <w:szCs w:val="22"/>
              </w:rPr>
              <w:t>- motorisk udvikling – hvordan understøtter vi de motoriske aktiviteter</w:t>
            </w:r>
          </w:p>
          <w:p w14:paraId="70499721" w14:textId="54BAF0C1" w:rsidR="002350FC" w:rsidRPr="00D43DCC" w:rsidRDefault="005B7DD5" w:rsidP="009E5BE5">
            <w:r>
              <w:rPr>
                <w:rFonts w:asciiTheme="minorHAnsi" w:hAnsiTheme="minorHAnsi" w:cstheme="minorHAnsi"/>
                <w:sz w:val="22"/>
                <w:szCs w:val="22"/>
              </w:rPr>
              <w:t>- læringsmiljøer generelt</w:t>
            </w:r>
            <w:r w:rsidR="00D32776">
              <w:rPr>
                <w:rFonts w:asciiTheme="minorHAnsi" w:hAnsiTheme="minorHAnsi" w:cstheme="minorHAnsi"/>
                <w:sz w:val="22"/>
                <w:szCs w:val="22"/>
              </w:rPr>
              <w:t xml:space="preserve"> </w:t>
            </w:r>
            <w:r w:rsidR="00093FA0">
              <w:rPr>
                <w:rFonts w:asciiTheme="minorHAnsi" w:hAnsiTheme="minorHAnsi" w:cstheme="minorHAnsi"/>
                <w:sz w:val="22"/>
                <w:szCs w:val="22"/>
              </w:rPr>
              <w:br/>
              <w:t>- pædagogiske værdier, pædagogiske metoder</w:t>
            </w:r>
          </w:p>
        </w:tc>
      </w:tr>
    </w:tbl>
    <w:p w14:paraId="403254DC" w14:textId="77777777" w:rsidR="00D43DCC" w:rsidRDefault="00D43DCC" w:rsidP="00D43DCC">
      <w:pPr>
        <w:pStyle w:val="MiniPara"/>
      </w:pPr>
    </w:p>
    <w:p w14:paraId="65EE4281" w14:textId="77777777" w:rsidR="00D43DCC" w:rsidRDefault="00D43DCC" w:rsidP="00D32776">
      <w:pPr>
        <w:pStyle w:val="TykBl"/>
        <w:pBdr>
          <w:top w:val="single" w:sz="8" w:space="26" w:color="0077B3" w:themeColor="accent1"/>
        </w:pBdr>
      </w:pPr>
    </w:p>
    <w:p w14:paraId="007A2CC1"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6C811541" w14:textId="77777777" w:rsidTr="00692C09">
        <w:tc>
          <w:tcPr>
            <w:tcW w:w="9638" w:type="dxa"/>
          </w:tcPr>
          <w:p w14:paraId="0AF1BC4D" w14:textId="328B0CF9" w:rsidR="00465E5B" w:rsidRPr="00D32776" w:rsidRDefault="005E2128" w:rsidP="00D32776">
            <w:pPr>
              <w:pStyle w:val="Tekst5bl"/>
            </w:pPr>
            <w:r>
              <w:t>Hvordan har vi organiseret vores evalueringskultur?</w:t>
            </w:r>
          </w:p>
          <w:p w14:paraId="7C85733B" w14:textId="6D5390D0" w:rsidR="005E2128" w:rsidRDefault="00D32776" w:rsidP="005E2128">
            <w:pPr>
              <w:pStyle w:val="Tekst3"/>
              <w:rPr>
                <w:rFonts w:asciiTheme="minorHAnsi" w:hAnsiTheme="minorHAnsi" w:cstheme="minorHAnsi"/>
                <w:sz w:val="22"/>
                <w:szCs w:val="22"/>
              </w:rPr>
            </w:pPr>
            <w:r>
              <w:rPr>
                <w:rFonts w:asciiTheme="minorHAnsi" w:hAnsiTheme="minorHAnsi" w:cstheme="minorHAnsi"/>
                <w:sz w:val="22"/>
                <w:szCs w:val="22"/>
              </w:rPr>
              <w:br/>
            </w:r>
            <w:r w:rsidR="00CB7688">
              <w:rPr>
                <w:rFonts w:asciiTheme="minorHAnsi" w:hAnsiTheme="minorHAnsi" w:cstheme="minorHAnsi"/>
                <w:sz w:val="22"/>
                <w:szCs w:val="22"/>
              </w:rPr>
              <w:t>Vi arbejder alle ud fra et fælles observation- dokumentations- og evalueringsmateriale.</w:t>
            </w:r>
            <w:r w:rsidR="00CB7688">
              <w:rPr>
                <w:rFonts w:asciiTheme="minorHAnsi" w:hAnsiTheme="minorHAnsi" w:cstheme="minorHAnsi"/>
                <w:sz w:val="22"/>
                <w:szCs w:val="22"/>
              </w:rPr>
              <w:br/>
              <w:t>Materialet sikrer</w:t>
            </w:r>
            <w:r w:rsidR="003D167B">
              <w:rPr>
                <w:rFonts w:asciiTheme="minorHAnsi" w:hAnsiTheme="minorHAnsi" w:cstheme="minorHAnsi"/>
                <w:sz w:val="22"/>
                <w:szCs w:val="22"/>
              </w:rPr>
              <w:t>,</w:t>
            </w:r>
            <w:r w:rsidR="00CB7688">
              <w:rPr>
                <w:rFonts w:asciiTheme="minorHAnsi" w:hAnsiTheme="minorHAnsi" w:cstheme="minorHAnsi"/>
                <w:sz w:val="22"/>
                <w:szCs w:val="22"/>
              </w:rPr>
              <w:t xml:space="preserve"> at vi får øje på noget vi er nysgerrige på – noget der ikke fungerer – noget vi ønsker at udvikle.</w:t>
            </w:r>
            <w:r w:rsidR="00CB7688">
              <w:rPr>
                <w:rFonts w:asciiTheme="minorHAnsi" w:hAnsiTheme="minorHAnsi" w:cstheme="minorHAnsi"/>
                <w:sz w:val="22"/>
                <w:szCs w:val="22"/>
              </w:rPr>
              <w:br/>
              <w:t xml:space="preserve">Materialet er systematisk på den måde, at vi gennem observationer og </w:t>
            </w:r>
            <w:r w:rsidR="00415E7E">
              <w:rPr>
                <w:rFonts w:asciiTheme="minorHAnsi" w:hAnsiTheme="minorHAnsi" w:cstheme="minorHAnsi"/>
                <w:sz w:val="22"/>
                <w:szCs w:val="22"/>
              </w:rPr>
              <w:t>aktioner</w:t>
            </w:r>
            <w:r w:rsidR="00CB7688">
              <w:rPr>
                <w:rFonts w:asciiTheme="minorHAnsi" w:hAnsiTheme="minorHAnsi" w:cstheme="minorHAnsi"/>
                <w:sz w:val="22"/>
                <w:szCs w:val="22"/>
              </w:rPr>
              <w:t xml:space="preserve">, afprøver nye veje, nye metoder og reflekterer sammen; får forholdt os til det væsentlige, og derved bevarer blikket mod det vi </w:t>
            </w:r>
            <w:r w:rsidR="00CB7688">
              <w:rPr>
                <w:rFonts w:asciiTheme="minorHAnsi" w:hAnsiTheme="minorHAnsi" w:cstheme="minorHAnsi"/>
                <w:sz w:val="22"/>
                <w:szCs w:val="22"/>
              </w:rPr>
              <w:lastRenderedPageBreak/>
              <w:t>arbejder med og ønsker at udvikle/ forandre; sikrer at vi løbende laver beskrivelser</w:t>
            </w:r>
            <w:r w:rsidR="003D167B">
              <w:rPr>
                <w:rFonts w:asciiTheme="minorHAnsi" w:hAnsiTheme="minorHAnsi" w:cstheme="minorHAnsi"/>
                <w:sz w:val="22"/>
                <w:szCs w:val="22"/>
              </w:rPr>
              <w:t>,</w:t>
            </w:r>
            <w:r w:rsidR="00CB7688">
              <w:rPr>
                <w:rFonts w:asciiTheme="minorHAnsi" w:hAnsiTheme="minorHAnsi" w:cstheme="minorHAnsi"/>
                <w:sz w:val="22"/>
                <w:szCs w:val="22"/>
              </w:rPr>
              <w:t xml:space="preserve"> af det vi gør og det vi lærer.</w:t>
            </w:r>
          </w:p>
          <w:p w14:paraId="7D5978ED" w14:textId="58AAE73E" w:rsidR="00CB7688" w:rsidRPr="00465E5B" w:rsidRDefault="00CB7688" w:rsidP="005E2128">
            <w:pPr>
              <w:pStyle w:val="Tekst3"/>
              <w:rPr>
                <w:rFonts w:asciiTheme="minorHAnsi" w:hAnsiTheme="minorHAnsi" w:cstheme="minorHAnsi"/>
                <w:sz w:val="22"/>
                <w:szCs w:val="22"/>
              </w:rPr>
            </w:pPr>
            <w:r>
              <w:rPr>
                <w:rFonts w:asciiTheme="minorHAnsi" w:hAnsiTheme="minorHAnsi" w:cstheme="minorHAnsi"/>
                <w:sz w:val="22"/>
                <w:szCs w:val="22"/>
              </w:rPr>
              <w:t>Materialet bruges på stuemøderne og på personalemøderne</w:t>
            </w:r>
            <w:r w:rsidR="003D167B">
              <w:rPr>
                <w:rFonts w:asciiTheme="minorHAnsi" w:hAnsiTheme="minorHAnsi" w:cstheme="minorHAnsi"/>
                <w:sz w:val="22"/>
                <w:szCs w:val="22"/>
              </w:rPr>
              <w:t>,</w:t>
            </w:r>
            <w:r>
              <w:rPr>
                <w:rFonts w:asciiTheme="minorHAnsi" w:hAnsiTheme="minorHAnsi" w:cstheme="minorHAnsi"/>
                <w:sz w:val="22"/>
                <w:szCs w:val="22"/>
              </w:rPr>
              <w:t xml:space="preserve"> deler vi de erfaringer vi har gjort os – som en fælles videns deling.</w:t>
            </w:r>
          </w:p>
        </w:tc>
      </w:tr>
    </w:tbl>
    <w:p w14:paraId="2F1953E1" w14:textId="35F8C190" w:rsidR="00D43DCC" w:rsidRDefault="004C5D36" w:rsidP="00D43DCC">
      <w:pPr>
        <w:pStyle w:val="MiniPara"/>
      </w:pPr>
      <w:r>
        <w:lastRenderedPageBreak/>
        <w:t xml:space="preserve">         </w:t>
      </w:r>
    </w:p>
    <w:p w14:paraId="79B39C8D" w14:textId="77777777" w:rsidR="00D43DCC" w:rsidRDefault="00D43DCC" w:rsidP="00D43DCC">
      <w:pPr>
        <w:pStyle w:val="TykBl"/>
      </w:pPr>
    </w:p>
    <w:p w14:paraId="7A89C7CD"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1C37E523" w14:textId="77777777" w:rsidTr="00692C09">
        <w:tc>
          <w:tcPr>
            <w:tcW w:w="9638" w:type="dxa"/>
          </w:tcPr>
          <w:p w14:paraId="12C309F9" w14:textId="77777777" w:rsidR="00BC32CB" w:rsidRDefault="00BC32CB" w:rsidP="00BC32CB">
            <w:pPr>
              <w:pStyle w:val="Tekst5bl"/>
            </w:pPr>
            <w:r>
              <w:t>Hvordan har vi arbejdet med vores lokale skriftlige læreplan?</w:t>
            </w:r>
          </w:p>
          <w:p w14:paraId="148A039D" w14:textId="77777777" w:rsidR="00D32776" w:rsidRDefault="00D32776" w:rsidP="00CB7688">
            <w:pPr>
              <w:pStyle w:val="Tekst3"/>
              <w:rPr>
                <w:i/>
              </w:rPr>
            </w:pPr>
          </w:p>
          <w:p w14:paraId="5F3BDBF9" w14:textId="655CB679" w:rsidR="005E2128" w:rsidRDefault="00DD12CE" w:rsidP="00CB7688">
            <w:pPr>
              <w:pStyle w:val="Tekst3"/>
              <w:rPr>
                <w:rFonts w:asciiTheme="minorHAnsi" w:hAnsiTheme="minorHAnsi" w:cstheme="minorHAnsi"/>
                <w:sz w:val="22"/>
                <w:szCs w:val="22"/>
              </w:rPr>
            </w:pPr>
            <w:r w:rsidRPr="00465E5B">
              <w:rPr>
                <w:rFonts w:asciiTheme="minorHAnsi" w:hAnsiTheme="minorHAnsi" w:cstheme="minorHAnsi"/>
                <w:sz w:val="22"/>
                <w:szCs w:val="22"/>
              </w:rPr>
              <w:t xml:space="preserve">Læreplanen </w:t>
            </w:r>
            <w:r w:rsidR="00CB7688">
              <w:rPr>
                <w:rFonts w:asciiTheme="minorHAnsi" w:hAnsiTheme="minorHAnsi" w:cstheme="minorHAnsi"/>
                <w:sz w:val="22"/>
                <w:szCs w:val="22"/>
              </w:rPr>
              <w:t>er udarbejdet</w:t>
            </w:r>
            <w:r w:rsidRPr="00465E5B">
              <w:rPr>
                <w:rFonts w:asciiTheme="minorHAnsi" w:hAnsiTheme="minorHAnsi" w:cstheme="minorHAnsi"/>
                <w:sz w:val="22"/>
                <w:szCs w:val="22"/>
              </w:rPr>
              <w:t xml:space="preserve"> i efteråret 2020.</w:t>
            </w:r>
            <w:r w:rsidRPr="00465E5B">
              <w:rPr>
                <w:rFonts w:asciiTheme="minorHAnsi" w:hAnsiTheme="minorHAnsi" w:cstheme="minorHAnsi"/>
                <w:sz w:val="22"/>
                <w:szCs w:val="22"/>
              </w:rPr>
              <w:br/>
            </w:r>
            <w:r w:rsidRPr="00465E5B">
              <w:rPr>
                <w:rFonts w:asciiTheme="minorHAnsi" w:hAnsiTheme="minorHAnsi" w:cstheme="minorHAnsi"/>
                <w:sz w:val="22"/>
                <w:szCs w:val="22"/>
              </w:rPr>
              <w:br/>
            </w:r>
            <w:r w:rsidR="00CB7688">
              <w:rPr>
                <w:rFonts w:asciiTheme="minorHAnsi" w:hAnsiTheme="minorHAnsi" w:cstheme="minorHAnsi"/>
                <w:sz w:val="22"/>
                <w:szCs w:val="22"/>
              </w:rPr>
              <w:t>Læreplanen er vores fælles faglige fundament. Læreplanen skal kunne anvise</w:t>
            </w:r>
            <w:r w:rsidR="00925D54">
              <w:rPr>
                <w:rFonts w:asciiTheme="minorHAnsi" w:hAnsiTheme="minorHAnsi" w:cstheme="minorHAnsi"/>
                <w:sz w:val="22"/>
                <w:szCs w:val="22"/>
              </w:rPr>
              <w:t>,</w:t>
            </w:r>
            <w:r w:rsidR="00CB7688">
              <w:rPr>
                <w:rFonts w:asciiTheme="minorHAnsi" w:hAnsiTheme="minorHAnsi" w:cstheme="minorHAnsi"/>
                <w:sz w:val="22"/>
                <w:szCs w:val="22"/>
              </w:rPr>
              <w:t xml:space="preserve"> hvilken vej vi går fagligt; vores holdninger og værdier samt vores metode</w:t>
            </w:r>
            <w:r w:rsidR="00415E7E">
              <w:rPr>
                <w:rFonts w:asciiTheme="minorHAnsi" w:hAnsiTheme="minorHAnsi" w:cstheme="minorHAnsi"/>
                <w:sz w:val="22"/>
                <w:szCs w:val="22"/>
              </w:rPr>
              <w:t>r/ pædagogik</w:t>
            </w:r>
            <w:r w:rsidR="00CB7688">
              <w:rPr>
                <w:rFonts w:asciiTheme="minorHAnsi" w:hAnsiTheme="minorHAnsi" w:cstheme="minorHAnsi"/>
                <w:sz w:val="22"/>
                <w:szCs w:val="22"/>
              </w:rPr>
              <w:t>.</w:t>
            </w:r>
          </w:p>
          <w:p w14:paraId="56562637" w14:textId="77777777" w:rsidR="003D167B" w:rsidRDefault="00CB7688" w:rsidP="00CB7688">
            <w:pPr>
              <w:pStyle w:val="Tekst3"/>
              <w:rPr>
                <w:rFonts w:asciiTheme="minorHAnsi" w:hAnsiTheme="minorHAnsi" w:cstheme="minorHAnsi"/>
                <w:sz w:val="22"/>
                <w:szCs w:val="22"/>
              </w:rPr>
            </w:pPr>
            <w:r>
              <w:rPr>
                <w:rFonts w:asciiTheme="minorHAnsi" w:hAnsiTheme="minorHAnsi" w:cstheme="minorHAnsi"/>
                <w:sz w:val="22"/>
                <w:szCs w:val="22"/>
              </w:rPr>
              <w:t xml:space="preserve">Vi er i en rigtig god proces, hvor vi </w:t>
            </w:r>
            <w:r w:rsidR="003D167B">
              <w:rPr>
                <w:rFonts w:asciiTheme="minorHAnsi" w:hAnsiTheme="minorHAnsi" w:cstheme="minorHAnsi"/>
                <w:sz w:val="22"/>
                <w:szCs w:val="22"/>
              </w:rPr>
              <w:t xml:space="preserve">er gået i dybden af </w:t>
            </w:r>
          </w:p>
          <w:p w14:paraId="7FE42862" w14:textId="38978C87" w:rsidR="00CB7688" w:rsidRPr="003D167B" w:rsidRDefault="003D167B" w:rsidP="003D167B">
            <w:pPr>
              <w:pStyle w:val="Tekst3"/>
              <w:numPr>
                <w:ilvl w:val="0"/>
                <w:numId w:val="21"/>
              </w:numPr>
            </w:pPr>
            <w:r>
              <w:rPr>
                <w:rFonts w:asciiTheme="minorHAnsi" w:hAnsiTheme="minorHAnsi" w:cstheme="minorHAnsi"/>
                <w:sz w:val="22"/>
                <w:szCs w:val="22"/>
              </w:rPr>
              <w:t>vores fælles faglige værdier, der er blevet valgt ud og gennemdrøftet på personalemøder</w:t>
            </w:r>
            <w:r w:rsidR="00925D54">
              <w:rPr>
                <w:rFonts w:asciiTheme="minorHAnsi" w:hAnsiTheme="minorHAnsi" w:cstheme="minorHAnsi"/>
                <w:sz w:val="22"/>
                <w:szCs w:val="22"/>
              </w:rPr>
              <w:t xml:space="preserve"> og </w:t>
            </w:r>
            <w:r w:rsidR="00925D54">
              <w:rPr>
                <w:rFonts w:asciiTheme="minorHAnsi" w:hAnsiTheme="minorHAnsi" w:cstheme="minorHAnsi"/>
                <w:sz w:val="22"/>
                <w:szCs w:val="22"/>
              </w:rPr>
              <w:br/>
              <w:t>parat til at blive en del af læreplanen</w:t>
            </w:r>
          </w:p>
          <w:p w14:paraId="07DA3347" w14:textId="28F6F2FB" w:rsidR="003D167B" w:rsidRPr="003D167B" w:rsidRDefault="003D167B" w:rsidP="003D167B">
            <w:pPr>
              <w:pStyle w:val="Tekst3"/>
              <w:numPr>
                <w:ilvl w:val="0"/>
                <w:numId w:val="21"/>
              </w:numPr>
            </w:pPr>
            <w:r>
              <w:rPr>
                <w:rFonts w:asciiTheme="minorHAnsi" w:hAnsiTheme="minorHAnsi" w:cstheme="minorHAnsi"/>
                <w:sz w:val="22"/>
                <w:szCs w:val="22"/>
              </w:rPr>
              <w:t xml:space="preserve">vores børnesyn, der er blevet </w:t>
            </w:r>
            <w:r w:rsidR="00925D54">
              <w:rPr>
                <w:rFonts w:asciiTheme="minorHAnsi" w:hAnsiTheme="minorHAnsi" w:cstheme="minorHAnsi"/>
                <w:sz w:val="22"/>
                <w:szCs w:val="22"/>
              </w:rPr>
              <w:t xml:space="preserve">gennemdrøftet og </w:t>
            </w:r>
            <w:r>
              <w:rPr>
                <w:rFonts w:asciiTheme="minorHAnsi" w:hAnsiTheme="minorHAnsi" w:cstheme="minorHAnsi"/>
                <w:sz w:val="22"/>
                <w:szCs w:val="22"/>
              </w:rPr>
              <w:t>beskrevet</w:t>
            </w:r>
            <w:r w:rsidR="00925D54">
              <w:rPr>
                <w:rFonts w:asciiTheme="minorHAnsi" w:hAnsiTheme="minorHAnsi" w:cstheme="minorHAnsi"/>
                <w:sz w:val="22"/>
                <w:szCs w:val="22"/>
              </w:rPr>
              <w:t>, og nu parat til at blive skrevet ind i læreplanen</w:t>
            </w:r>
          </w:p>
          <w:p w14:paraId="0160E45B" w14:textId="4F16DF29" w:rsidR="003D167B" w:rsidRPr="00925D54" w:rsidRDefault="003D167B" w:rsidP="003D167B">
            <w:pPr>
              <w:pStyle w:val="Tekst3"/>
              <w:numPr>
                <w:ilvl w:val="0"/>
                <w:numId w:val="21"/>
              </w:numPr>
            </w:pPr>
            <w:r>
              <w:rPr>
                <w:rFonts w:asciiTheme="minorHAnsi" w:hAnsiTheme="minorHAnsi" w:cstheme="minorHAnsi"/>
                <w:sz w:val="22"/>
                <w:szCs w:val="22"/>
              </w:rPr>
              <w:t xml:space="preserve">vores </w:t>
            </w:r>
            <w:r w:rsidR="00925D54">
              <w:rPr>
                <w:rFonts w:asciiTheme="minorHAnsi" w:hAnsiTheme="minorHAnsi" w:cstheme="minorHAnsi"/>
                <w:sz w:val="22"/>
                <w:szCs w:val="22"/>
              </w:rPr>
              <w:t>metoder</w:t>
            </w:r>
            <w:r w:rsidR="00415E7E">
              <w:rPr>
                <w:rFonts w:asciiTheme="minorHAnsi" w:hAnsiTheme="minorHAnsi" w:cstheme="minorHAnsi"/>
                <w:sz w:val="22"/>
                <w:szCs w:val="22"/>
              </w:rPr>
              <w:t>/ pædagogik</w:t>
            </w:r>
            <w:r w:rsidR="00925D54">
              <w:rPr>
                <w:rFonts w:asciiTheme="minorHAnsi" w:hAnsiTheme="minorHAnsi" w:cstheme="minorHAnsi"/>
                <w:sz w:val="22"/>
                <w:szCs w:val="22"/>
              </w:rPr>
              <w:t xml:space="preserve"> til, hvordan vi forholder os og handler i forhold til </w:t>
            </w:r>
            <w:r w:rsidR="005B7DD5">
              <w:rPr>
                <w:rFonts w:asciiTheme="minorHAnsi" w:hAnsiTheme="minorHAnsi" w:cstheme="minorHAnsi"/>
                <w:sz w:val="22"/>
                <w:szCs w:val="22"/>
              </w:rPr>
              <w:t>vores pædagogiske</w:t>
            </w:r>
            <w:r w:rsidR="00093FA0">
              <w:rPr>
                <w:rFonts w:asciiTheme="minorHAnsi" w:hAnsiTheme="minorHAnsi" w:cstheme="minorHAnsi"/>
                <w:sz w:val="22"/>
                <w:szCs w:val="22"/>
              </w:rPr>
              <w:t xml:space="preserve"> læringsmiljøer og</w:t>
            </w:r>
            <w:r w:rsidR="005B7DD5">
              <w:rPr>
                <w:rFonts w:asciiTheme="minorHAnsi" w:hAnsiTheme="minorHAnsi" w:cstheme="minorHAnsi"/>
                <w:sz w:val="22"/>
                <w:szCs w:val="22"/>
              </w:rPr>
              <w:t xml:space="preserve"> aktivitet</w:t>
            </w:r>
            <w:r w:rsidR="00093FA0">
              <w:rPr>
                <w:rFonts w:asciiTheme="minorHAnsi" w:hAnsiTheme="minorHAnsi" w:cstheme="minorHAnsi"/>
                <w:sz w:val="22"/>
                <w:szCs w:val="22"/>
              </w:rPr>
              <w:t>er</w:t>
            </w:r>
            <w:r w:rsidR="005B7DD5">
              <w:rPr>
                <w:rFonts w:asciiTheme="minorHAnsi" w:hAnsiTheme="minorHAnsi" w:cstheme="minorHAnsi"/>
                <w:sz w:val="22"/>
                <w:szCs w:val="22"/>
              </w:rPr>
              <w:t xml:space="preserve"> som fx madkultur; sproget med børnene og udelivet</w:t>
            </w:r>
          </w:p>
          <w:p w14:paraId="35C330E7" w14:textId="7CD291D6" w:rsidR="00925D54" w:rsidRPr="00D43DCC" w:rsidRDefault="00925D54" w:rsidP="00925D54">
            <w:pPr>
              <w:pStyle w:val="Tekst3"/>
            </w:pPr>
            <w:r>
              <w:rPr>
                <w:rFonts w:asciiTheme="minorHAnsi" w:hAnsiTheme="minorHAnsi" w:cstheme="minorHAnsi"/>
                <w:sz w:val="22"/>
                <w:szCs w:val="22"/>
              </w:rPr>
              <w:t>Når det hele er drøftet igennem og beskrevet, vil læreplanen blive omskrevet.</w:t>
            </w:r>
          </w:p>
        </w:tc>
      </w:tr>
    </w:tbl>
    <w:p w14:paraId="275E33AD" w14:textId="77777777" w:rsidR="00D43DCC" w:rsidRDefault="00D43DCC" w:rsidP="00D43DCC">
      <w:pPr>
        <w:pStyle w:val="MiniPara"/>
      </w:pPr>
    </w:p>
    <w:p w14:paraId="63F14405" w14:textId="77777777" w:rsidR="00BC32CB" w:rsidRDefault="00BC32CB">
      <w:pPr>
        <w:spacing w:line="240" w:lineRule="auto"/>
      </w:pPr>
      <w:r>
        <w:br w:type="page"/>
      </w:r>
    </w:p>
    <w:p w14:paraId="39CB5B4B" w14:textId="77777777" w:rsidR="00BC32CB" w:rsidRDefault="00BC32CB" w:rsidP="00BC32CB">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BC32CB" w:rsidRPr="006406AA" w14:paraId="058A04CA" w14:textId="77777777" w:rsidTr="00730558">
        <w:trPr>
          <w:cantSplit/>
          <w:trHeight w:hRule="exact" w:val="3231"/>
        </w:trPr>
        <w:tc>
          <w:tcPr>
            <w:tcW w:w="7030" w:type="dxa"/>
            <w:tcBorders>
              <w:top w:val="nil"/>
              <w:bottom w:val="nil"/>
            </w:tcBorders>
          </w:tcPr>
          <w:p w14:paraId="497A202A" w14:textId="77777777" w:rsidR="00BC32CB" w:rsidRPr="006406AA" w:rsidRDefault="00BC32CB" w:rsidP="00692C09">
            <w:pPr>
              <w:pStyle w:val="Overskrift1"/>
              <w:rPr>
                <w:color w:val="0077B3" w:themeColor="accent1"/>
              </w:rPr>
            </w:pPr>
            <w:r>
              <w:rPr>
                <w:color w:val="0077B3" w:themeColor="accent1"/>
              </w:rPr>
              <w:t>Evaluering og dokumentation af elementer i det pædagogiske læringsmiljø</w:t>
            </w:r>
          </w:p>
        </w:tc>
        <w:tc>
          <w:tcPr>
            <w:tcW w:w="2608" w:type="dxa"/>
            <w:tcBorders>
              <w:top w:val="nil"/>
              <w:bottom w:val="nil"/>
            </w:tcBorders>
          </w:tcPr>
          <w:p w14:paraId="6D30D5E1" w14:textId="77777777" w:rsidR="00BC32CB" w:rsidRDefault="00AC6BC9" w:rsidP="00730558">
            <w:pPr>
              <w:jc w:val="center"/>
              <w:rPr>
                <w:color w:val="0077B3" w:themeColor="accent1"/>
              </w:rPr>
            </w:pPr>
            <w:r>
              <w:rPr>
                <w:noProof/>
                <w:color w:val="0077B3" w:themeColor="accent1"/>
              </w:rPr>
              <w:drawing>
                <wp:inline distT="0" distB="0" distL="0" distR="0" wp14:anchorId="544BA824" wp14:editId="757E46FD">
                  <wp:extent cx="1619250" cy="205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2051685"/>
                          </a:xfrm>
                          <a:prstGeom prst="rect">
                            <a:avLst/>
                          </a:prstGeom>
                        </pic:spPr>
                      </pic:pic>
                    </a:graphicData>
                  </a:graphic>
                </wp:inline>
              </w:drawing>
            </w:r>
          </w:p>
        </w:tc>
      </w:tr>
    </w:tbl>
    <w:p w14:paraId="1AE66A2A" w14:textId="77777777" w:rsidR="00BC32CB" w:rsidRDefault="00BC32CB" w:rsidP="00BC32CB">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BC32CB" w14:paraId="5AF37407" w14:textId="77777777" w:rsidTr="00692C09">
        <w:tc>
          <w:tcPr>
            <w:tcW w:w="9638" w:type="dxa"/>
            <w:tcMar>
              <w:top w:w="454" w:type="dxa"/>
            </w:tcMar>
          </w:tcPr>
          <w:p w14:paraId="14838A41" w14:textId="77777777" w:rsidR="00BC32CB" w:rsidRPr="00257CD4" w:rsidRDefault="00BC32CB" w:rsidP="003E2556">
            <w:pPr>
              <w:pStyle w:val="Tekst2"/>
              <w:suppressAutoHyphens/>
            </w:pPr>
            <w:r>
              <w:t>”</w:t>
            </w:r>
            <w:r w:rsidRPr="00257CD4">
              <w:t>Lederen er ansvarlig for, at arbejdet med den pædagogiske læreplan evalueres mindst hvert andet år med henblik på at udvikle arbejdet. Evalueringen skal tage udgangspunkt i de pæda</w:t>
            </w:r>
            <w:r w:rsidR="00257CD4" w:rsidRPr="00257CD4">
              <w:softHyphen/>
            </w:r>
            <w:r w:rsidRPr="00257CD4">
              <w:t>gogiske mål og herunder en vurdering af sammenhængen mellem det pædagogiske læringsmiljø i dagtilbuddet og børnenes trivsel, læring, udvikling og dannelse.</w:t>
            </w:r>
          </w:p>
          <w:p w14:paraId="155B8D8C" w14:textId="77777777" w:rsidR="00BC32CB" w:rsidRPr="00257CD4" w:rsidRDefault="00BC32CB" w:rsidP="003E2556">
            <w:pPr>
              <w:pStyle w:val="Tekst2"/>
              <w:suppressAutoHyphens/>
            </w:pPr>
            <w:r w:rsidRPr="00257CD4">
              <w:t>Evalueringen skal offentliggøres.</w:t>
            </w:r>
          </w:p>
          <w:p w14:paraId="7451F498" w14:textId="77777777" w:rsidR="00BC32CB" w:rsidRPr="00257CD4" w:rsidRDefault="00BC32CB" w:rsidP="003E2556">
            <w:pPr>
              <w:pStyle w:val="Tekst2"/>
              <w:suppressAutoHyphens/>
            </w:pPr>
            <w:r w:rsidRPr="00257CD4">
              <w:t>Lederen af dagtilbuddet er ansvarlig for at sikre en løbende pædagogisk dokumentation af sammenhængen mellem det pædagogiske læringsmiljø og børnenes trivsel, læring, udvikling og dannelse. Den pædagogiske dokumentation skal indgå i evalueringen.</w:t>
            </w:r>
          </w:p>
          <w:p w14:paraId="07216907" w14:textId="77777777" w:rsidR="00BC32CB" w:rsidRPr="00257CD4" w:rsidRDefault="00BC32CB" w:rsidP="003E2556">
            <w:pPr>
              <w:pStyle w:val="Tekst2"/>
              <w:suppressAutoHyphens/>
            </w:pPr>
            <w:r w:rsidRPr="00257CD4">
              <w:t>Som led i at kunne evaluere sammenhængen mellem det pædagogiske læringsmiljø i dag</w:t>
            </w:r>
            <w:r w:rsidR="00257CD4" w:rsidRPr="00257CD4">
              <w:softHyphen/>
            </w:r>
            <w:r w:rsidRPr="00257CD4">
              <w:t>til</w:t>
            </w:r>
            <w:r w:rsidR="00257CD4" w:rsidRPr="00257CD4">
              <w:softHyphen/>
            </w:r>
            <w:r w:rsidRPr="00257CD4">
              <w:t>buddet og børnegruppens trivsel, læring, udvikling og dannelse kan der fokuseres på elementer i det pædagogiske læringsmiljø. På den ene side fx, hvordan børnesynet, børne</w:t>
            </w:r>
            <w:r w:rsidR="00257CD4" w:rsidRPr="00257CD4">
              <w:softHyphen/>
            </w:r>
            <w:r w:rsidRPr="00257CD4">
              <w:t>perspektivet og arbejdet med dannelse kommer til udtryk i det daglige pædagogiske arbejde, og på den anden side eksempelvis:</w:t>
            </w:r>
          </w:p>
          <w:p w14:paraId="27C6E41F" w14:textId="77777777" w:rsidR="00BC32CB" w:rsidRPr="00257CD4" w:rsidRDefault="00BC32CB" w:rsidP="00257CD4">
            <w:pPr>
              <w:pStyle w:val="Bullettekst2"/>
            </w:pPr>
            <w:r w:rsidRPr="00257CD4">
              <w:t>Børnegruppens trivsel og læring</w:t>
            </w:r>
          </w:p>
          <w:p w14:paraId="142A440B" w14:textId="77777777" w:rsidR="00BC32CB" w:rsidRPr="00257CD4" w:rsidRDefault="00BC32CB" w:rsidP="00257CD4">
            <w:pPr>
              <w:pStyle w:val="Bullettekst2"/>
            </w:pPr>
            <w:r w:rsidRPr="00257CD4">
              <w:t>Børn i udsatte positioners trivsel og læring</w:t>
            </w:r>
          </w:p>
          <w:p w14:paraId="3481181D" w14:textId="77777777" w:rsidR="00BC32CB" w:rsidRPr="00257CD4" w:rsidRDefault="00BC32CB" w:rsidP="00257CD4">
            <w:pPr>
              <w:pStyle w:val="Bullettekst2"/>
            </w:pPr>
            <w:r w:rsidRPr="00257CD4">
              <w:t>Tosprogede børns trivsel og læring</w:t>
            </w:r>
          </w:p>
          <w:p w14:paraId="5786DA43" w14:textId="77777777" w:rsidR="00BC32CB" w:rsidRPr="00257CD4" w:rsidRDefault="00BC32CB" w:rsidP="00257CD4">
            <w:pPr>
              <w:pStyle w:val="Bullettekst2"/>
            </w:pPr>
            <w:r w:rsidRPr="00257CD4">
              <w:t>Det enkelte barns trivsel, læring, udvikling og dannelse.</w:t>
            </w:r>
          </w:p>
          <w:p w14:paraId="6B703259" w14:textId="77777777" w:rsidR="00BC32CB" w:rsidRPr="00257CD4" w:rsidRDefault="00BC32CB" w:rsidP="00257CD4">
            <w:pPr>
              <w:pStyle w:val="Tekst2"/>
            </w:pPr>
            <w:r w:rsidRPr="00257CD4">
              <w:t>Fokus på enkelte elementer kan bidrage til at kvalificere evalueringen af sammenhængen mellem det pædagogiske læringsmiljø og børnenes trivsel, læring, udvikling og dannelse.”</w:t>
            </w:r>
          </w:p>
          <w:p w14:paraId="4A4883C2" w14:textId="77777777" w:rsidR="00BC32CB" w:rsidRDefault="00BC32CB" w:rsidP="00692C09">
            <w:pPr>
              <w:pStyle w:val="Byline"/>
            </w:pPr>
            <w:r>
              <w:t>Den styrkede pædagogiske læreplan, Rammer og indhold</w:t>
            </w:r>
            <w:r w:rsidR="00EE7134">
              <w:t>,</w:t>
            </w:r>
            <w:r>
              <w:t xml:space="preserve"> s. 51</w:t>
            </w:r>
          </w:p>
        </w:tc>
      </w:tr>
    </w:tbl>
    <w:p w14:paraId="48B7267B" w14:textId="77777777" w:rsidR="00BC32CB" w:rsidRDefault="00BC32CB" w:rsidP="00BC32CB">
      <w:pPr>
        <w:pStyle w:val="MiniPara"/>
      </w:pPr>
    </w:p>
    <w:p w14:paraId="354C12C7" w14:textId="77777777" w:rsidR="00257CD4" w:rsidRDefault="00257CD4">
      <w:pPr>
        <w:spacing w:line="240" w:lineRule="auto"/>
      </w:pPr>
      <w:r>
        <w:br w:type="page"/>
      </w:r>
    </w:p>
    <w:p w14:paraId="42792AD1" w14:textId="77777777" w:rsidR="00D43DCC" w:rsidRDefault="00D43DCC" w:rsidP="00D43DCC">
      <w:pPr>
        <w:pStyle w:val="TykBl"/>
      </w:pPr>
    </w:p>
    <w:p w14:paraId="3D6C7B8D"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01A344DC" w14:textId="77777777" w:rsidTr="00692C09">
        <w:tc>
          <w:tcPr>
            <w:tcW w:w="9638" w:type="dxa"/>
          </w:tcPr>
          <w:p w14:paraId="05CCB215" w14:textId="77777777" w:rsidR="00257CD4" w:rsidRPr="003E2556" w:rsidRDefault="00257CD4" w:rsidP="00713E9B">
            <w:pPr>
              <w:pStyle w:val="Tekst5bl"/>
              <w:suppressAutoHyphens/>
              <w:spacing w:after="567"/>
              <w:rPr>
                <w:b w:val="0"/>
                <w:bCs/>
              </w:rPr>
            </w:pPr>
            <w:r w:rsidRPr="003E2556">
              <w:rPr>
                <w:b w:val="0"/>
                <w:bCs/>
              </w:rPr>
              <w:t>Udvælg en eller flere evalueringer, som I har gennemført i de seneste to år, og saml op på erfaringerne ved at svare på nedenstående fire spørgsmål for hver evaluering. De fire spørgsmål knytter an til trinene i en evalueringsproces. Vælg gerne evalueringer, som betød, at I efter</w:t>
            </w:r>
            <w:r w:rsidR="00713E9B">
              <w:rPr>
                <w:b w:val="0"/>
                <w:bCs/>
              </w:rPr>
              <w:softHyphen/>
            </w:r>
            <w:r w:rsidRPr="003E2556">
              <w:rPr>
                <w:b w:val="0"/>
                <w:bCs/>
              </w:rPr>
              <w:t xml:space="preserve">følgende ændrede jeres pædagogiske praksis. </w:t>
            </w:r>
          </w:p>
          <w:p w14:paraId="18D88BA6" w14:textId="77777777" w:rsidR="00465E5B" w:rsidRDefault="00257CD4" w:rsidP="00257CD4">
            <w:pPr>
              <w:pStyle w:val="Tekst5bl"/>
            </w:pPr>
            <w:r>
              <w:t>Hvad var formålet med den evaluering, vi gennemførte?</w:t>
            </w:r>
          </w:p>
          <w:p w14:paraId="467225BD" w14:textId="77777777" w:rsidR="00257CD4" w:rsidRDefault="00257CD4" w:rsidP="00257CD4">
            <w:pPr>
              <w:pStyle w:val="Tekst5bl"/>
            </w:pPr>
            <w:r>
              <w:t xml:space="preserve"> </w:t>
            </w:r>
          </w:p>
          <w:p w14:paraId="241E939C" w14:textId="3214AC76" w:rsidR="00720D8E" w:rsidRPr="00465E5B" w:rsidRDefault="005B7DD5" w:rsidP="001A57B7">
            <w:pPr>
              <w:pStyle w:val="Tekst3"/>
              <w:numPr>
                <w:ilvl w:val="0"/>
                <w:numId w:val="14"/>
              </w:numPr>
              <w:rPr>
                <w:rFonts w:asciiTheme="minorHAnsi" w:hAnsiTheme="minorHAnsi" w:cstheme="minorHAnsi"/>
                <w:sz w:val="22"/>
                <w:szCs w:val="22"/>
              </w:rPr>
            </w:pPr>
            <w:r>
              <w:rPr>
                <w:rFonts w:asciiTheme="minorHAnsi" w:hAnsiTheme="minorHAnsi" w:cstheme="minorHAnsi"/>
                <w:b/>
                <w:i/>
                <w:sz w:val="22"/>
                <w:szCs w:val="22"/>
              </w:rPr>
              <w:t xml:space="preserve">Optaget af </w:t>
            </w:r>
            <w:r w:rsidR="00A8003C" w:rsidRPr="00415E7E">
              <w:rPr>
                <w:rFonts w:asciiTheme="minorHAnsi" w:hAnsiTheme="minorHAnsi" w:cstheme="minorHAnsi"/>
                <w:b/>
                <w:bCs/>
                <w:i/>
                <w:sz w:val="22"/>
                <w:szCs w:val="22"/>
              </w:rPr>
              <w:t xml:space="preserve">frokosten; hvordan vi voksne agerer og understøtter børns læring og dannelse under måltidet </w:t>
            </w:r>
            <w:r w:rsidR="00301563" w:rsidRPr="00415E7E">
              <w:rPr>
                <w:rFonts w:asciiTheme="minorHAnsi" w:hAnsiTheme="minorHAnsi" w:cstheme="minorHAnsi"/>
                <w:b/>
                <w:bCs/>
                <w:i/>
                <w:sz w:val="22"/>
                <w:szCs w:val="22"/>
              </w:rPr>
              <w:br/>
            </w:r>
            <w:r w:rsidR="009A3652" w:rsidRPr="00465E5B">
              <w:rPr>
                <w:rFonts w:asciiTheme="minorHAnsi" w:hAnsiTheme="minorHAnsi" w:cstheme="minorHAnsi"/>
                <w:i/>
                <w:sz w:val="22"/>
                <w:szCs w:val="22"/>
              </w:rPr>
              <w:br/>
            </w:r>
            <w:r w:rsidR="009A3652" w:rsidRPr="00465E5B">
              <w:rPr>
                <w:rFonts w:asciiTheme="minorHAnsi" w:hAnsiTheme="minorHAnsi" w:cstheme="minorHAnsi"/>
                <w:sz w:val="22"/>
                <w:szCs w:val="22"/>
              </w:rPr>
              <w:t>Vi var undersøgende på</w:t>
            </w:r>
            <w:r w:rsidR="00A8003C">
              <w:rPr>
                <w:rFonts w:asciiTheme="minorHAnsi" w:hAnsiTheme="minorHAnsi" w:cstheme="minorHAnsi"/>
                <w:sz w:val="22"/>
                <w:szCs w:val="22"/>
              </w:rPr>
              <w:t xml:space="preserve"> børns ageren under måltidet, samt vores egne handlinger og holdninger – om vi har en fælles tilgang og børn derved møder voksne</w:t>
            </w:r>
            <w:r w:rsidR="007502A2">
              <w:rPr>
                <w:rFonts w:asciiTheme="minorHAnsi" w:hAnsiTheme="minorHAnsi" w:cstheme="minorHAnsi"/>
                <w:sz w:val="22"/>
                <w:szCs w:val="22"/>
              </w:rPr>
              <w:t>,</w:t>
            </w:r>
            <w:r w:rsidR="00A8003C">
              <w:rPr>
                <w:rFonts w:asciiTheme="minorHAnsi" w:hAnsiTheme="minorHAnsi" w:cstheme="minorHAnsi"/>
                <w:sz w:val="22"/>
                <w:szCs w:val="22"/>
              </w:rPr>
              <w:t xml:space="preserve"> der arbejder mod det samme mål</w:t>
            </w:r>
          </w:p>
          <w:p w14:paraId="44119A3E" w14:textId="77777777" w:rsidR="00720D8E" w:rsidRPr="00465E5B" w:rsidRDefault="00720D8E" w:rsidP="00257CD4">
            <w:pPr>
              <w:pStyle w:val="Tekst3"/>
              <w:rPr>
                <w:rFonts w:asciiTheme="minorHAnsi" w:hAnsiTheme="minorHAnsi" w:cstheme="minorHAnsi"/>
                <w:sz w:val="22"/>
                <w:szCs w:val="22"/>
              </w:rPr>
            </w:pPr>
          </w:p>
          <w:p w14:paraId="72571CCE" w14:textId="13D21EF4" w:rsidR="00720D8E" w:rsidRPr="00DE1D7B" w:rsidRDefault="00574499" w:rsidP="001A57B7">
            <w:pPr>
              <w:pStyle w:val="Tekst3"/>
              <w:numPr>
                <w:ilvl w:val="0"/>
                <w:numId w:val="14"/>
              </w:numPr>
              <w:rPr>
                <w:rFonts w:asciiTheme="minorHAnsi" w:hAnsiTheme="minorHAnsi" w:cstheme="minorHAnsi"/>
                <w:b/>
                <w:i/>
                <w:sz w:val="22"/>
                <w:szCs w:val="22"/>
              </w:rPr>
            </w:pPr>
            <w:r>
              <w:rPr>
                <w:rFonts w:asciiTheme="minorHAnsi" w:hAnsiTheme="minorHAnsi" w:cstheme="minorHAnsi"/>
                <w:b/>
                <w:i/>
                <w:sz w:val="22"/>
                <w:szCs w:val="22"/>
              </w:rPr>
              <w:t>Hvordan bruger vi piktogrammer bedst muligt under vores samling / hvordan laver vi en samling</w:t>
            </w:r>
            <w:r w:rsidR="007502A2">
              <w:rPr>
                <w:rFonts w:asciiTheme="minorHAnsi" w:hAnsiTheme="minorHAnsi" w:cstheme="minorHAnsi"/>
                <w:b/>
                <w:i/>
                <w:sz w:val="22"/>
                <w:szCs w:val="22"/>
              </w:rPr>
              <w:t>,</w:t>
            </w:r>
            <w:r>
              <w:rPr>
                <w:rFonts w:asciiTheme="minorHAnsi" w:hAnsiTheme="minorHAnsi" w:cstheme="minorHAnsi"/>
                <w:b/>
                <w:i/>
                <w:sz w:val="22"/>
                <w:szCs w:val="22"/>
              </w:rPr>
              <w:t xml:space="preserve"> der er relevant for alle</w:t>
            </w:r>
          </w:p>
          <w:p w14:paraId="6B6831DB" w14:textId="6DF50A2A" w:rsidR="00574499" w:rsidRPr="00574499" w:rsidRDefault="00574499" w:rsidP="00574499">
            <w:pPr>
              <w:pStyle w:val="Listeafsnit"/>
              <w:numPr>
                <w:ilvl w:val="0"/>
                <w:numId w:val="23"/>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Vi vil gerne at brugen af piktogrammer </w:t>
            </w:r>
            <w:r w:rsidR="007502A2">
              <w:rPr>
                <w:rFonts w:asciiTheme="minorHAnsi" w:eastAsia="Times New Roman" w:hAnsiTheme="minorHAnsi" w:cstheme="minorHAnsi"/>
                <w:color w:val="000000"/>
                <w:sz w:val="22"/>
                <w:szCs w:val="22"/>
              </w:rPr>
              <w:t>hjælper til at fange børns opmærksomhed og guide dem gennem</w:t>
            </w:r>
            <w:r w:rsidR="00093FA0">
              <w:rPr>
                <w:rFonts w:asciiTheme="minorHAnsi" w:eastAsia="Times New Roman" w:hAnsiTheme="minorHAnsi" w:cstheme="minorHAnsi"/>
                <w:color w:val="000000"/>
                <w:sz w:val="22"/>
                <w:szCs w:val="22"/>
              </w:rPr>
              <w:t xml:space="preserve"> læringsmiljøet</w:t>
            </w:r>
          </w:p>
          <w:p w14:paraId="73C2577D" w14:textId="0985A2B4" w:rsidR="0044505A" w:rsidRPr="00415E7E" w:rsidRDefault="007502A2" w:rsidP="0056504A">
            <w:pPr>
              <w:pStyle w:val="Listeafsnit"/>
              <w:numPr>
                <w:ilvl w:val="0"/>
                <w:numId w:val="23"/>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Vi er optaget af hvordan samlingen, er relevant for alle børnene og kan fange deres interesse</w:t>
            </w:r>
            <w:r w:rsidR="00415E7E">
              <w:rPr>
                <w:rFonts w:asciiTheme="minorHAnsi" w:eastAsia="Times New Roman" w:hAnsiTheme="minorHAnsi" w:cstheme="minorHAnsi"/>
                <w:color w:val="000000"/>
                <w:sz w:val="22"/>
                <w:szCs w:val="22"/>
              </w:rPr>
              <w:t xml:space="preserve"> – ”En samling for alle”</w:t>
            </w:r>
          </w:p>
        </w:tc>
      </w:tr>
      <w:tr w:rsidR="00415E7E" w:rsidRPr="00D43DCC" w14:paraId="47C7BBE9" w14:textId="77777777" w:rsidTr="00692C09">
        <w:tc>
          <w:tcPr>
            <w:tcW w:w="9638" w:type="dxa"/>
          </w:tcPr>
          <w:p w14:paraId="66DD02F7" w14:textId="77777777" w:rsidR="00415E7E" w:rsidRPr="003E2556" w:rsidRDefault="00415E7E" w:rsidP="00713E9B">
            <w:pPr>
              <w:pStyle w:val="Tekst5bl"/>
              <w:suppressAutoHyphens/>
              <w:spacing w:after="567"/>
              <w:rPr>
                <w:b w:val="0"/>
                <w:bCs/>
              </w:rPr>
            </w:pPr>
          </w:p>
        </w:tc>
      </w:tr>
      <w:tr w:rsidR="0056504A" w:rsidRPr="00D43DCC" w14:paraId="4EFE2ECC" w14:textId="77777777" w:rsidTr="00692C09">
        <w:tc>
          <w:tcPr>
            <w:tcW w:w="9638" w:type="dxa"/>
          </w:tcPr>
          <w:p w14:paraId="6F955581" w14:textId="77777777" w:rsidR="0056504A" w:rsidRPr="003E2556" w:rsidRDefault="0056504A" w:rsidP="00713E9B">
            <w:pPr>
              <w:pStyle w:val="Tekst5bl"/>
              <w:suppressAutoHyphens/>
              <w:spacing w:after="567"/>
              <w:rPr>
                <w:b w:val="0"/>
                <w:bCs/>
              </w:rPr>
            </w:pPr>
          </w:p>
        </w:tc>
      </w:tr>
    </w:tbl>
    <w:p w14:paraId="085633EF" w14:textId="77777777" w:rsidR="00D43DCC" w:rsidRDefault="00D43DCC" w:rsidP="00D43DCC">
      <w:pPr>
        <w:pStyle w:val="MiniPara"/>
      </w:pPr>
    </w:p>
    <w:p w14:paraId="6E1319E9" w14:textId="77777777" w:rsidR="00D43DCC" w:rsidRDefault="00D43DCC" w:rsidP="00D43DCC">
      <w:pPr>
        <w:pStyle w:val="MiniPara"/>
      </w:pPr>
    </w:p>
    <w:p w14:paraId="6DD5E16C" w14:textId="77777777" w:rsidR="00D43DCC" w:rsidRDefault="00D43DCC" w:rsidP="00D43DCC">
      <w:pPr>
        <w:pStyle w:val="TykBl"/>
      </w:pPr>
    </w:p>
    <w:p w14:paraId="4135EE16"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4C90E57D" w14:textId="77777777" w:rsidTr="00692C09">
        <w:tc>
          <w:tcPr>
            <w:tcW w:w="9638" w:type="dxa"/>
          </w:tcPr>
          <w:p w14:paraId="4CFB9397" w14:textId="77777777" w:rsidR="00C23EF6" w:rsidRDefault="00C23EF6" w:rsidP="00C23EF6">
            <w:pPr>
              <w:pStyle w:val="Tekst5bl"/>
              <w:suppressAutoHyphens/>
            </w:pPr>
            <w:r>
              <w:t>Hvilken pædagogisk dokumentation har vi indsamlet i arbejdet med den gennemførte evaluering?</w:t>
            </w:r>
          </w:p>
          <w:p w14:paraId="1417A824" w14:textId="77777777" w:rsidR="00465E5B" w:rsidRPr="00465E5B" w:rsidRDefault="00465E5B" w:rsidP="00465E5B">
            <w:pPr>
              <w:pStyle w:val="Tekst3"/>
            </w:pPr>
          </w:p>
          <w:p w14:paraId="6A9A3874" w14:textId="6C93E238" w:rsidR="00465E5B" w:rsidRPr="00465E5B" w:rsidRDefault="00720D8E" w:rsidP="001A57B7">
            <w:pPr>
              <w:pStyle w:val="Tekst3"/>
              <w:numPr>
                <w:ilvl w:val="0"/>
                <w:numId w:val="15"/>
              </w:numPr>
              <w:rPr>
                <w:rFonts w:asciiTheme="minorHAnsi" w:hAnsiTheme="minorHAnsi" w:cstheme="minorHAnsi"/>
                <w:sz w:val="22"/>
                <w:szCs w:val="22"/>
              </w:rPr>
            </w:pPr>
            <w:r w:rsidRPr="00465E5B">
              <w:rPr>
                <w:rFonts w:asciiTheme="minorHAnsi" w:hAnsiTheme="minorHAnsi" w:cstheme="minorHAnsi"/>
                <w:sz w:val="22"/>
                <w:szCs w:val="22"/>
              </w:rPr>
              <w:t xml:space="preserve">Vi har i vores processer </w:t>
            </w:r>
            <w:r w:rsidR="002700F3" w:rsidRPr="00465E5B">
              <w:rPr>
                <w:rFonts w:asciiTheme="minorHAnsi" w:hAnsiTheme="minorHAnsi" w:cstheme="minorHAnsi"/>
                <w:sz w:val="22"/>
                <w:szCs w:val="22"/>
              </w:rPr>
              <w:t>brugt observationer</w:t>
            </w:r>
            <w:r w:rsidR="00093FA0">
              <w:rPr>
                <w:rFonts w:asciiTheme="minorHAnsi" w:hAnsiTheme="minorHAnsi" w:cstheme="minorHAnsi"/>
                <w:sz w:val="22"/>
                <w:szCs w:val="22"/>
              </w:rPr>
              <w:t>,</w:t>
            </w:r>
            <w:r w:rsidR="002700F3" w:rsidRPr="00465E5B">
              <w:rPr>
                <w:rFonts w:asciiTheme="minorHAnsi" w:hAnsiTheme="minorHAnsi" w:cstheme="minorHAnsi"/>
                <w:sz w:val="22"/>
                <w:szCs w:val="22"/>
              </w:rPr>
              <w:t xml:space="preserve"> som vi har delt med hinanden </w:t>
            </w:r>
            <w:r w:rsidR="00A8003C">
              <w:rPr>
                <w:rFonts w:asciiTheme="minorHAnsi" w:hAnsiTheme="minorHAnsi" w:cstheme="minorHAnsi"/>
                <w:sz w:val="22"/>
                <w:szCs w:val="22"/>
              </w:rPr>
              <w:t xml:space="preserve">og løbende haft fælles refleksioner og drøftelser om det vi så, </w:t>
            </w:r>
            <w:r w:rsidR="002700F3" w:rsidRPr="00465E5B">
              <w:rPr>
                <w:rFonts w:asciiTheme="minorHAnsi" w:hAnsiTheme="minorHAnsi" w:cstheme="minorHAnsi"/>
                <w:sz w:val="22"/>
                <w:szCs w:val="22"/>
              </w:rPr>
              <w:t xml:space="preserve">og udviklet praksis </w:t>
            </w:r>
            <w:r w:rsidR="00415E7E">
              <w:rPr>
                <w:rFonts w:asciiTheme="minorHAnsi" w:hAnsiTheme="minorHAnsi" w:cstheme="minorHAnsi"/>
                <w:sz w:val="22"/>
                <w:szCs w:val="22"/>
              </w:rPr>
              <w:t>ud fra</w:t>
            </w:r>
            <w:r w:rsidR="002700F3" w:rsidRPr="00465E5B">
              <w:rPr>
                <w:rFonts w:asciiTheme="minorHAnsi" w:hAnsiTheme="minorHAnsi" w:cstheme="minorHAnsi"/>
                <w:sz w:val="22"/>
                <w:szCs w:val="22"/>
              </w:rPr>
              <w:br/>
            </w:r>
          </w:p>
          <w:p w14:paraId="3974B001" w14:textId="6512406F" w:rsidR="002700F3" w:rsidRPr="00415E7E" w:rsidRDefault="00855D03" w:rsidP="00415E7E">
            <w:pPr>
              <w:pStyle w:val="Listeafsnit"/>
              <w:numPr>
                <w:ilvl w:val="0"/>
                <w:numId w:val="15"/>
              </w:numPr>
              <w:rPr>
                <w:rFonts w:asciiTheme="minorHAnsi" w:eastAsia="Times New Roman" w:hAnsiTheme="minorHAnsi" w:cstheme="minorHAnsi"/>
                <w:color w:val="000000"/>
              </w:rPr>
            </w:pPr>
            <w:r>
              <w:rPr>
                <w:rFonts w:asciiTheme="minorHAnsi" w:eastAsia="Times New Roman" w:hAnsiTheme="minorHAnsi" w:cstheme="minorHAnsi"/>
                <w:color w:val="000000"/>
                <w:sz w:val="22"/>
                <w:szCs w:val="22"/>
              </w:rPr>
              <w:t>Vi har primært brugt observationer; løbende har vi afprøvet forskellige ideer:</w:t>
            </w:r>
            <w:r>
              <w:rPr>
                <w:rFonts w:asciiTheme="minorHAnsi" w:eastAsia="Times New Roman" w:hAnsiTheme="minorHAnsi" w:cstheme="minorHAnsi"/>
                <w:color w:val="000000"/>
                <w:sz w:val="22"/>
                <w:szCs w:val="22"/>
              </w:rPr>
              <w:br/>
              <w:t>På hvert stuemøde, har vi drøftet og reflekteret sammen og planlagt næste aktion</w:t>
            </w:r>
            <w:r w:rsidR="0056504A" w:rsidRPr="00415E7E">
              <w:rPr>
                <w:rFonts w:asciiTheme="minorHAnsi" w:eastAsia="Times New Roman" w:hAnsiTheme="minorHAnsi" w:cstheme="minorHAnsi"/>
                <w:color w:val="000000"/>
              </w:rPr>
              <w:t> </w:t>
            </w:r>
          </w:p>
        </w:tc>
      </w:tr>
    </w:tbl>
    <w:p w14:paraId="6DC0BF0E" w14:textId="77777777" w:rsidR="00D43DCC" w:rsidRDefault="009A3652" w:rsidP="00D43DCC">
      <w:pPr>
        <w:pStyle w:val="MiniPara"/>
      </w:pPr>
      <w:r>
        <w:t>Børn der reagerede på kkfmfmfm</w:t>
      </w:r>
    </w:p>
    <w:p w14:paraId="166E6357" w14:textId="77777777" w:rsidR="00D43DCC" w:rsidRDefault="00D43DCC" w:rsidP="00D43DCC">
      <w:pPr>
        <w:pStyle w:val="MiniPara"/>
      </w:pPr>
    </w:p>
    <w:p w14:paraId="23E5BFC6" w14:textId="77777777" w:rsidR="00D43DCC" w:rsidRDefault="00D43DCC" w:rsidP="00D43DCC">
      <w:pPr>
        <w:pStyle w:val="TykBl"/>
      </w:pPr>
    </w:p>
    <w:p w14:paraId="3FFAC720" w14:textId="77777777" w:rsidR="00D43DCC" w:rsidRPr="00D43DCC" w:rsidRDefault="00D43DCC" w:rsidP="00D43DCC">
      <w:pPr>
        <w:pStyle w:val="MiniPara"/>
      </w:pPr>
    </w:p>
    <w:tbl>
      <w:tblPr>
        <w:tblW w:w="9710" w:type="dxa"/>
        <w:tblLayout w:type="fixed"/>
        <w:tblCellMar>
          <w:top w:w="369" w:type="dxa"/>
          <w:bottom w:w="227" w:type="dxa"/>
        </w:tblCellMar>
        <w:tblLook w:val="04A0" w:firstRow="1" w:lastRow="0" w:firstColumn="1" w:lastColumn="0" w:noHBand="0" w:noVBand="1"/>
      </w:tblPr>
      <w:tblGrid>
        <w:gridCol w:w="9710"/>
      </w:tblGrid>
      <w:tr w:rsidR="00D43DCC" w:rsidRPr="00D43DCC" w14:paraId="505BC618" w14:textId="77777777" w:rsidTr="0056504A">
        <w:trPr>
          <w:trHeight w:val="5526"/>
        </w:trPr>
        <w:tc>
          <w:tcPr>
            <w:tcW w:w="9710" w:type="dxa"/>
          </w:tcPr>
          <w:p w14:paraId="12B5F94F" w14:textId="77777777" w:rsidR="00C23EF6" w:rsidRPr="00244789" w:rsidRDefault="00C23EF6" w:rsidP="00C23EF6">
            <w:pPr>
              <w:pStyle w:val="Tekst5bl"/>
              <w:rPr>
                <w:rFonts w:asciiTheme="minorHAnsi" w:hAnsiTheme="minorHAnsi" w:cstheme="minorHAnsi"/>
                <w:szCs w:val="22"/>
              </w:rPr>
            </w:pPr>
            <w:r w:rsidRPr="00244789">
              <w:rPr>
                <w:rFonts w:asciiTheme="minorHAnsi" w:hAnsiTheme="minorHAnsi" w:cstheme="minorHAnsi"/>
                <w:szCs w:val="22"/>
              </w:rPr>
              <w:lastRenderedPageBreak/>
              <w:t>Hvad lærte vi om sammenhængen mellem vores pædagogiske læringsmiljø og børnenes trivsel, læring, udvikling og dannelse?</w:t>
            </w:r>
          </w:p>
          <w:p w14:paraId="6A2A07A4" w14:textId="77777777" w:rsidR="00465E5B" w:rsidRPr="00244789" w:rsidRDefault="00465E5B" w:rsidP="00465E5B">
            <w:pPr>
              <w:pStyle w:val="Tekst3"/>
              <w:rPr>
                <w:rFonts w:asciiTheme="minorHAnsi" w:hAnsiTheme="minorHAnsi" w:cstheme="minorHAnsi"/>
                <w:sz w:val="22"/>
                <w:szCs w:val="22"/>
              </w:rPr>
            </w:pPr>
          </w:p>
          <w:p w14:paraId="22D9DDDA" w14:textId="68EC2588" w:rsidR="002700F3" w:rsidRPr="00244789" w:rsidRDefault="00EC35D2" w:rsidP="000E7094">
            <w:pPr>
              <w:pStyle w:val="Tekst3"/>
              <w:numPr>
                <w:ilvl w:val="0"/>
                <w:numId w:val="22"/>
              </w:numPr>
              <w:rPr>
                <w:rFonts w:asciiTheme="minorHAnsi" w:hAnsiTheme="minorHAnsi" w:cstheme="minorHAnsi"/>
                <w:sz w:val="22"/>
                <w:szCs w:val="22"/>
              </w:rPr>
            </w:pPr>
            <w:r w:rsidRPr="00244789">
              <w:rPr>
                <w:rFonts w:asciiTheme="minorHAnsi" w:hAnsiTheme="minorHAnsi" w:cstheme="minorHAnsi"/>
                <w:sz w:val="22"/>
                <w:szCs w:val="22"/>
              </w:rPr>
              <w:t xml:space="preserve">Det er blevet tydeligt for os, at de voksnes rolle under måltidet er meget </w:t>
            </w:r>
            <w:r w:rsidR="000E7094" w:rsidRPr="00244789">
              <w:rPr>
                <w:rFonts w:asciiTheme="minorHAnsi" w:hAnsiTheme="minorHAnsi" w:cstheme="minorHAnsi"/>
                <w:sz w:val="22"/>
                <w:szCs w:val="22"/>
              </w:rPr>
              <w:t>vigtig, for</w:t>
            </w:r>
            <w:r w:rsidRPr="00244789">
              <w:rPr>
                <w:rFonts w:asciiTheme="minorHAnsi" w:hAnsiTheme="minorHAnsi" w:cstheme="minorHAnsi"/>
                <w:sz w:val="22"/>
                <w:szCs w:val="22"/>
              </w:rPr>
              <w:t xml:space="preserve"> at sikre børns læring og dannelse under måltidet; at vi har en fælle defineret tilgang til måltidet </w:t>
            </w:r>
            <w:r w:rsidR="000E7094" w:rsidRPr="00244789">
              <w:rPr>
                <w:rFonts w:asciiTheme="minorHAnsi" w:hAnsiTheme="minorHAnsi" w:cstheme="minorHAnsi"/>
                <w:sz w:val="22"/>
                <w:szCs w:val="22"/>
              </w:rPr>
              <w:t>og læringen samt</w:t>
            </w:r>
            <w:r w:rsidRPr="00244789">
              <w:rPr>
                <w:rFonts w:asciiTheme="minorHAnsi" w:hAnsiTheme="minorHAnsi" w:cstheme="minorHAnsi"/>
                <w:sz w:val="22"/>
                <w:szCs w:val="22"/>
              </w:rPr>
              <w:t xml:space="preserve"> den dannelse</w:t>
            </w:r>
            <w:r w:rsidR="000E7094" w:rsidRPr="00244789">
              <w:rPr>
                <w:rFonts w:asciiTheme="minorHAnsi" w:hAnsiTheme="minorHAnsi" w:cstheme="minorHAnsi"/>
                <w:sz w:val="22"/>
                <w:szCs w:val="22"/>
              </w:rPr>
              <w:t>,</w:t>
            </w:r>
            <w:r w:rsidRPr="00244789">
              <w:rPr>
                <w:rFonts w:asciiTheme="minorHAnsi" w:hAnsiTheme="minorHAnsi" w:cstheme="minorHAnsi"/>
                <w:sz w:val="22"/>
                <w:szCs w:val="22"/>
              </w:rPr>
              <w:t xml:space="preserve"> der ligger heri.</w:t>
            </w:r>
          </w:p>
          <w:p w14:paraId="763A5641" w14:textId="62EEFC6E" w:rsidR="00EC35D2" w:rsidRPr="00244789" w:rsidRDefault="000E7094" w:rsidP="002700F3">
            <w:pPr>
              <w:pStyle w:val="Tekst3"/>
              <w:ind w:left="720"/>
              <w:rPr>
                <w:rFonts w:asciiTheme="minorHAnsi" w:hAnsiTheme="minorHAnsi" w:cstheme="minorHAnsi"/>
                <w:sz w:val="22"/>
                <w:szCs w:val="22"/>
              </w:rPr>
            </w:pPr>
            <w:r w:rsidRPr="00244789">
              <w:rPr>
                <w:rFonts w:asciiTheme="minorHAnsi" w:hAnsiTheme="minorHAnsi" w:cstheme="minorHAnsi"/>
                <w:sz w:val="22"/>
                <w:szCs w:val="22"/>
              </w:rPr>
              <w:t>Når vi har et fælles defineret mål, kan vi bedre arbejde med rammerne omkring måltidet; med mestring, madmod, turtagning, samarbejde, inddragelse, selvhjulpenhed mm</w:t>
            </w:r>
          </w:p>
          <w:p w14:paraId="1B20C665" w14:textId="77777777" w:rsidR="00465E5B" w:rsidRPr="00244789" w:rsidRDefault="00465E5B" w:rsidP="002700F3">
            <w:pPr>
              <w:pStyle w:val="Tekst3"/>
              <w:ind w:left="720"/>
              <w:rPr>
                <w:rFonts w:asciiTheme="minorHAnsi" w:hAnsiTheme="minorHAnsi" w:cstheme="minorHAnsi"/>
                <w:sz w:val="22"/>
                <w:szCs w:val="22"/>
              </w:rPr>
            </w:pPr>
          </w:p>
          <w:p w14:paraId="7477039D" w14:textId="3E858B7F" w:rsidR="00A071CA" w:rsidRPr="00244789" w:rsidRDefault="00855D03" w:rsidP="00A071CA">
            <w:pPr>
              <w:pStyle w:val="Listeafsnit"/>
              <w:numPr>
                <w:ilvl w:val="0"/>
                <w:numId w:val="22"/>
              </w:numPr>
              <w:rPr>
                <w:rFonts w:asciiTheme="minorHAnsi" w:eastAsia="Times New Roman" w:hAnsiTheme="minorHAnsi" w:cstheme="minorHAnsi"/>
                <w:color w:val="000000"/>
                <w:sz w:val="22"/>
                <w:szCs w:val="22"/>
              </w:rPr>
            </w:pPr>
            <w:r w:rsidRPr="00244789">
              <w:rPr>
                <w:rFonts w:asciiTheme="minorHAnsi" w:eastAsia="Times New Roman" w:hAnsiTheme="minorHAnsi" w:cstheme="minorHAnsi"/>
                <w:color w:val="000000"/>
                <w:sz w:val="22"/>
                <w:szCs w:val="22"/>
              </w:rPr>
              <w:br/>
              <w:t xml:space="preserve">a)    </w:t>
            </w:r>
            <w:r w:rsidR="00A071CA" w:rsidRPr="00244789">
              <w:rPr>
                <w:rFonts w:asciiTheme="minorHAnsi" w:eastAsia="Times New Roman" w:hAnsiTheme="minorHAnsi" w:cstheme="minorHAnsi"/>
                <w:color w:val="000000"/>
                <w:sz w:val="22"/>
                <w:szCs w:val="22"/>
              </w:rPr>
              <w:br/>
            </w:r>
            <w:r w:rsidRPr="00244789">
              <w:rPr>
                <w:rFonts w:asciiTheme="minorHAnsi" w:eastAsia="Times New Roman" w:hAnsiTheme="minorHAnsi" w:cstheme="minorHAnsi"/>
                <w:color w:val="000000"/>
                <w:sz w:val="22"/>
                <w:szCs w:val="22"/>
              </w:rPr>
              <w:t>Vi blev meget optaget af de voksnes rolle under samlingen; på vores ambitionsniveau – vi skal tage udgangspunkt i den aktuelle børnegruppes sammensætning, behov og interesser.</w:t>
            </w:r>
            <w:r w:rsidRPr="00244789">
              <w:rPr>
                <w:rFonts w:asciiTheme="minorHAnsi" w:eastAsia="Times New Roman" w:hAnsiTheme="minorHAnsi" w:cstheme="minorHAnsi"/>
                <w:color w:val="000000"/>
                <w:sz w:val="22"/>
                <w:szCs w:val="22"/>
              </w:rPr>
              <w:br/>
              <w:t>Vi voksne skal have forskellige roller under samlingen – den der holder samlingen skal holde fokus på indholdet og være obs på at nå alle børn ( fokus på ord – længde – inddragelse mm)</w:t>
            </w:r>
            <w:r w:rsidRPr="00244789">
              <w:rPr>
                <w:rFonts w:asciiTheme="minorHAnsi" w:eastAsia="Times New Roman" w:hAnsiTheme="minorHAnsi" w:cstheme="minorHAnsi"/>
                <w:color w:val="000000"/>
                <w:sz w:val="22"/>
                <w:szCs w:val="22"/>
              </w:rPr>
              <w:br/>
              <w:t>Piktogrammerne skal være tydelige – genkendelige og være med til at understøtte det der foregår og tales om</w:t>
            </w:r>
            <w:r w:rsidR="00916398" w:rsidRPr="00244789">
              <w:rPr>
                <w:rFonts w:asciiTheme="minorHAnsi" w:eastAsia="Times New Roman" w:hAnsiTheme="minorHAnsi" w:cstheme="minorHAnsi"/>
                <w:color w:val="000000"/>
                <w:sz w:val="22"/>
                <w:szCs w:val="22"/>
              </w:rPr>
              <w:t>.</w:t>
            </w:r>
            <w:r w:rsidR="00916398" w:rsidRPr="00244789">
              <w:rPr>
                <w:rFonts w:asciiTheme="minorHAnsi" w:eastAsia="Times New Roman" w:hAnsiTheme="minorHAnsi" w:cstheme="minorHAnsi"/>
                <w:color w:val="000000"/>
                <w:sz w:val="22"/>
                <w:szCs w:val="22"/>
              </w:rPr>
              <w:br/>
              <w:t xml:space="preserve">Børn skal ”lære” at være til samling  </w:t>
            </w:r>
            <w:r w:rsidRPr="00244789">
              <w:rPr>
                <w:rFonts w:asciiTheme="minorHAnsi" w:eastAsia="Times New Roman" w:hAnsiTheme="minorHAnsi" w:cstheme="minorHAnsi"/>
                <w:color w:val="000000"/>
                <w:sz w:val="22"/>
                <w:szCs w:val="22"/>
              </w:rPr>
              <w:br/>
              <w:t xml:space="preserve">En samling som læringsmiljø – betyder </w:t>
            </w:r>
            <w:r w:rsidR="00916398" w:rsidRPr="00244789">
              <w:rPr>
                <w:rFonts w:asciiTheme="minorHAnsi" w:eastAsia="Times New Roman" w:hAnsiTheme="minorHAnsi" w:cstheme="minorHAnsi"/>
                <w:color w:val="000000"/>
                <w:sz w:val="22"/>
                <w:szCs w:val="22"/>
              </w:rPr>
              <w:t>et miljø der gentager sig og er en kendt rutine. Derved kan børn bedre være deltagende.</w:t>
            </w:r>
            <w:r w:rsidR="00853353" w:rsidRPr="00244789">
              <w:rPr>
                <w:rFonts w:asciiTheme="minorHAnsi" w:eastAsia="Times New Roman" w:hAnsiTheme="minorHAnsi" w:cstheme="minorHAnsi"/>
                <w:color w:val="000000"/>
                <w:sz w:val="22"/>
                <w:szCs w:val="22"/>
              </w:rPr>
              <w:t xml:space="preserve"> </w:t>
            </w:r>
            <w:r w:rsidR="00A071CA" w:rsidRPr="00244789">
              <w:rPr>
                <w:rFonts w:asciiTheme="minorHAnsi" w:eastAsia="Times New Roman" w:hAnsiTheme="minorHAnsi" w:cstheme="minorHAnsi"/>
                <w:color w:val="000000"/>
                <w:sz w:val="22"/>
                <w:szCs w:val="22"/>
              </w:rPr>
              <w:br/>
            </w:r>
          </w:p>
          <w:p w14:paraId="5367CE22" w14:textId="008585FC" w:rsidR="00916398" w:rsidRPr="00244789" w:rsidRDefault="00A071CA" w:rsidP="00244789">
            <w:pPr>
              <w:pStyle w:val="Listeafsnit"/>
              <w:numPr>
                <w:ilvl w:val="0"/>
                <w:numId w:val="0"/>
              </w:numPr>
              <w:ind w:left="720"/>
              <w:rPr>
                <w:rFonts w:asciiTheme="minorHAnsi" w:eastAsia="Times New Roman" w:hAnsiTheme="minorHAnsi" w:cstheme="minorHAnsi"/>
                <w:color w:val="000000"/>
                <w:sz w:val="22"/>
                <w:szCs w:val="22"/>
              </w:rPr>
            </w:pPr>
            <w:r w:rsidRPr="00244789">
              <w:rPr>
                <w:rFonts w:asciiTheme="minorHAnsi" w:eastAsia="Times New Roman" w:hAnsiTheme="minorHAnsi" w:cstheme="minorHAnsi"/>
                <w:color w:val="000000"/>
                <w:sz w:val="22"/>
                <w:szCs w:val="22"/>
              </w:rPr>
              <w:t>B)</w:t>
            </w:r>
            <w:r w:rsidRPr="00244789">
              <w:rPr>
                <w:rFonts w:asciiTheme="minorHAnsi" w:eastAsia="Times New Roman" w:hAnsiTheme="minorHAnsi" w:cstheme="minorHAnsi"/>
                <w:color w:val="000000"/>
                <w:sz w:val="22"/>
                <w:szCs w:val="22"/>
              </w:rPr>
              <w:br/>
            </w:r>
            <w:r w:rsidR="00853353" w:rsidRPr="00244789">
              <w:rPr>
                <w:rFonts w:asciiTheme="minorHAnsi" w:eastAsia="Times New Roman" w:hAnsiTheme="minorHAnsi" w:cstheme="minorHAnsi"/>
                <w:color w:val="000000"/>
                <w:sz w:val="22"/>
                <w:szCs w:val="22"/>
              </w:rPr>
              <w:t xml:space="preserve">Vi er opmærksomme på, at samlingen som en fælles aktivitet for 15 børn i et </w:t>
            </w:r>
            <w:r w:rsidRPr="00244789">
              <w:rPr>
                <w:rFonts w:asciiTheme="minorHAnsi" w:eastAsia="Times New Roman" w:hAnsiTheme="minorHAnsi" w:cstheme="minorHAnsi"/>
                <w:color w:val="000000"/>
                <w:sz w:val="22"/>
                <w:szCs w:val="22"/>
              </w:rPr>
              <w:t>aldersspænd</w:t>
            </w:r>
            <w:r w:rsidR="00853353" w:rsidRPr="00244789">
              <w:rPr>
                <w:rFonts w:asciiTheme="minorHAnsi" w:eastAsia="Times New Roman" w:hAnsiTheme="minorHAnsi" w:cstheme="minorHAnsi"/>
                <w:color w:val="000000"/>
                <w:sz w:val="22"/>
                <w:szCs w:val="22"/>
              </w:rPr>
              <w:t xml:space="preserve"> på 2 år, er et læringsmiljø, der kalder på et konstant blik på den aktuelle børnegruppes ageren, behov, læring og udvikling.</w:t>
            </w:r>
            <w:r w:rsidR="00853353" w:rsidRPr="00244789">
              <w:rPr>
                <w:rFonts w:asciiTheme="minorHAnsi" w:eastAsia="Times New Roman" w:hAnsiTheme="minorHAnsi" w:cstheme="minorHAnsi"/>
                <w:color w:val="000000"/>
                <w:sz w:val="22"/>
                <w:szCs w:val="22"/>
              </w:rPr>
              <w:br/>
              <w:t>Kalder på</w:t>
            </w:r>
            <w:r w:rsidRPr="00244789">
              <w:rPr>
                <w:rFonts w:asciiTheme="minorHAnsi" w:eastAsia="Times New Roman" w:hAnsiTheme="minorHAnsi" w:cstheme="minorHAnsi"/>
                <w:color w:val="000000"/>
                <w:sz w:val="22"/>
                <w:szCs w:val="22"/>
              </w:rPr>
              <w:t>,</w:t>
            </w:r>
            <w:r w:rsidR="00853353" w:rsidRPr="00244789">
              <w:rPr>
                <w:rFonts w:asciiTheme="minorHAnsi" w:eastAsia="Times New Roman" w:hAnsiTheme="minorHAnsi" w:cstheme="minorHAnsi"/>
                <w:color w:val="000000"/>
                <w:sz w:val="22"/>
                <w:szCs w:val="22"/>
              </w:rPr>
              <w:t xml:space="preserve"> at vi voksne har et klart formål med samlingen</w:t>
            </w:r>
            <w:r w:rsidR="00415E7E" w:rsidRPr="00244789">
              <w:rPr>
                <w:rFonts w:asciiTheme="minorHAnsi" w:eastAsia="Times New Roman" w:hAnsiTheme="minorHAnsi" w:cstheme="minorHAnsi"/>
                <w:color w:val="000000"/>
                <w:sz w:val="22"/>
                <w:szCs w:val="22"/>
              </w:rPr>
              <w:t>, og rammerne sættes, så børn kan deltage.</w:t>
            </w:r>
            <w:r w:rsidR="00916398" w:rsidRPr="00244789">
              <w:rPr>
                <w:rFonts w:asciiTheme="minorHAnsi" w:eastAsia="Times New Roman" w:hAnsiTheme="minorHAnsi" w:cstheme="minorHAnsi"/>
                <w:color w:val="000000"/>
                <w:sz w:val="22"/>
                <w:szCs w:val="22"/>
              </w:rPr>
              <w:t xml:space="preserve"> </w:t>
            </w:r>
          </w:p>
        </w:tc>
      </w:tr>
      <w:tr w:rsidR="002700F3" w:rsidRPr="00D43DCC" w14:paraId="728C5368" w14:textId="77777777" w:rsidTr="0056504A">
        <w:trPr>
          <w:trHeight w:val="348"/>
        </w:trPr>
        <w:tc>
          <w:tcPr>
            <w:tcW w:w="9710" w:type="dxa"/>
          </w:tcPr>
          <w:p w14:paraId="6BCB5517" w14:textId="77777777" w:rsidR="002700F3" w:rsidRPr="00244789" w:rsidRDefault="002700F3" w:rsidP="00C23EF6">
            <w:pPr>
              <w:pStyle w:val="Tekst5bl"/>
              <w:rPr>
                <w:rFonts w:asciiTheme="minorHAnsi" w:hAnsiTheme="minorHAnsi" w:cstheme="minorHAnsi"/>
                <w:szCs w:val="22"/>
              </w:rPr>
            </w:pPr>
          </w:p>
        </w:tc>
      </w:tr>
      <w:tr w:rsidR="002700F3" w:rsidRPr="00D43DCC" w14:paraId="25D9C751" w14:textId="77777777" w:rsidTr="0056504A">
        <w:trPr>
          <w:trHeight w:val="20"/>
        </w:trPr>
        <w:tc>
          <w:tcPr>
            <w:tcW w:w="9710" w:type="dxa"/>
          </w:tcPr>
          <w:p w14:paraId="0C68A6F5" w14:textId="77777777" w:rsidR="002700F3" w:rsidRDefault="002700F3" w:rsidP="00C23EF6">
            <w:pPr>
              <w:pStyle w:val="Tekst5bl"/>
            </w:pPr>
          </w:p>
        </w:tc>
      </w:tr>
    </w:tbl>
    <w:p w14:paraId="2EC03EC0" w14:textId="77777777" w:rsidR="00D43DCC" w:rsidRDefault="00D43DCC" w:rsidP="00D43DCC">
      <w:pPr>
        <w:pStyle w:val="MiniPara"/>
      </w:pPr>
    </w:p>
    <w:p w14:paraId="20341ACD" w14:textId="77777777" w:rsidR="00D43DCC" w:rsidRDefault="00D43DCC" w:rsidP="00D43DCC">
      <w:pPr>
        <w:pStyle w:val="MiniPara"/>
      </w:pPr>
    </w:p>
    <w:p w14:paraId="09F4F627" w14:textId="77777777" w:rsidR="00D43DCC" w:rsidRDefault="00D43DCC" w:rsidP="00D43DCC">
      <w:pPr>
        <w:pStyle w:val="TykBl"/>
      </w:pPr>
    </w:p>
    <w:p w14:paraId="1593FB2E"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677AE3C3" w14:textId="77777777" w:rsidTr="00692C09">
        <w:tc>
          <w:tcPr>
            <w:tcW w:w="9638" w:type="dxa"/>
          </w:tcPr>
          <w:p w14:paraId="6917D259" w14:textId="77777777" w:rsidR="00C23EF6" w:rsidRDefault="00C23EF6" w:rsidP="00C23EF6">
            <w:pPr>
              <w:pStyle w:val="Tekst5bl"/>
            </w:pPr>
            <w:r>
              <w:t>Hvilke ændringer og/eller justeringer af praksis gav evalueringen anledning til?</w:t>
            </w:r>
          </w:p>
          <w:p w14:paraId="51ED9AD7" w14:textId="77777777" w:rsidR="00465E5B" w:rsidRPr="00465E5B" w:rsidRDefault="00465E5B" w:rsidP="00465E5B">
            <w:pPr>
              <w:pStyle w:val="Tekst3"/>
            </w:pPr>
          </w:p>
          <w:p w14:paraId="235A0346" w14:textId="0F6D6BB9" w:rsidR="00DC4025" w:rsidRPr="00DE1D7B" w:rsidRDefault="00DC4025" w:rsidP="001A57B7">
            <w:pPr>
              <w:pStyle w:val="Tekst3"/>
              <w:numPr>
                <w:ilvl w:val="0"/>
                <w:numId w:val="18"/>
              </w:numPr>
              <w:rPr>
                <w:rFonts w:asciiTheme="minorHAnsi" w:hAnsiTheme="minorHAnsi" w:cstheme="minorHAnsi"/>
                <w:b/>
                <w:sz w:val="22"/>
                <w:szCs w:val="22"/>
              </w:rPr>
            </w:pPr>
          </w:p>
          <w:p w14:paraId="4F3C4DC0" w14:textId="0DB54C0B" w:rsidR="00DC4025" w:rsidRDefault="00C91A7A" w:rsidP="001A57B7">
            <w:pPr>
              <w:pStyle w:val="Tekst3"/>
              <w:numPr>
                <w:ilvl w:val="0"/>
                <w:numId w:val="17"/>
              </w:numPr>
              <w:rPr>
                <w:rFonts w:asciiTheme="minorHAnsi" w:hAnsiTheme="minorHAnsi" w:cstheme="minorHAnsi"/>
                <w:sz w:val="22"/>
                <w:szCs w:val="22"/>
              </w:rPr>
            </w:pPr>
            <w:r w:rsidRPr="00465E5B">
              <w:rPr>
                <w:rFonts w:asciiTheme="minorHAnsi" w:hAnsiTheme="minorHAnsi" w:cstheme="minorHAnsi"/>
                <w:sz w:val="22"/>
                <w:szCs w:val="22"/>
              </w:rPr>
              <w:t xml:space="preserve">De voksne </w:t>
            </w:r>
            <w:r w:rsidR="000E7094">
              <w:rPr>
                <w:rFonts w:asciiTheme="minorHAnsi" w:hAnsiTheme="minorHAnsi" w:cstheme="minorHAnsi"/>
                <w:sz w:val="22"/>
                <w:szCs w:val="22"/>
              </w:rPr>
              <w:t>er fordelt ved bordene</w:t>
            </w:r>
          </w:p>
          <w:p w14:paraId="58481337" w14:textId="77777777" w:rsidR="00574499" w:rsidRDefault="000E7094" w:rsidP="001A57B7">
            <w:pPr>
              <w:pStyle w:val="Tekst3"/>
              <w:numPr>
                <w:ilvl w:val="0"/>
                <w:numId w:val="17"/>
              </w:numPr>
              <w:rPr>
                <w:rFonts w:asciiTheme="minorHAnsi" w:hAnsiTheme="minorHAnsi" w:cstheme="minorHAnsi"/>
                <w:sz w:val="22"/>
                <w:szCs w:val="22"/>
              </w:rPr>
            </w:pPr>
            <w:r>
              <w:rPr>
                <w:rFonts w:asciiTheme="minorHAnsi" w:hAnsiTheme="minorHAnsi" w:cstheme="minorHAnsi"/>
                <w:sz w:val="22"/>
                <w:szCs w:val="22"/>
              </w:rPr>
              <w:t>Børn har mulighed for selv at vælge og tage fra fadene</w:t>
            </w:r>
          </w:p>
          <w:p w14:paraId="577F96DD" w14:textId="0421BED2" w:rsidR="00DC4025" w:rsidRDefault="00574499" w:rsidP="001A57B7">
            <w:pPr>
              <w:pStyle w:val="Tekst3"/>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Børn hjælper til</w:t>
            </w:r>
            <w:r w:rsidR="000E7094">
              <w:rPr>
                <w:rFonts w:asciiTheme="minorHAnsi" w:hAnsiTheme="minorHAnsi" w:cstheme="minorHAnsi"/>
                <w:sz w:val="22"/>
                <w:szCs w:val="22"/>
              </w:rPr>
              <w:t xml:space="preserve"> </w:t>
            </w:r>
          </w:p>
          <w:p w14:paraId="60E89DAD" w14:textId="77777777" w:rsidR="00574499" w:rsidRDefault="000E7094" w:rsidP="00DC4025">
            <w:pPr>
              <w:pStyle w:val="Tekst3"/>
              <w:numPr>
                <w:ilvl w:val="0"/>
                <w:numId w:val="17"/>
              </w:numPr>
              <w:rPr>
                <w:rFonts w:asciiTheme="minorHAnsi" w:hAnsiTheme="minorHAnsi" w:cstheme="minorHAnsi"/>
                <w:sz w:val="22"/>
                <w:szCs w:val="22"/>
              </w:rPr>
            </w:pPr>
            <w:r>
              <w:rPr>
                <w:rFonts w:asciiTheme="minorHAnsi" w:hAnsiTheme="minorHAnsi" w:cstheme="minorHAnsi"/>
                <w:sz w:val="22"/>
                <w:szCs w:val="22"/>
              </w:rPr>
              <w:t>Fokus på samtalen med børn under måltide</w:t>
            </w:r>
            <w:r w:rsidR="00574499">
              <w:rPr>
                <w:rFonts w:asciiTheme="minorHAnsi" w:hAnsiTheme="minorHAnsi" w:cstheme="minorHAnsi"/>
                <w:sz w:val="22"/>
                <w:szCs w:val="22"/>
              </w:rPr>
              <w:t>t</w:t>
            </w:r>
          </w:p>
          <w:p w14:paraId="53D1497D" w14:textId="4A3A4C52" w:rsidR="00DC4025" w:rsidRPr="00916398" w:rsidRDefault="00C91A7A" w:rsidP="00DC4025">
            <w:pPr>
              <w:pStyle w:val="Tekst3"/>
              <w:numPr>
                <w:ilvl w:val="0"/>
                <w:numId w:val="17"/>
              </w:numPr>
              <w:rPr>
                <w:rFonts w:asciiTheme="minorHAnsi" w:hAnsiTheme="minorHAnsi" w:cstheme="minorHAnsi"/>
                <w:i/>
                <w:iCs/>
                <w:sz w:val="22"/>
                <w:szCs w:val="22"/>
              </w:rPr>
            </w:pPr>
            <w:r w:rsidRPr="00574499">
              <w:rPr>
                <w:rFonts w:asciiTheme="minorHAnsi" w:hAnsiTheme="minorHAnsi" w:cstheme="minorHAnsi"/>
                <w:i/>
                <w:iCs/>
                <w:sz w:val="22"/>
                <w:szCs w:val="22"/>
              </w:rPr>
              <w:t xml:space="preserve">Evalueringen har medført </w:t>
            </w:r>
            <w:r w:rsidR="000E7094" w:rsidRPr="00574499">
              <w:rPr>
                <w:rFonts w:asciiTheme="minorHAnsi" w:hAnsiTheme="minorHAnsi" w:cstheme="minorHAnsi"/>
                <w:i/>
                <w:iCs/>
                <w:sz w:val="22"/>
                <w:szCs w:val="22"/>
              </w:rPr>
              <w:t xml:space="preserve">et stort fokus på vores måltider, </w:t>
            </w:r>
            <w:r w:rsidR="00574499" w:rsidRPr="00574499">
              <w:rPr>
                <w:rFonts w:asciiTheme="minorHAnsi" w:hAnsiTheme="minorHAnsi" w:cstheme="minorHAnsi"/>
                <w:i/>
                <w:iCs/>
                <w:sz w:val="22"/>
                <w:szCs w:val="22"/>
              </w:rPr>
              <w:t>og</w:t>
            </w:r>
            <w:r w:rsidR="000E7094" w:rsidRPr="00574499">
              <w:rPr>
                <w:rFonts w:asciiTheme="minorHAnsi" w:hAnsiTheme="minorHAnsi" w:cstheme="minorHAnsi"/>
                <w:i/>
                <w:iCs/>
                <w:sz w:val="22"/>
                <w:szCs w:val="22"/>
              </w:rPr>
              <w:t xml:space="preserve"> i</w:t>
            </w:r>
            <w:r w:rsidR="00574499">
              <w:rPr>
                <w:rFonts w:asciiTheme="minorHAnsi" w:hAnsiTheme="minorHAnsi" w:cstheme="minorHAnsi"/>
                <w:i/>
                <w:iCs/>
                <w:sz w:val="22"/>
                <w:szCs w:val="22"/>
              </w:rPr>
              <w:br/>
            </w:r>
            <w:r w:rsidR="000E7094" w:rsidRPr="00574499">
              <w:rPr>
                <w:rFonts w:asciiTheme="minorHAnsi" w:hAnsiTheme="minorHAnsi" w:cstheme="minorHAnsi"/>
                <w:i/>
                <w:iCs/>
                <w:sz w:val="22"/>
                <w:szCs w:val="22"/>
              </w:rPr>
              <w:t xml:space="preserve">fællesskab </w:t>
            </w:r>
            <w:r w:rsidR="00574499" w:rsidRPr="00574499">
              <w:rPr>
                <w:rFonts w:asciiTheme="minorHAnsi" w:hAnsiTheme="minorHAnsi" w:cstheme="minorHAnsi"/>
                <w:i/>
                <w:iCs/>
                <w:sz w:val="22"/>
                <w:szCs w:val="22"/>
              </w:rPr>
              <w:t>har</w:t>
            </w:r>
            <w:r w:rsidR="00574499">
              <w:rPr>
                <w:rFonts w:asciiTheme="minorHAnsi" w:hAnsiTheme="minorHAnsi" w:cstheme="minorHAnsi"/>
                <w:i/>
                <w:iCs/>
                <w:sz w:val="22"/>
                <w:szCs w:val="22"/>
              </w:rPr>
              <w:t xml:space="preserve"> vi</w:t>
            </w:r>
            <w:r w:rsidRPr="00574499">
              <w:rPr>
                <w:rFonts w:asciiTheme="minorHAnsi" w:hAnsiTheme="minorHAnsi" w:cstheme="minorHAnsi"/>
                <w:i/>
                <w:iCs/>
                <w:sz w:val="22"/>
                <w:szCs w:val="22"/>
              </w:rPr>
              <w:t xml:space="preserve"> </w:t>
            </w:r>
            <w:r w:rsidR="00574499" w:rsidRPr="00574499">
              <w:rPr>
                <w:rFonts w:asciiTheme="minorHAnsi" w:hAnsiTheme="minorHAnsi" w:cstheme="minorHAnsi"/>
                <w:i/>
                <w:iCs/>
                <w:sz w:val="22"/>
                <w:szCs w:val="22"/>
              </w:rPr>
              <w:t>udarbejdet en måltidspædagogik</w:t>
            </w:r>
            <w:r w:rsidR="002700F3" w:rsidRPr="00574499">
              <w:rPr>
                <w:rFonts w:asciiTheme="minorHAnsi" w:hAnsiTheme="minorHAnsi" w:cstheme="minorHAnsi"/>
                <w:i/>
                <w:iCs/>
                <w:sz w:val="22"/>
                <w:szCs w:val="22"/>
              </w:rPr>
              <w:t xml:space="preserve">  </w:t>
            </w:r>
          </w:p>
          <w:p w14:paraId="1EFD19F4" w14:textId="77777777" w:rsidR="00DC4025" w:rsidRDefault="00DC4025" w:rsidP="00DC4025">
            <w:pPr>
              <w:pStyle w:val="Tekst3"/>
              <w:rPr>
                <w:rFonts w:asciiTheme="minorHAnsi" w:eastAsia="Times New Roman" w:hAnsiTheme="minorHAnsi" w:cstheme="minorHAnsi"/>
                <w:color w:val="000000"/>
              </w:rPr>
            </w:pPr>
          </w:p>
          <w:p w14:paraId="6ED95B70" w14:textId="337CFF1F" w:rsidR="00DC4025" w:rsidRPr="00916398" w:rsidRDefault="00DC4025" w:rsidP="001A57B7">
            <w:pPr>
              <w:pStyle w:val="Tekst3"/>
              <w:numPr>
                <w:ilvl w:val="0"/>
                <w:numId w:val="18"/>
              </w:numPr>
              <w:rPr>
                <w:rFonts w:asciiTheme="minorHAnsi" w:hAnsiTheme="minorHAnsi" w:cstheme="minorHAnsi"/>
                <w:b/>
              </w:rPr>
            </w:pPr>
            <w:r w:rsidRPr="00DE1D7B">
              <w:rPr>
                <w:rFonts w:asciiTheme="minorHAnsi" w:eastAsia="Times New Roman" w:hAnsiTheme="minorHAnsi" w:cstheme="minorHAnsi"/>
                <w:b/>
                <w:color w:val="000000"/>
              </w:rPr>
              <w:t xml:space="preserve"> </w:t>
            </w:r>
          </w:p>
          <w:p w14:paraId="0B632416" w14:textId="77777777" w:rsidR="00244789" w:rsidRPr="00244789" w:rsidRDefault="00244789" w:rsidP="00244789">
            <w:pPr>
              <w:pStyle w:val="Tekst3"/>
              <w:numPr>
                <w:ilvl w:val="0"/>
                <w:numId w:val="24"/>
              </w:numPr>
              <w:rPr>
                <w:rFonts w:asciiTheme="minorHAnsi" w:hAnsiTheme="minorHAnsi" w:cstheme="minorHAnsi"/>
                <w:bCs/>
                <w:sz w:val="22"/>
                <w:szCs w:val="22"/>
              </w:rPr>
            </w:pPr>
          </w:p>
          <w:p w14:paraId="27B48287" w14:textId="005A6D04" w:rsidR="00244789" w:rsidRPr="00244789" w:rsidRDefault="00916398" w:rsidP="00244789">
            <w:pPr>
              <w:pStyle w:val="Tekst3"/>
              <w:numPr>
                <w:ilvl w:val="0"/>
                <w:numId w:val="17"/>
              </w:numPr>
              <w:rPr>
                <w:rFonts w:asciiTheme="minorHAnsi" w:hAnsiTheme="minorHAnsi" w:cstheme="minorHAnsi"/>
                <w:bCs/>
                <w:sz w:val="22"/>
                <w:szCs w:val="22"/>
              </w:rPr>
            </w:pPr>
            <w:r w:rsidRPr="00244789">
              <w:rPr>
                <w:rFonts w:asciiTheme="minorHAnsi" w:eastAsia="Times New Roman" w:hAnsiTheme="minorHAnsi" w:cstheme="minorHAnsi"/>
                <w:bCs/>
                <w:color w:val="000000"/>
                <w:sz w:val="22"/>
                <w:szCs w:val="22"/>
              </w:rPr>
              <w:t>Vi har indført nye piktogrammer til tavlen (der i forvejen har billeder af alle børn og voksne, samt billeder af aktiviteter) som fx Emil (hvad skal vi have på af tøj i dag), schhhh ( et billede, der betyder, at nu skal vi være stille)</w:t>
            </w:r>
          </w:p>
          <w:p w14:paraId="204CC359" w14:textId="77777777" w:rsidR="00244789" w:rsidRPr="00244789" w:rsidRDefault="00916398" w:rsidP="00244789">
            <w:pPr>
              <w:pStyle w:val="Tekst3"/>
              <w:numPr>
                <w:ilvl w:val="0"/>
                <w:numId w:val="17"/>
              </w:numPr>
              <w:rPr>
                <w:rFonts w:asciiTheme="minorHAnsi" w:hAnsiTheme="minorHAnsi" w:cstheme="minorHAnsi"/>
                <w:bCs/>
                <w:sz w:val="22"/>
                <w:szCs w:val="22"/>
              </w:rPr>
            </w:pPr>
            <w:r w:rsidRPr="00244789">
              <w:rPr>
                <w:rFonts w:asciiTheme="minorHAnsi" w:eastAsia="Times New Roman" w:hAnsiTheme="minorHAnsi" w:cstheme="minorHAnsi"/>
                <w:bCs/>
                <w:color w:val="000000"/>
                <w:sz w:val="22"/>
                <w:szCs w:val="22"/>
              </w:rPr>
              <w:t>vi bruger den samme goddag og farvel sang</w:t>
            </w:r>
          </w:p>
          <w:p w14:paraId="31554295" w14:textId="77777777" w:rsidR="00244789" w:rsidRPr="00244789" w:rsidRDefault="00916398" w:rsidP="00244789">
            <w:pPr>
              <w:pStyle w:val="Tekst3"/>
              <w:numPr>
                <w:ilvl w:val="0"/>
                <w:numId w:val="17"/>
              </w:numPr>
              <w:rPr>
                <w:rFonts w:asciiTheme="minorHAnsi" w:hAnsiTheme="minorHAnsi" w:cstheme="minorHAnsi"/>
                <w:bCs/>
                <w:sz w:val="22"/>
                <w:szCs w:val="22"/>
              </w:rPr>
            </w:pPr>
            <w:r w:rsidRPr="00244789">
              <w:rPr>
                <w:rFonts w:asciiTheme="minorHAnsi" w:eastAsia="Times New Roman" w:hAnsiTheme="minorHAnsi" w:cstheme="minorHAnsi"/>
                <w:bCs/>
                <w:color w:val="000000"/>
                <w:sz w:val="22"/>
                <w:szCs w:val="22"/>
              </w:rPr>
              <w:t>vi sidder på madrasser med en gruppe børn hver</w:t>
            </w:r>
          </w:p>
          <w:p w14:paraId="67AC1676" w14:textId="29049F05" w:rsidR="00244789" w:rsidRPr="00244789" w:rsidRDefault="00916398" w:rsidP="00244789">
            <w:pPr>
              <w:pStyle w:val="Tekst3"/>
              <w:numPr>
                <w:ilvl w:val="0"/>
                <w:numId w:val="17"/>
              </w:numPr>
              <w:rPr>
                <w:rFonts w:asciiTheme="minorHAnsi" w:hAnsiTheme="minorHAnsi" w:cstheme="minorHAnsi"/>
                <w:bCs/>
                <w:sz w:val="22"/>
                <w:szCs w:val="22"/>
              </w:rPr>
            </w:pPr>
            <w:r w:rsidRPr="00244789">
              <w:rPr>
                <w:rFonts w:asciiTheme="minorHAnsi" w:eastAsia="Times New Roman" w:hAnsiTheme="minorHAnsi" w:cstheme="minorHAnsi"/>
                <w:bCs/>
                <w:color w:val="000000"/>
                <w:sz w:val="22"/>
                <w:szCs w:val="22"/>
              </w:rPr>
              <w:t>vi ved på forhånd hvem der holder samlingen – og den er forberedt</w:t>
            </w:r>
            <w:r w:rsidRPr="00244789">
              <w:rPr>
                <w:rFonts w:asciiTheme="minorHAnsi" w:eastAsia="Times New Roman" w:hAnsiTheme="minorHAnsi" w:cstheme="minorHAnsi"/>
                <w:bCs/>
                <w:color w:val="000000"/>
                <w:sz w:val="22"/>
                <w:szCs w:val="22"/>
              </w:rPr>
              <w:br/>
            </w:r>
          </w:p>
          <w:p w14:paraId="70398E05" w14:textId="77777777" w:rsidR="00244789" w:rsidRPr="00244789" w:rsidRDefault="00244789" w:rsidP="00916398">
            <w:pPr>
              <w:pStyle w:val="Tekst3"/>
              <w:numPr>
                <w:ilvl w:val="0"/>
                <w:numId w:val="24"/>
              </w:numPr>
              <w:rPr>
                <w:rFonts w:asciiTheme="minorHAnsi" w:hAnsiTheme="minorHAnsi" w:cstheme="minorHAnsi"/>
                <w:bCs/>
                <w:sz w:val="22"/>
                <w:szCs w:val="22"/>
              </w:rPr>
            </w:pPr>
          </w:p>
          <w:p w14:paraId="1747137B" w14:textId="77777777" w:rsidR="00244789" w:rsidRPr="00244789" w:rsidRDefault="00244789" w:rsidP="00244789">
            <w:pPr>
              <w:pStyle w:val="Tekst3"/>
              <w:numPr>
                <w:ilvl w:val="0"/>
                <w:numId w:val="17"/>
              </w:numPr>
              <w:rPr>
                <w:rFonts w:asciiTheme="minorHAnsi" w:hAnsiTheme="minorHAnsi" w:cstheme="minorHAnsi"/>
                <w:bCs/>
                <w:sz w:val="22"/>
                <w:szCs w:val="22"/>
              </w:rPr>
            </w:pPr>
            <w:r>
              <w:rPr>
                <w:rFonts w:asciiTheme="minorHAnsi" w:eastAsia="Times New Roman" w:hAnsiTheme="minorHAnsi" w:cstheme="minorHAnsi"/>
                <w:bCs/>
                <w:color w:val="000000"/>
                <w:sz w:val="22"/>
                <w:szCs w:val="22"/>
              </w:rPr>
              <w:t>Samlingen er blevet kortere</w:t>
            </w:r>
          </w:p>
          <w:p w14:paraId="30207B5E" w14:textId="77777777" w:rsidR="00244789" w:rsidRPr="00244789" w:rsidRDefault="00244789" w:rsidP="00244789">
            <w:pPr>
              <w:pStyle w:val="Tekst3"/>
              <w:numPr>
                <w:ilvl w:val="0"/>
                <w:numId w:val="17"/>
              </w:numPr>
              <w:rPr>
                <w:rFonts w:asciiTheme="minorHAnsi" w:hAnsiTheme="minorHAnsi" w:cstheme="minorHAnsi"/>
                <w:bCs/>
                <w:sz w:val="22"/>
                <w:szCs w:val="22"/>
              </w:rPr>
            </w:pPr>
            <w:r>
              <w:rPr>
                <w:rFonts w:asciiTheme="minorHAnsi" w:eastAsia="Times New Roman" w:hAnsiTheme="minorHAnsi" w:cstheme="minorHAnsi"/>
                <w:bCs/>
                <w:color w:val="000000"/>
                <w:sz w:val="22"/>
                <w:szCs w:val="22"/>
              </w:rPr>
              <w:t>samlingen har den samme goddag og farvel sang</w:t>
            </w:r>
          </w:p>
          <w:p w14:paraId="1106B400" w14:textId="77777777" w:rsidR="00244789" w:rsidRPr="00244789" w:rsidRDefault="00244789" w:rsidP="00244789">
            <w:pPr>
              <w:pStyle w:val="Tekst3"/>
              <w:numPr>
                <w:ilvl w:val="0"/>
                <w:numId w:val="17"/>
              </w:numPr>
              <w:rPr>
                <w:rFonts w:asciiTheme="minorHAnsi" w:hAnsiTheme="minorHAnsi" w:cstheme="minorHAnsi"/>
                <w:bCs/>
                <w:sz w:val="22"/>
                <w:szCs w:val="22"/>
              </w:rPr>
            </w:pPr>
            <w:r>
              <w:rPr>
                <w:rFonts w:asciiTheme="minorHAnsi" w:eastAsia="Times New Roman" w:hAnsiTheme="minorHAnsi" w:cstheme="minorHAnsi"/>
                <w:bCs/>
                <w:color w:val="000000"/>
                <w:sz w:val="22"/>
                <w:szCs w:val="22"/>
              </w:rPr>
              <w:t>samlingen har den samme struktur – hver dag</w:t>
            </w:r>
          </w:p>
          <w:p w14:paraId="5D5405B4" w14:textId="2C6DF2C1" w:rsidR="00916398" w:rsidRPr="00244789" w:rsidRDefault="00244789" w:rsidP="00244789">
            <w:pPr>
              <w:pStyle w:val="Tekst3"/>
              <w:ind w:left="1440"/>
              <w:rPr>
                <w:rFonts w:asciiTheme="minorHAnsi" w:hAnsiTheme="minorHAnsi" w:cstheme="minorHAnsi"/>
                <w:bCs/>
                <w:sz w:val="22"/>
                <w:szCs w:val="22"/>
              </w:rPr>
            </w:pPr>
            <w:r>
              <w:rPr>
                <w:rFonts w:asciiTheme="minorHAnsi" w:eastAsia="Times New Roman" w:hAnsiTheme="minorHAnsi" w:cstheme="minorHAnsi"/>
                <w:bCs/>
                <w:color w:val="000000"/>
                <w:sz w:val="22"/>
                <w:szCs w:val="22"/>
              </w:rPr>
              <w:br/>
            </w:r>
            <w:r w:rsidR="00916398" w:rsidRPr="00244789">
              <w:rPr>
                <w:rFonts w:asciiTheme="minorHAnsi" w:eastAsia="Times New Roman" w:hAnsiTheme="minorHAnsi" w:cstheme="minorHAnsi"/>
                <w:bCs/>
                <w:color w:val="000000"/>
                <w:sz w:val="22"/>
                <w:szCs w:val="22"/>
              </w:rPr>
              <w:t xml:space="preserve"> </w:t>
            </w:r>
          </w:p>
          <w:p w14:paraId="3A2F3855" w14:textId="77777777" w:rsidR="00DE1D7B" w:rsidRPr="0056504A" w:rsidRDefault="00DE1D7B" w:rsidP="00DE1D7B">
            <w:pPr>
              <w:pStyle w:val="Listeafsnit"/>
              <w:numPr>
                <w:ilvl w:val="0"/>
                <w:numId w:val="0"/>
              </w:numPr>
              <w:ind w:left="720"/>
              <w:rPr>
                <w:rFonts w:asciiTheme="minorHAnsi" w:eastAsia="Times New Roman" w:hAnsiTheme="minorHAnsi" w:cstheme="minorHAnsi"/>
                <w:color w:val="000000"/>
              </w:rPr>
            </w:pPr>
          </w:p>
          <w:p w14:paraId="56A017FC" w14:textId="3836B267" w:rsidR="0056504A" w:rsidRPr="00244789" w:rsidRDefault="0056504A" w:rsidP="00916398">
            <w:pPr>
              <w:rPr>
                <w:rFonts w:asciiTheme="minorHAnsi" w:eastAsia="Times New Roman" w:hAnsiTheme="minorHAnsi" w:cstheme="minorHAnsi"/>
                <w:i/>
                <w:iCs/>
                <w:color w:val="000000"/>
                <w:sz w:val="22"/>
                <w:szCs w:val="22"/>
              </w:rPr>
            </w:pPr>
            <w:r w:rsidRPr="00244789">
              <w:rPr>
                <w:rFonts w:asciiTheme="minorHAnsi" w:eastAsia="Times New Roman" w:hAnsiTheme="minorHAnsi" w:cstheme="minorHAnsi"/>
                <w:i/>
                <w:iCs/>
                <w:color w:val="000000"/>
                <w:sz w:val="22"/>
                <w:szCs w:val="22"/>
              </w:rPr>
              <w:t>Evaluering</w:t>
            </w:r>
            <w:r w:rsidR="00244789">
              <w:rPr>
                <w:rFonts w:asciiTheme="minorHAnsi" w:eastAsia="Times New Roman" w:hAnsiTheme="minorHAnsi" w:cstheme="minorHAnsi"/>
                <w:i/>
                <w:iCs/>
                <w:color w:val="000000"/>
                <w:sz w:val="22"/>
                <w:szCs w:val="22"/>
              </w:rPr>
              <w:t>erne</w:t>
            </w:r>
            <w:r w:rsidRPr="00244789">
              <w:rPr>
                <w:rFonts w:asciiTheme="minorHAnsi" w:eastAsia="Times New Roman" w:hAnsiTheme="minorHAnsi" w:cstheme="minorHAnsi"/>
                <w:i/>
                <w:iCs/>
                <w:color w:val="000000"/>
                <w:sz w:val="22"/>
                <w:szCs w:val="22"/>
              </w:rPr>
              <w:t xml:space="preserve"> har sat spor i vores praksis ved at vi har øvet os i, at gå på </w:t>
            </w:r>
            <w:r w:rsidR="00916398" w:rsidRPr="00244789">
              <w:rPr>
                <w:rFonts w:asciiTheme="minorHAnsi" w:eastAsia="Times New Roman" w:hAnsiTheme="minorHAnsi" w:cstheme="minorHAnsi"/>
                <w:i/>
                <w:iCs/>
                <w:color w:val="000000"/>
                <w:sz w:val="22"/>
                <w:szCs w:val="22"/>
              </w:rPr>
              <w:t>opdagelse i vores praksis; øvet os i at få øje på og ændre det der ikke virker. Øvet os i at acceptere at gå helt nye veje.</w:t>
            </w:r>
            <w:r w:rsidR="00244789">
              <w:rPr>
                <w:rFonts w:asciiTheme="minorHAnsi" w:eastAsia="Times New Roman" w:hAnsiTheme="minorHAnsi" w:cstheme="minorHAnsi"/>
                <w:i/>
                <w:iCs/>
                <w:color w:val="000000"/>
                <w:sz w:val="22"/>
                <w:szCs w:val="22"/>
              </w:rPr>
              <w:br/>
              <w:t>En proces, der er blevet et værktøj til, konstant at være nysgerrige på praksis.</w:t>
            </w:r>
          </w:p>
          <w:p w14:paraId="56C4FF21" w14:textId="77777777" w:rsidR="0056504A" w:rsidRPr="0056504A" w:rsidRDefault="0056504A" w:rsidP="0056504A">
            <w:pPr>
              <w:rPr>
                <w:rFonts w:asciiTheme="minorHAnsi" w:eastAsia="Times New Roman" w:hAnsiTheme="minorHAnsi" w:cstheme="minorHAnsi"/>
                <w:color w:val="000000"/>
              </w:rPr>
            </w:pPr>
          </w:p>
          <w:p w14:paraId="5E7C73FF" w14:textId="77777777" w:rsidR="002700F3" w:rsidRPr="00D43DCC" w:rsidRDefault="002700F3" w:rsidP="0056504A">
            <w:pPr>
              <w:pStyle w:val="Tekst3"/>
              <w:ind w:left="720"/>
            </w:pPr>
          </w:p>
        </w:tc>
      </w:tr>
      <w:tr w:rsidR="0056504A" w:rsidRPr="00D43DCC" w14:paraId="117EA3BC" w14:textId="77777777" w:rsidTr="00692C09">
        <w:tc>
          <w:tcPr>
            <w:tcW w:w="9638" w:type="dxa"/>
          </w:tcPr>
          <w:p w14:paraId="70809FC8" w14:textId="77777777" w:rsidR="0056504A" w:rsidRDefault="0056504A" w:rsidP="00C23EF6">
            <w:pPr>
              <w:pStyle w:val="Tekst5bl"/>
            </w:pPr>
          </w:p>
        </w:tc>
      </w:tr>
    </w:tbl>
    <w:p w14:paraId="425C2250" w14:textId="77777777" w:rsidR="00D43DCC" w:rsidRDefault="00D43DCC" w:rsidP="00D43DCC">
      <w:pPr>
        <w:pStyle w:val="MiniPara"/>
      </w:pPr>
    </w:p>
    <w:p w14:paraId="639D27AF" w14:textId="77777777" w:rsidR="00C23EF6" w:rsidRDefault="00C23EF6" w:rsidP="003E2556">
      <w:pPr>
        <w:pStyle w:val="MiniPara"/>
      </w:pPr>
      <w:r>
        <w:br w:type="page"/>
      </w:r>
    </w:p>
    <w:p w14:paraId="1F084F80" w14:textId="77777777" w:rsidR="00F55BC3" w:rsidRDefault="00F55BC3" w:rsidP="00F55BC3">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F55BC3" w:rsidRPr="006406AA" w14:paraId="3B6EB1E7" w14:textId="77777777" w:rsidTr="00730558">
        <w:trPr>
          <w:cantSplit/>
          <w:trHeight w:hRule="exact" w:val="3231"/>
        </w:trPr>
        <w:tc>
          <w:tcPr>
            <w:tcW w:w="7030" w:type="dxa"/>
            <w:tcBorders>
              <w:top w:val="nil"/>
              <w:bottom w:val="nil"/>
            </w:tcBorders>
          </w:tcPr>
          <w:p w14:paraId="1CDE9CB2" w14:textId="77777777" w:rsidR="00F55BC3" w:rsidRPr="006406AA" w:rsidRDefault="00F55BC3" w:rsidP="00C415CE">
            <w:pPr>
              <w:pStyle w:val="Overskrift1"/>
              <w:rPr>
                <w:color w:val="0077B3" w:themeColor="accent1"/>
              </w:rPr>
            </w:pPr>
            <w:r>
              <w:rPr>
                <w:color w:val="0077B3" w:themeColor="accent1"/>
              </w:rPr>
              <w:t>Inddragelse af forældrebestyrelsen</w:t>
            </w:r>
          </w:p>
        </w:tc>
        <w:tc>
          <w:tcPr>
            <w:tcW w:w="2608" w:type="dxa"/>
            <w:tcBorders>
              <w:top w:val="nil"/>
              <w:bottom w:val="nil"/>
            </w:tcBorders>
          </w:tcPr>
          <w:p w14:paraId="232E1F2C" w14:textId="77777777" w:rsidR="00F55BC3" w:rsidRDefault="00F55BC3" w:rsidP="00730558">
            <w:pPr>
              <w:jc w:val="center"/>
              <w:rPr>
                <w:color w:val="0077B3" w:themeColor="accent1"/>
              </w:rPr>
            </w:pPr>
            <w:r>
              <w:rPr>
                <w:noProof/>
                <w:color w:val="0077B3" w:themeColor="accent1"/>
                <w:lang w:eastAsia="da-DK"/>
              </w:rPr>
              <w:drawing>
                <wp:inline distT="0" distB="0" distL="0" distR="0" wp14:anchorId="087656EB" wp14:editId="3EF1245A">
                  <wp:extent cx="1620000" cy="20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20ABB95F" w14:textId="77777777" w:rsidR="00F55BC3" w:rsidRDefault="00F55BC3" w:rsidP="00F55BC3">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F55BC3" w:rsidRPr="00257CD4" w14:paraId="227CFEDE" w14:textId="77777777" w:rsidTr="00C415CE">
        <w:tc>
          <w:tcPr>
            <w:tcW w:w="9638" w:type="dxa"/>
            <w:tcMar>
              <w:top w:w="454" w:type="dxa"/>
            </w:tcMar>
          </w:tcPr>
          <w:p w14:paraId="76F32BCE" w14:textId="77777777" w:rsidR="00F55BC3" w:rsidRDefault="00F55BC3" w:rsidP="00F55BC3">
            <w:pPr>
              <w:pStyle w:val="Tekst2"/>
            </w:pPr>
            <w:r>
              <w:t>”Forældrebestyrelsen i kommunale, selvejende og udliciterede daginstitutioner skal inddrages i udarbejdelsen og evalueringen af og opfølgningen på den pædagogiske læreplan.</w:t>
            </w:r>
          </w:p>
          <w:p w14:paraId="69E463D0" w14:textId="77777777" w:rsidR="00730558" w:rsidRDefault="00730558" w:rsidP="00F55BC3">
            <w:pPr>
              <w:pStyle w:val="Tekst2"/>
            </w:pPr>
            <w:r w:rsidRPr="00730558">
              <w:t>Forældrebestyrelsen for den kommunale dagpleje skal inddrages i udarbejdelsen og evalueringen af og opfølgningen på den pædagogiske læreplan.”</w:t>
            </w:r>
          </w:p>
          <w:p w14:paraId="79D604A4" w14:textId="77777777" w:rsidR="00F55BC3" w:rsidRPr="00257CD4" w:rsidRDefault="00F55BC3" w:rsidP="00C415CE">
            <w:pPr>
              <w:pStyle w:val="Byline"/>
            </w:pPr>
            <w:r w:rsidRPr="00257CD4">
              <w:t>Den styrkede pædagogiske læreplan, Rammer og indhold</w:t>
            </w:r>
            <w:r w:rsidR="00EE7134">
              <w:t>,</w:t>
            </w:r>
            <w:r w:rsidRPr="00257CD4">
              <w:t xml:space="preserve"> s. 5</w:t>
            </w:r>
            <w:r>
              <w:t>2</w:t>
            </w:r>
          </w:p>
        </w:tc>
      </w:tr>
    </w:tbl>
    <w:p w14:paraId="304A44B8" w14:textId="77777777" w:rsidR="00F55BC3" w:rsidRDefault="00F55BC3" w:rsidP="00F55BC3">
      <w:pPr>
        <w:pStyle w:val="MiniPara"/>
      </w:pPr>
    </w:p>
    <w:p w14:paraId="2C3B17EB" w14:textId="77777777" w:rsidR="00F55BC3" w:rsidRDefault="00F55BC3" w:rsidP="00F55BC3">
      <w:pPr>
        <w:pStyle w:val="TykBl"/>
      </w:pPr>
    </w:p>
    <w:p w14:paraId="72115A60" w14:textId="77777777" w:rsidR="00F55BC3" w:rsidRPr="00D43DCC" w:rsidRDefault="00F55BC3" w:rsidP="00F55BC3">
      <w:pPr>
        <w:pStyle w:val="MiniPara"/>
      </w:pPr>
    </w:p>
    <w:p w14:paraId="1EC50412"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08A6403A" w14:textId="77777777" w:rsidTr="00692C09">
        <w:tc>
          <w:tcPr>
            <w:tcW w:w="9638" w:type="dxa"/>
          </w:tcPr>
          <w:p w14:paraId="0739EF4C" w14:textId="77777777" w:rsidR="00274099" w:rsidRDefault="00274099" w:rsidP="00274099">
            <w:pPr>
              <w:pStyle w:val="Tekst5bl"/>
              <w:suppressAutoHyphens/>
            </w:pPr>
            <w:r>
              <w:t>Hvordan har vi inddraget forældrebestyrelsen i evalueringen af den pædagogiske læreplan?</w:t>
            </w:r>
          </w:p>
          <w:p w14:paraId="549DF865" w14:textId="77777777" w:rsidR="00FB7186" w:rsidRPr="00FB7186" w:rsidRDefault="00FB7186" w:rsidP="00FB7186">
            <w:pPr>
              <w:pStyle w:val="Tekst3"/>
            </w:pPr>
          </w:p>
          <w:p w14:paraId="4B4F26F6" w14:textId="77777777" w:rsidR="00B660D0" w:rsidRPr="00244789" w:rsidRDefault="00B660D0" w:rsidP="00B660D0">
            <w:pPr>
              <w:rPr>
                <w:rFonts w:asciiTheme="minorHAnsi" w:hAnsiTheme="minorHAnsi" w:cstheme="minorHAnsi"/>
                <w:sz w:val="22"/>
                <w:szCs w:val="22"/>
              </w:rPr>
            </w:pPr>
            <w:r w:rsidRPr="00244789">
              <w:rPr>
                <w:rFonts w:asciiTheme="minorHAnsi" w:hAnsiTheme="minorHAnsi" w:cstheme="minorHAnsi"/>
                <w:sz w:val="22"/>
                <w:szCs w:val="22"/>
              </w:rPr>
              <w:t xml:space="preserve">I vuggestuen har vi overordnet en bestyrelse, som er valgt af medlemmerne af DUI. </w:t>
            </w:r>
            <w:r w:rsidRPr="00244789">
              <w:rPr>
                <w:rFonts w:asciiTheme="minorHAnsi" w:hAnsiTheme="minorHAnsi" w:cstheme="minorHAnsi"/>
                <w:sz w:val="22"/>
                <w:szCs w:val="22"/>
              </w:rPr>
              <w:br/>
              <w:t>Alle forældre i vuggestuen er medlemmer af DUI.</w:t>
            </w:r>
          </w:p>
          <w:p w14:paraId="36969744" w14:textId="77777777" w:rsidR="00B660D0" w:rsidRPr="00244789" w:rsidRDefault="00B660D0" w:rsidP="00B660D0">
            <w:pPr>
              <w:rPr>
                <w:rFonts w:asciiTheme="minorHAnsi" w:hAnsiTheme="minorHAnsi" w:cstheme="minorHAnsi"/>
                <w:sz w:val="22"/>
                <w:szCs w:val="22"/>
              </w:rPr>
            </w:pPr>
          </w:p>
          <w:p w14:paraId="4A35D4C2" w14:textId="77777777" w:rsidR="00B660D0" w:rsidRPr="00244789" w:rsidRDefault="00B660D0" w:rsidP="00B660D0">
            <w:pPr>
              <w:rPr>
                <w:rFonts w:asciiTheme="minorHAnsi" w:hAnsiTheme="minorHAnsi" w:cstheme="minorHAnsi"/>
                <w:sz w:val="22"/>
                <w:szCs w:val="22"/>
              </w:rPr>
            </w:pPr>
            <w:r w:rsidRPr="00244789">
              <w:rPr>
                <w:rFonts w:asciiTheme="minorHAnsi" w:hAnsiTheme="minorHAnsi" w:cstheme="minorHAnsi"/>
                <w:sz w:val="22"/>
                <w:szCs w:val="22"/>
              </w:rPr>
              <w:t>Derudover har vi et forældreråd.</w:t>
            </w:r>
          </w:p>
          <w:p w14:paraId="0E2FF424" w14:textId="77777777" w:rsidR="00B660D0" w:rsidRPr="00244789" w:rsidRDefault="00B660D0" w:rsidP="00B660D0">
            <w:pPr>
              <w:rPr>
                <w:rFonts w:asciiTheme="minorHAnsi" w:hAnsiTheme="minorHAnsi" w:cstheme="minorHAnsi"/>
                <w:sz w:val="22"/>
                <w:szCs w:val="22"/>
              </w:rPr>
            </w:pPr>
          </w:p>
          <w:p w14:paraId="60B5BE80" w14:textId="77777777" w:rsidR="00B660D0" w:rsidRPr="00244789" w:rsidRDefault="00B660D0" w:rsidP="00B660D0">
            <w:pPr>
              <w:rPr>
                <w:rFonts w:asciiTheme="minorHAnsi" w:hAnsiTheme="minorHAnsi" w:cstheme="minorHAnsi"/>
                <w:sz w:val="22"/>
                <w:szCs w:val="22"/>
              </w:rPr>
            </w:pPr>
            <w:r w:rsidRPr="00244789">
              <w:rPr>
                <w:rFonts w:asciiTheme="minorHAnsi" w:hAnsiTheme="minorHAnsi" w:cstheme="minorHAnsi"/>
                <w:sz w:val="22"/>
                <w:szCs w:val="22"/>
              </w:rPr>
              <w:t>Begge organer bliver løbende informeret om, hvad vi har fokus på. I forhold til evalueringen har de ikke været direkte involveret.</w:t>
            </w:r>
          </w:p>
          <w:p w14:paraId="375A21E5" w14:textId="77777777" w:rsidR="00B660D0" w:rsidRPr="00244789" w:rsidRDefault="00B660D0" w:rsidP="00B660D0">
            <w:pPr>
              <w:rPr>
                <w:rFonts w:asciiTheme="minorHAnsi" w:hAnsiTheme="minorHAnsi" w:cstheme="minorHAnsi"/>
                <w:sz w:val="22"/>
                <w:szCs w:val="22"/>
              </w:rPr>
            </w:pPr>
          </w:p>
          <w:p w14:paraId="17D32F87" w14:textId="52B83D2A" w:rsidR="00B660D0" w:rsidRPr="00244789" w:rsidRDefault="00FB7186" w:rsidP="005E2128">
            <w:pPr>
              <w:pStyle w:val="Tekst3"/>
              <w:rPr>
                <w:rFonts w:asciiTheme="minorHAnsi" w:hAnsiTheme="minorHAnsi" w:cstheme="minorHAnsi"/>
                <w:sz w:val="22"/>
                <w:szCs w:val="22"/>
              </w:rPr>
            </w:pPr>
            <w:r w:rsidRPr="00244789">
              <w:rPr>
                <w:rFonts w:asciiTheme="minorHAnsi" w:hAnsiTheme="minorHAnsi" w:cstheme="minorHAnsi"/>
                <w:sz w:val="22"/>
                <w:szCs w:val="22"/>
              </w:rPr>
              <w:t>Forældrerådet bliver løbende informeret om</w:t>
            </w:r>
            <w:r w:rsidR="00093FA0">
              <w:rPr>
                <w:rFonts w:asciiTheme="minorHAnsi" w:hAnsiTheme="minorHAnsi" w:cstheme="minorHAnsi"/>
                <w:sz w:val="22"/>
                <w:szCs w:val="22"/>
              </w:rPr>
              <w:t>,</w:t>
            </w:r>
            <w:r w:rsidRPr="00244789">
              <w:rPr>
                <w:rFonts w:asciiTheme="minorHAnsi" w:hAnsiTheme="minorHAnsi" w:cstheme="minorHAnsi"/>
                <w:sz w:val="22"/>
                <w:szCs w:val="22"/>
              </w:rPr>
              <w:t xml:space="preserve"> hvad vi har fokus på</w:t>
            </w:r>
            <w:r w:rsidR="00925D54" w:rsidRPr="00244789">
              <w:rPr>
                <w:rFonts w:asciiTheme="minorHAnsi" w:hAnsiTheme="minorHAnsi" w:cstheme="minorHAnsi"/>
                <w:sz w:val="22"/>
                <w:szCs w:val="22"/>
              </w:rPr>
              <w:t>; o</w:t>
            </w:r>
            <w:r w:rsidR="00244789" w:rsidRPr="00244789">
              <w:rPr>
                <w:rFonts w:asciiTheme="minorHAnsi" w:hAnsiTheme="minorHAnsi" w:cstheme="minorHAnsi"/>
                <w:sz w:val="22"/>
                <w:szCs w:val="22"/>
              </w:rPr>
              <w:t>g vi inddrager dem i forhold til feed back, når vi har brug for et blik udefra.</w:t>
            </w:r>
          </w:p>
          <w:p w14:paraId="1BD2FFA6" w14:textId="3531AD1D" w:rsidR="00FB7186" w:rsidRPr="00B660D0" w:rsidRDefault="00FB7186" w:rsidP="005E2128">
            <w:pPr>
              <w:pStyle w:val="Tekst3"/>
              <w:rPr>
                <w:rFonts w:asciiTheme="minorHAnsi" w:hAnsiTheme="minorHAnsi" w:cstheme="minorHAnsi"/>
              </w:rPr>
            </w:pPr>
            <w:r w:rsidRPr="00FB7186">
              <w:rPr>
                <w:rFonts w:asciiTheme="minorHAnsi" w:hAnsiTheme="minorHAnsi" w:cstheme="minorHAnsi"/>
              </w:rPr>
              <w:t>.</w:t>
            </w:r>
          </w:p>
        </w:tc>
      </w:tr>
    </w:tbl>
    <w:p w14:paraId="6CFA9808" w14:textId="77777777" w:rsidR="00D43DCC" w:rsidRDefault="00D43DCC" w:rsidP="00D43DCC">
      <w:pPr>
        <w:pStyle w:val="MiniPara"/>
      </w:pPr>
    </w:p>
    <w:p w14:paraId="64A75620" w14:textId="77777777" w:rsidR="00274099" w:rsidRDefault="00274099">
      <w:pPr>
        <w:spacing w:line="240" w:lineRule="auto"/>
      </w:pPr>
      <w:r>
        <w:br w:type="page"/>
      </w:r>
    </w:p>
    <w:p w14:paraId="02A00722" w14:textId="77777777" w:rsidR="00274099" w:rsidRDefault="00274099" w:rsidP="00274099">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274099" w:rsidRPr="006406AA" w14:paraId="7DFBDC71" w14:textId="77777777" w:rsidTr="00730558">
        <w:trPr>
          <w:cantSplit/>
          <w:trHeight w:hRule="exact" w:val="3231"/>
        </w:trPr>
        <w:tc>
          <w:tcPr>
            <w:tcW w:w="7030" w:type="dxa"/>
            <w:tcBorders>
              <w:top w:val="nil"/>
              <w:bottom w:val="nil"/>
            </w:tcBorders>
          </w:tcPr>
          <w:p w14:paraId="503E6058" w14:textId="77777777" w:rsidR="00274099" w:rsidRPr="006406AA" w:rsidRDefault="00274099" w:rsidP="00C415CE">
            <w:pPr>
              <w:pStyle w:val="Overskrift1"/>
              <w:rPr>
                <w:color w:val="0077B3" w:themeColor="accent1"/>
              </w:rPr>
            </w:pPr>
            <w:r>
              <w:rPr>
                <w:color w:val="0077B3" w:themeColor="accent1"/>
              </w:rPr>
              <w:t>Det fremadrettede arbejde</w:t>
            </w:r>
          </w:p>
        </w:tc>
        <w:tc>
          <w:tcPr>
            <w:tcW w:w="2608" w:type="dxa"/>
            <w:tcBorders>
              <w:top w:val="nil"/>
              <w:bottom w:val="nil"/>
            </w:tcBorders>
          </w:tcPr>
          <w:p w14:paraId="0402E445" w14:textId="77777777" w:rsidR="00274099" w:rsidRDefault="00274099" w:rsidP="00730558">
            <w:pPr>
              <w:jc w:val="center"/>
              <w:rPr>
                <w:color w:val="0077B3" w:themeColor="accent1"/>
              </w:rPr>
            </w:pPr>
            <w:r>
              <w:rPr>
                <w:noProof/>
                <w:color w:val="0077B3" w:themeColor="accent1"/>
                <w:lang w:eastAsia="da-DK"/>
              </w:rPr>
              <w:drawing>
                <wp:inline distT="0" distB="0" distL="0" distR="0" wp14:anchorId="440C6643" wp14:editId="2ABC02D1">
                  <wp:extent cx="1620000" cy="20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4244CFCA" w14:textId="77777777" w:rsidR="00274099" w:rsidRDefault="00274099" w:rsidP="00274099">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274099" w:rsidRPr="00257CD4" w14:paraId="135430A1" w14:textId="77777777" w:rsidTr="00C415CE">
        <w:tc>
          <w:tcPr>
            <w:tcW w:w="9638" w:type="dxa"/>
            <w:tcMar>
              <w:top w:w="454" w:type="dxa"/>
            </w:tcMar>
          </w:tcPr>
          <w:p w14:paraId="64E45238" w14:textId="77777777" w:rsidR="00274099" w:rsidRDefault="00274099" w:rsidP="00274099">
            <w:pPr>
              <w:pStyle w:val="Tekst2"/>
              <w:suppressAutoHyphens/>
            </w:pPr>
            <w:r w:rsidRPr="00274099">
              <w:t>”En systematisk og udviklende evalueringskultur er central for den løbende udvikling af den pædagogiske praksis, og målet er bedre pædagogiske læringsmiljøer for børnene gennem en systematisk evalueringskultur og en meningsfuld og udviklende feedback til det pædagogiske personale.”</w:t>
            </w:r>
          </w:p>
          <w:p w14:paraId="26332661" w14:textId="77777777" w:rsidR="00274099" w:rsidRPr="00257CD4" w:rsidRDefault="00274099" w:rsidP="00C415CE">
            <w:pPr>
              <w:pStyle w:val="Byline"/>
            </w:pPr>
            <w:r w:rsidRPr="00257CD4">
              <w:t>Den styrkede pædagogiske læreplan, Rammer og indhold</w:t>
            </w:r>
            <w:r>
              <w:t>,</w:t>
            </w:r>
            <w:r w:rsidRPr="00257CD4">
              <w:t xml:space="preserve"> s. </w:t>
            </w:r>
            <w:r>
              <w:t>50-</w:t>
            </w:r>
            <w:r w:rsidRPr="00257CD4">
              <w:t>5</w:t>
            </w:r>
            <w:r>
              <w:t>1</w:t>
            </w:r>
          </w:p>
        </w:tc>
      </w:tr>
    </w:tbl>
    <w:p w14:paraId="1FDA5EB7" w14:textId="77777777" w:rsidR="00274099" w:rsidRDefault="00274099" w:rsidP="00274099">
      <w:pPr>
        <w:pStyle w:val="MiniPara"/>
      </w:pPr>
    </w:p>
    <w:p w14:paraId="17705E3C" w14:textId="77777777" w:rsidR="00274099" w:rsidRDefault="00274099" w:rsidP="00274099">
      <w:pPr>
        <w:pStyle w:val="TykBl"/>
      </w:pPr>
    </w:p>
    <w:p w14:paraId="4CDBEFC6" w14:textId="77777777" w:rsidR="00274099" w:rsidRPr="00D43DCC" w:rsidRDefault="00274099" w:rsidP="00274099">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396D5201" w14:textId="77777777" w:rsidTr="00692C09">
        <w:tc>
          <w:tcPr>
            <w:tcW w:w="9638" w:type="dxa"/>
          </w:tcPr>
          <w:p w14:paraId="2C8A5FD0" w14:textId="77777777" w:rsidR="00274099" w:rsidRDefault="00274099" w:rsidP="00274099">
            <w:pPr>
              <w:pStyle w:val="Tekst5bl"/>
            </w:pPr>
            <w:r>
              <w:t xml:space="preserve">Hvilke områder af vores pædagogiske læringsmiljø vil vi fremadrettet sætte mere fokus på? </w:t>
            </w:r>
          </w:p>
          <w:p w14:paraId="538A8315" w14:textId="77777777" w:rsidR="00FB7186" w:rsidRDefault="00FB7186" w:rsidP="00274099">
            <w:pPr>
              <w:pStyle w:val="Tekst3"/>
              <w:rPr>
                <w:i/>
              </w:rPr>
            </w:pPr>
          </w:p>
          <w:p w14:paraId="375E985F" w14:textId="77777777" w:rsidR="00F95203" w:rsidRDefault="00093FA0" w:rsidP="00274099">
            <w:pPr>
              <w:pStyle w:val="Tekst3"/>
              <w:rPr>
                <w:rFonts w:asciiTheme="minorHAnsi" w:hAnsiTheme="minorHAnsi" w:cstheme="minorHAnsi"/>
              </w:rPr>
            </w:pPr>
            <w:r>
              <w:rPr>
                <w:rFonts w:asciiTheme="minorHAnsi" w:hAnsiTheme="minorHAnsi" w:cstheme="minorHAnsi"/>
              </w:rPr>
              <w:t>Vi er konstant i udvikling. Det betyder</w:t>
            </w:r>
            <w:r w:rsidR="00F95203">
              <w:rPr>
                <w:rFonts w:asciiTheme="minorHAnsi" w:hAnsiTheme="minorHAnsi" w:cstheme="minorHAnsi"/>
              </w:rPr>
              <w:t>,</w:t>
            </w:r>
            <w:r>
              <w:rPr>
                <w:rFonts w:asciiTheme="minorHAnsi" w:hAnsiTheme="minorHAnsi" w:cstheme="minorHAnsi"/>
              </w:rPr>
              <w:t xml:space="preserve"> at vi holder et konstant fokus på, om det vi gør giver mening</w:t>
            </w:r>
            <w:r w:rsidR="00F95203">
              <w:rPr>
                <w:rFonts w:asciiTheme="minorHAnsi" w:hAnsiTheme="minorHAnsi" w:cstheme="minorHAnsi"/>
              </w:rPr>
              <w:t xml:space="preserve"> og er rettet mod den aktuelle børnegruppe; at vi på alle møder har øje på praksis og på hvor vi i fællesskab skal lave en indsats – da vi arbejder på løbende, at få gennemdrøftet den pædagogik vi i vuggestuen står for, og alle arbejder ud fra.</w:t>
            </w:r>
          </w:p>
          <w:p w14:paraId="747579E3" w14:textId="1A32C558" w:rsidR="00093FA0" w:rsidRDefault="00F95203" w:rsidP="00274099">
            <w:pPr>
              <w:pStyle w:val="Tekst3"/>
              <w:rPr>
                <w:rFonts w:asciiTheme="minorHAnsi" w:hAnsiTheme="minorHAnsi" w:cstheme="minorHAnsi"/>
              </w:rPr>
            </w:pPr>
            <w:r>
              <w:rPr>
                <w:rFonts w:asciiTheme="minorHAnsi" w:hAnsiTheme="minorHAnsi" w:cstheme="minorHAnsi"/>
              </w:rPr>
              <w:t xml:space="preserve">Det er et konstant arbejde, og de indsatser vi laver, udspringer af det vi får øje på, i praksis </w:t>
            </w:r>
          </w:p>
          <w:p w14:paraId="092D1F38" w14:textId="77777777" w:rsidR="0093004F" w:rsidRDefault="0093004F" w:rsidP="00274099">
            <w:pPr>
              <w:pStyle w:val="Tekst3"/>
              <w:rPr>
                <w:rFonts w:asciiTheme="minorHAnsi" w:hAnsiTheme="minorHAnsi" w:cstheme="minorHAnsi"/>
              </w:rPr>
            </w:pPr>
            <w:r w:rsidRPr="00FB7186">
              <w:rPr>
                <w:rFonts w:asciiTheme="minorHAnsi" w:hAnsiTheme="minorHAnsi" w:cstheme="minorHAnsi"/>
              </w:rPr>
              <w:t xml:space="preserve">Vi observerer og reflekterer til stadighed over, om vi følger børnenes perspektiver., for at sikre vi understøtter </w:t>
            </w:r>
            <w:r w:rsidR="00277B19">
              <w:rPr>
                <w:rFonts w:asciiTheme="minorHAnsi" w:hAnsiTheme="minorHAnsi" w:cstheme="minorHAnsi"/>
              </w:rPr>
              <w:br/>
            </w:r>
            <w:r w:rsidRPr="00FB7186">
              <w:rPr>
                <w:rFonts w:asciiTheme="minorHAnsi" w:hAnsiTheme="minorHAnsi" w:cstheme="minorHAnsi"/>
              </w:rPr>
              <w:t>børnenes udvikling og læring.</w:t>
            </w:r>
          </w:p>
          <w:p w14:paraId="23136097" w14:textId="77777777" w:rsidR="00602A96" w:rsidRPr="00602A96" w:rsidRDefault="00602A96" w:rsidP="00274099">
            <w:pPr>
              <w:pStyle w:val="Tekst3"/>
              <w:rPr>
                <w:rFonts w:asciiTheme="minorHAnsi" w:hAnsiTheme="minorHAnsi" w:cstheme="minorHAnsi"/>
              </w:rPr>
            </w:pPr>
            <w:r w:rsidRPr="00602A96">
              <w:rPr>
                <w:rFonts w:asciiTheme="minorHAnsi" w:hAnsiTheme="minorHAnsi" w:cstheme="minorHAnsi"/>
              </w:rPr>
              <w:t>Vi fortsætter med at følge børns initiativer; griber hvad de viser og understøtter læring og udvikling med differentierede læringsmiljøer.</w:t>
            </w:r>
          </w:p>
        </w:tc>
      </w:tr>
    </w:tbl>
    <w:p w14:paraId="31EFBF57" w14:textId="77777777" w:rsidR="00D43DCC" w:rsidRDefault="00D43DCC" w:rsidP="00D43DCC">
      <w:pPr>
        <w:pStyle w:val="MiniPara"/>
      </w:pPr>
    </w:p>
    <w:p w14:paraId="558C3150" w14:textId="77777777" w:rsidR="00D43DCC" w:rsidRDefault="00D43DCC" w:rsidP="00D43DCC">
      <w:pPr>
        <w:pStyle w:val="MiniPara"/>
      </w:pPr>
    </w:p>
    <w:p w14:paraId="7E4CB98D" w14:textId="77777777" w:rsidR="00D43DCC" w:rsidRDefault="00D43DCC" w:rsidP="00D43DCC">
      <w:pPr>
        <w:pStyle w:val="TykBl"/>
      </w:pPr>
    </w:p>
    <w:p w14:paraId="60776137"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5466620A" w14:textId="77777777" w:rsidTr="00692C09">
        <w:tc>
          <w:tcPr>
            <w:tcW w:w="9638" w:type="dxa"/>
          </w:tcPr>
          <w:p w14:paraId="5ED952B8" w14:textId="77777777" w:rsidR="00274099" w:rsidRDefault="00274099" w:rsidP="00274099">
            <w:pPr>
              <w:pStyle w:val="Tekst5bl"/>
            </w:pPr>
            <w:r>
              <w:t>Hvordan vil vi justere organiseringen af vores evalueringskultur?</w:t>
            </w:r>
          </w:p>
          <w:p w14:paraId="52475195" w14:textId="77777777" w:rsidR="00602A96" w:rsidRDefault="00602A96" w:rsidP="005E2128">
            <w:pPr>
              <w:pStyle w:val="Tekst3"/>
              <w:rPr>
                <w:i/>
              </w:rPr>
            </w:pPr>
          </w:p>
          <w:p w14:paraId="6AEF737E" w14:textId="7CC04F21" w:rsidR="00022F00" w:rsidRDefault="00022F00" w:rsidP="005E2128">
            <w:pPr>
              <w:pStyle w:val="Tekst3"/>
              <w:rPr>
                <w:rFonts w:asciiTheme="minorHAnsi" w:hAnsiTheme="minorHAnsi" w:cstheme="minorHAnsi"/>
              </w:rPr>
            </w:pPr>
            <w:r>
              <w:rPr>
                <w:rFonts w:asciiTheme="minorHAnsi" w:hAnsiTheme="minorHAnsi" w:cstheme="minorHAnsi"/>
              </w:rPr>
              <w:t>Vi vil fortsat arbejde med vores doku- og evaluerings skema, som grundlag for at udvikle vores pædagogiske praksis, løbende.</w:t>
            </w:r>
          </w:p>
          <w:p w14:paraId="78A89800" w14:textId="1A310976" w:rsidR="00022F00" w:rsidRDefault="00022F00" w:rsidP="005E2128">
            <w:pPr>
              <w:pStyle w:val="Tekst3"/>
              <w:rPr>
                <w:rFonts w:asciiTheme="minorHAnsi" w:hAnsiTheme="minorHAnsi" w:cstheme="minorHAnsi"/>
              </w:rPr>
            </w:pPr>
            <w:r>
              <w:rPr>
                <w:rFonts w:asciiTheme="minorHAnsi" w:hAnsiTheme="minorHAnsi" w:cstheme="minorHAnsi"/>
              </w:rPr>
              <w:t>Vi vil fortsat bruge materialet på vores stuemøder og på vores personalemøder – som vidensdeling</w:t>
            </w:r>
            <w:r w:rsidR="00302DBD">
              <w:rPr>
                <w:rFonts w:asciiTheme="minorHAnsi" w:hAnsiTheme="minorHAnsi" w:cstheme="minorHAnsi"/>
              </w:rPr>
              <w:t xml:space="preserve"> og til inspiration</w:t>
            </w:r>
            <w:r w:rsidR="00093FA0">
              <w:rPr>
                <w:rFonts w:asciiTheme="minorHAnsi" w:hAnsiTheme="minorHAnsi" w:cstheme="minorHAnsi"/>
              </w:rPr>
              <w:t>, da vi har erfaret at det er et brugbart materiale.</w:t>
            </w:r>
          </w:p>
          <w:p w14:paraId="7A8B7DCF" w14:textId="15D1D22F" w:rsidR="00720D8E" w:rsidRPr="00D43DCC" w:rsidRDefault="00720D8E" w:rsidP="005E2128">
            <w:pPr>
              <w:pStyle w:val="Tekst3"/>
            </w:pPr>
          </w:p>
        </w:tc>
      </w:tr>
    </w:tbl>
    <w:p w14:paraId="76CBEC93" w14:textId="77777777" w:rsidR="00D43DCC" w:rsidRDefault="00D43DCC" w:rsidP="00D43DCC">
      <w:pPr>
        <w:pStyle w:val="MiniPara"/>
      </w:pPr>
    </w:p>
    <w:p w14:paraId="083FC688" w14:textId="77777777" w:rsidR="00D43DCC" w:rsidRDefault="00D43DCC" w:rsidP="00D43DCC">
      <w:pPr>
        <w:pStyle w:val="MiniPara"/>
      </w:pPr>
    </w:p>
    <w:p w14:paraId="11AFFE17" w14:textId="77777777" w:rsidR="00D43DCC" w:rsidRDefault="00D43DCC" w:rsidP="00D43DCC">
      <w:pPr>
        <w:pStyle w:val="TykBl"/>
      </w:pPr>
    </w:p>
    <w:p w14:paraId="27B3720D"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3D77DE38" w14:textId="77777777" w:rsidTr="00692C09">
        <w:tc>
          <w:tcPr>
            <w:tcW w:w="9638" w:type="dxa"/>
          </w:tcPr>
          <w:p w14:paraId="2A2B3151" w14:textId="77777777" w:rsidR="00D43DCC" w:rsidRDefault="000A03D7" w:rsidP="000A03D7">
            <w:pPr>
              <w:pStyle w:val="Tekst5bl"/>
            </w:pPr>
            <w:r w:rsidRPr="000A03D7">
              <w:lastRenderedPageBreak/>
              <w:t>Hvordan har eller vil vi på baggrund af denne evaluering ændre og/eller justere vores skriftlige pædagogiske læreplan?</w:t>
            </w:r>
            <w:r w:rsidR="008F134D">
              <w:br/>
            </w:r>
          </w:p>
          <w:p w14:paraId="560FCD09" w14:textId="5A4386D1" w:rsidR="00274099" w:rsidRPr="00465E5B" w:rsidRDefault="002700F3" w:rsidP="005E2128">
            <w:pPr>
              <w:pStyle w:val="Tekst3"/>
              <w:rPr>
                <w:rFonts w:asciiTheme="minorHAnsi" w:hAnsiTheme="minorHAnsi" w:cstheme="minorHAnsi"/>
              </w:rPr>
            </w:pPr>
            <w:r w:rsidRPr="00465E5B">
              <w:rPr>
                <w:rFonts w:asciiTheme="minorHAnsi" w:hAnsiTheme="minorHAnsi" w:cstheme="minorHAnsi"/>
              </w:rPr>
              <w:t xml:space="preserve">Læreplanen er et aktivt pædagogisk arbejdsredskab, der </w:t>
            </w:r>
            <w:r w:rsidR="005F51D6">
              <w:rPr>
                <w:rFonts w:asciiTheme="minorHAnsi" w:hAnsiTheme="minorHAnsi" w:cstheme="minorHAnsi"/>
              </w:rPr>
              <w:t>er</w:t>
            </w:r>
            <w:r w:rsidRPr="00465E5B">
              <w:rPr>
                <w:rFonts w:asciiTheme="minorHAnsi" w:hAnsiTheme="minorHAnsi" w:cstheme="minorHAnsi"/>
              </w:rPr>
              <w:t xml:space="preserve"> med til at sætte retningen for vores </w:t>
            </w:r>
            <w:r w:rsidR="008F134D" w:rsidRPr="00465E5B">
              <w:rPr>
                <w:rFonts w:asciiTheme="minorHAnsi" w:hAnsiTheme="minorHAnsi" w:cstheme="minorHAnsi"/>
              </w:rPr>
              <w:t xml:space="preserve">pædagogiske </w:t>
            </w:r>
            <w:r w:rsidRPr="00465E5B">
              <w:rPr>
                <w:rFonts w:asciiTheme="minorHAnsi" w:hAnsiTheme="minorHAnsi" w:cstheme="minorHAnsi"/>
              </w:rPr>
              <w:t>praksis og indsatser.</w:t>
            </w:r>
          </w:p>
          <w:p w14:paraId="3739BF97" w14:textId="4DE6BBB6" w:rsidR="002700F3" w:rsidRPr="00D43DCC" w:rsidRDefault="00093FA0" w:rsidP="005E2128">
            <w:pPr>
              <w:pStyle w:val="Tekst3"/>
            </w:pPr>
            <w:r>
              <w:rPr>
                <w:rFonts w:asciiTheme="minorHAnsi" w:hAnsiTheme="minorHAnsi" w:cstheme="minorHAnsi"/>
              </w:rPr>
              <w:t>Med udgangspunkt i vores omfattende arbejde med pædagogiske værdier, børnesyn og pædagogiske metoder, vil læreplanen blive omskrevet, når vores proces er færdig.</w:t>
            </w:r>
          </w:p>
        </w:tc>
      </w:tr>
    </w:tbl>
    <w:p w14:paraId="3A94E66E" w14:textId="77777777" w:rsidR="00D43DCC" w:rsidRDefault="00D43DCC" w:rsidP="00D43DCC">
      <w:pPr>
        <w:pStyle w:val="MiniPara"/>
      </w:pPr>
    </w:p>
    <w:p w14:paraId="7D58ECDD" w14:textId="77777777" w:rsidR="00D43DCC" w:rsidRDefault="00D43DCC" w:rsidP="00D43DCC">
      <w:pPr>
        <w:pStyle w:val="MiniPara"/>
      </w:pPr>
    </w:p>
    <w:p w14:paraId="5783D17F" w14:textId="77777777" w:rsidR="00044652" w:rsidRDefault="00044652">
      <w:pPr>
        <w:spacing w:line="240" w:lineRule="auto"/>
      </w:pPr>
      <w:r>
        <w:br w:type="page"/>
      </w:r>
    </w:p>
    <w:tbl>
      <w:tblPr>
        <w:tblW w:w="0" w:type="auto"/>
        <w:tblBorders>
          <w:insideH w:val="single" w:sz="4" w:space="0" w:color="auto"/>
          <w:insideV w:val="single" w:sz="4" w:space="0" w:color="auto"/>
        </w:tblBorders>
        <w:tblLayout w:type="fixed"/>
        <w:tblCellMar>
          <w:left w:w="0" w:type="dxa"/>
          <w:right w:w="284" w:type="dxa"/>
        </w:tblCellMar>
        <w:tblLook w:val="04A0" w:firstRow="1" w:lastRow="0" w:firstColumn="1" w:lastColumn="0" w:noHBand="0" w:noVBand="1"/>
      </w:tblPr>
      <w:tblGrid>
        <w:gridCol w:w="9638"/>
      </w:tblGrid>
      <w:tr w:rsidR="00BF5585" w:rsidRPr="000D618C" w14:paraId="27ED9F03" w14:textId="77777777" w:rsidTr="00ED2F8D">
        <w:trPr>
          <w:cantSplit/>
          <w:trHeight w:hRule="exact" w:val="2325"/>
        </w:trPr>
        <w:tc>
          <w:tcPr>
            <w:tcW w:w="9638" w:type="dxa"/>
          </w:tcPr>
          <w:p w14:paraId="7708CEAC" w14:textId="77777777" w:rsidR="00BF5585" w:rsidRPr="000D618C" w:rsidRDefault="00BF5585" w:rsidP="00044652">
            <w:pPr>
              <w:pStyle w:val="Overskrift1"/>
              <w:spacing w:before="0"/>
            </w:pPr>
            <w:r w:rsidRPr="00BF5585">
              <w:lastRenderedPageBreak/>
              <w:t>Her kan I finde yderligere inspiration til</w:t>
            </w:r>
            <w:r w:rsidR="00EE7134">
              <w:t> </w:t>
            </w:r>
            <w:r w:rsidRPr="00BF5585">
              <w:t>arbejdet med den pædagogiske læreplan</w:t>
            </w:r>
          </w:p>
        </w:tc>
      </w:tr>
      <w:tr w:rsidR="00BF5585" w:rsidRPr="000D618C" w14:paraId="4DEF156A" w14:textId="77777777" w:rsidTr="00ED2F8D">
        <w:trPr>
          <w:cantSplit/>
          <w:trHeight w:hRule="exact" w:val="2155"/>
        </w:trPr>
        <w:tc>
          <w:tcPr>
            <w:tcW w:w="9638" w:type="dxa"/>
            <w:tcMar>
              <w:top w:w="567" w:type="dxa"/>
            </w:tcMar>
          </w:tcPr>
          <w:p w14:paraId="61F9F9C0" w14:textId="77777777" w:rsidR="00BF5585" w:rsidRPr="00BF5585" w:rsidRDefault="00530E30" w:rsidP="00530E30">
            <w:pPr>
              <w:pStyle w:val="Tekst2"/>
              <w:suppressAutoHyphens/>
            </w:pPr>
            <w:r w:rsidRPr="00530E30">
              <w:t xml:space="preserve">Til at understøtte og inspirere jeres videre arbejde med evalueringskultur og den styrkede pædagogiske læreplan er der udviklet en række øvrige understøttende materialer. Alle inspirationsmaterialer – nuværende og kommende – kan findes på </w:t>
            </w:r>
            <w:hyperlink r:id="rId14" w:history="1">
              <w:r w:rsidRPr="002D18DF">
                <w:rPr>
                  <w:rStyle w:val="Hyperlink"/>
                </w:rPr>
                <w:t>www.emu.dk/dagtilbud</w:t>
              </w:r>
            </w:hyperlink>
            <w:r>
              <w:t xml:space="preserve"> </w:t>
            </w:r>
          </w:p>
        </w:tc>
      </w:tr>
    </w:tbl>
    <w:p w14:paraId="6815551A" w14:textId="77777777" w:rsidR="00373C52" w:rsidRDefault="00373C52" w:rsidP="00E93F10">
      <w:pPr>
        <w:pStyle w:val="MiniPara"/>
      </w:pPr>
    </w:p>
    <w:tbl>
      <w:tblPr>
        <w:tblStyle w:val="IngenFormatering"/>
        <w:tblW w:w="0" w:type="auto"/>
        <w:tblLayout w:type="fixed"/>
        <w:tblCellMar>
          <w:right w:w="255" w:type="dxa"/>
        </w:tblCellMar>
        <w:tblLook w:val="04A0" w:firstRow="1" w:lastRow="0" w:firstColumn="1" w:lastColumn="0" w:noHBand="0" w:noVBand="1"/>
      </w:tblPr>
      <w:tblGrid>
        <w:gridCol w:w="2041"/>
        <w:gridCol w:w="2041"/>
        <w:gridCol w:w="3033"/>
        <w:gridCol w:w="28"/>
      </w:tblGrid>
      <w:tr w:rsidR="00BF5585" w14:paraId="08D7C8C6" w14:textId="77777777" w:rsidTr="006A62A6">
        <w:trPr>
          <w:cantSplit/>
          <w:trHeight w:hRule="exact" w:val="2722"/>
        </w:trPr>
        <w:tc>
          <w:tcPr>
            <w:tcW w:w="2041" w:type="dxa"/>
          </w:tcPr>
          <w:p w14:paraId="156EBF3C" w14:textId="77777777" w:rsidR="00BF5585" w:rsidRDefault="00BF5585" w:rsidP="00BF5585">
            <w:r>
              <w:rPr>
                <w:noProof/>
                <w:lang w:eastAsia="da-DK"/>
              </w:rPr>
              <w:drawing>
                <wp:inline distT="0" distB="0" distL="0" distR="0" wp14:anchorId="09C4C3AD" wp14:editId="5C937CB8">
                  <wp:extent cx="1094168" cy="15483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 filer til levering_RK_Side 16.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4168" cy="1548387"/>
                          </a:xfrm>
                          <a:prstGeom prst="rect">
                            <a:avLst/>
                          </a:prstGeom>
                        </pic:spPr>
                      </pic:pic>
                    </a:graphicData>
                  </a:graphic>
                </wp:inline>
              </w:drawing>
            </w:r>
          </w:p>
        </w:tc>
        <w:tc>
          <w:tcPr>
            <w:tcW w:w="2041" w:type="dxa"/>
          </w:tcPr>
          <w:p w14:paraId="54AB0CC7" w14:textId="77777777" w:rsidR="00BF5585" w:rsidRDefault="00BF5585" w:rsidP="00BF5585">
            <w:r>
              <w:rPr>
                <w:noProof/>
                <w:lang w:eastAsia="da-DK"/>
              </w:rPr>
              <w:drawing>
                <wp:inline distT="0" distB="0" distL="0" distR="0" wp14:anchorId="21247384" wp14:editId="0E704C2C">
                  <wp:extent cx="1094168" cy="15483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ng filer til levering_RK_Side 16.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4168" cy="1548387"/>
                          </a:xfrm>
                          <a:prstGeom prst="rect">
                            <a:avLst/>
                          </a:prstGeom>
                        </pic:spPr>
                      </pic:pic>
                    </a:graphicData>
                  </a:graphic>
                </wp:inline>
              </w:drawing>
            </w:r>
          </w:p>
        </w:tc>
        <w:tc>
          <w:tcPr>
            <w:tcW w:w="3061" w:type="dxa"/>
            <w:gridSpan w:val="2"/>
          </w:tcPr>
          <w:p w14:paraId="41162009" w14:textId="77777777" w:rsidR="00BF5585" w:rsidRDefault="00BF5585" w:rsidP="00BF5585">
            <w:pPr>
              <w:spacing w:before="737"/>
            </w:pPr>
            <w:r>
              <w:rPr>
                <w:noProof/>
                <w:lang w:eastAsia="da-DK"/>
              </w:rPr>
              <w:drawing>
                <wp:inline distT="0" distB="0" distL="0" distR="0" wp14:anchorId="0526F6D3" wp14:editId="42D7B107">
                  <wp:extent cx="1925955" cy="95157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5955" cy="951571"/>
                          </a:xfrm>
                          <a:prstGeom prst="rect">
                            <a:avLst/>
                          </a:prstGeom>
                        </pic:spPr>
                      </pic:pic>
                    </a:graphicData>
                  </a:graphic>
                </wp:inline>
              </w:drawing>
            </w:r>
          </w:p>
        </w:tc>
      </w:tr>
      <w:tr w:rsidR="00BF5585" w14:paraId="2D43D3A3" w14:textId="77777777" w:rsidTr="00E93F10">
        <w:trPr>
          <w:gridAfter w:val="1"/>
          <w:wAfter w:w="28" w:type="dxa"/>
          <w:cantSplit/>
          <w:trHeight w:hRule="exact" w:val="2154"/>
        </w:trPr>
        <w:tc>
          <w:tcPr>
            <w:tcW w:w="2041" w:type="dxa"/>
          </w:tcPr>
          <w:p w14:paraId="593DFCB1" w14:textId="77777777" w:rsidR="00BF5585" w:rsidRDefault="00E93F10" w:rsidP="00E93F10">
            <w:pPr>
              <w:pStyle w:val="Billedtekst"/>
              <w:rPr>
                <w:noProof/>
              </w:rPr>
            </w:pPr>
            <w:r w:rsidRPr="00E93F10">
              <w:rPr>
                <w:b/>
                <w:bCs/>
                <w:noProof/>
              </w:rPr>
              <w:t>Redskab til selvevaluering</w:t>
            </w:r>
            <w:r w:rsidRPr="00E93F10">
              <w:rPr>
                <w:noProof/>
              </w:rPr>
              <w:t xml:space="preserve"> er en ramme til</w:t>
            </w:r>
            <w:r w:rsidR="006A62A6">
              <w:rPr>
                <w:noProof/>
              </w:rPr>
              <w:t xml:space="preserve"> </w:t>
            </w:r>
            <w:r w:rsidRPr="00E93F10">
              <w:rPr>
                <w:noProof/>
              </w:rPr>
              <w:t>systematisk at analysere jeres praksis inden for cen</w:t>
            </w:r>
            <w:r>
              <w:rPr>
                <w:noProof/>
              </w:rPr>
              <w:softHyphen/>
            </w:r>
            <w:r w:rsidRPr="00E93F10">
              <w:rPr>
                <w:noProof/>
              </w:rPr>
              <w:t>trale områder i den styrkede pædagogiske læreplan.</w:t>
            </w:r>
          </w:p>
        </w:tc>
        <w:tc>
          <w:tcPr>
            <w:tcW w:w="2041" w:type="dxa"/>
          </w:tcPr>
          <w:p w14:paraId="3A13E4F3" w14:textId="77777777" w:rsidR="00BF5585" w:rsidRDefault="00E93F10" w:rsidP="00E93F10">
            <w:pPr>
              <w:pStyle w:val="Billedtekst"/>
              <w:rPr>
                <w:noProof/>
              </w:rPr>
            </w:pPr>
            <w:r w:rsidRPr="00E93F10">
              <w:rPr>
                <w:b/>
                <w:bCs/>
                <w:noProof/>
              </w:rPr>
              <w:t>Redskab til forankringsproces</w:t>
            </w:r>
            <w:r w:rsidRPr="00E93F10">
              <w:rPr>
                <w:noProof/>
              </w:rPr>
              <w:t xml:space="preserve"> indeholder fem tilgange til, hvordan I kan arbejde</w:t>
            </w:r>
            <w:r>
              <w:t> </w:t>
            </w:r>
            <w:r w:rsidRPr="00E93F10">
              <w:rPr>
                <w:noProof/>
              </w:rPr>
              <w:t>med forandring og forankring af et stærkt</w:t>
            </w:r>
            <w:r>
              <w:rPr>
                <w:noProof/>
              </w:rPr>
              <w:t> </w:t>
            </w:r>
            <w:r w:rsidRPr="00E93F10">
              <w:rPr>
                <w:noProof/>
              </w:rPr>
              <w:t>pædagogisk læringsmiljø.</w:t>
            </w:r>
          </w:p>
        </w:tc>
        <w:tc>
          <w:tcPr>
            <w:tcW w:w="3033" w:type="dxa"/>
            <w:tcMar>
              <w:right w:w="0" w:type="dxa"/>
            </w:tcMar>
          </w:tcPr>
          <w:p w14:paraId="2842FF2B" w14:textId="77777777" w:rsidR="00BF5585" w:rsidRDefault="00530E30" w:rsidP="00E93F10">
            <w:pPr>
              <w:pStyle w:val="Billedtekst"/>
              <w:rPr>
                <w:noProof/>
              </w:rPr>
            </w:pPr>
            <w:r w:rsidRPr="00530E30">
              <w:rPr>
                <w:b/>
                <w:bCs/>
                <w:noProof/>
              </w:rPr>
              <w:t>Podcastserien Børnehøjde</w:t>
            </w:r>
            <w:r w:rsidRPr="00530E30">
              <w:rPr>
                <w:noProof/>
              </w:rPr>
              <w:t xml:space="preserve"> er en faglig podcast om pædagogik og læreplan. Andet tema i serien sætter i tre afsnit fokus på evalueringskultur. Til temaet findes et dialogkort med spørgsmål til refleksion.</w:t>
            </w:r>
          </w:p>
        </w:tc>
      </w:tr>
      <w:tr w:rsidR="00BF5585" w14:paraId="3E8E48EF" w14:textId="77777777" w:rsidTr="00E93F10">
        <w:trPr>
          <w:gridAfter w:val="1"/>
          <w:wAfter w:w="28" w:type="dxa"/>
          <w:cantSplit/>
          <w:trHeight w:hRule="exact" w:val="2722"/>
        </w:trPr>
        <w:tc>
          <w:tcPr>
            <w:tcW w:w="2041" w:type="dxa"/>
          </w:tcPr>
          <w:p w14:paraId="1E1AE4D7" w14:textId="77777777" w:rsidR="00BF5585" w:rsidRDefault="00E93F10" w:rsidP="00BF5585">
            <w:pPr>
              <w:rPr>
                <w:noProof/>
              </w:rPr>
            </w:pPr>
            <w:r>
              <w:rPr>
                <w:noProof/>
                <w:lang w:eastAsia="da-DK"/>
              </w:rPr>
              <w:drawing>
                <wp:inline distT="0" distB="0" distL="0" distR="0" wp14:anchorId="67AF321B" wp14:editId="47222A79">
                  <wp:extent cx="1096322" cy="155143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ng filer til levering_RK_Side 16.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6322" cy="1551435"/>
                          </a:xfrm>
                          <a:prstGeom prst="rect">
                            <a:avLst/>
                          </a:prstGeom>
                        </pic:spPr>
                      </pic:pic>
                    </a:graphicData>
                  </a:graphic>
                </wp:inline>
              </w:drawing>
            </w:r>
          </w:p>
        </w:tc>
        <w:tc>
          <w:tcPr>
            <w:tcW w:w="2041" w:type="dxa"/>
          </w:tcPr>
          <w:p w14:paraId="08C9D0AB" w14:textId="77777777" w:rsidR="00BF5585" w:rsidRDefault="00E93F10" w:rsidP="00BF5585">
            <w:pPr>
              <w:rPr>
                <w:noProof/>
              </w:rPr>
            </w:pPr>
            <w:r>
              <w:rPr>
                <w:noProof/>
                <w:lang w:eastAsia="da-DK"/>
              </w:rPr>
              <w:drawing>
                <wp:inline distT="0" distB="0" distL="0" distR="0" wp14:anchorId="04C436AF" wp14:editId="76727910">
                  <wp:extent cx="1096322" cy="1551341"/>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6322" cy="1551341"/>
                          </a:xfrm>
                          <a:prstGeom prst="rect">
                            <a:avLst/>
                          </a:prstGeom>
                        </pic:spPr>
                      </pic:pic>
                    </a:graphicData>
                  </a:graphic>
                </wp:inline>
              </w:drawing>
            </w:r>
          </w:p>
        </w:tc>
        <w:tc>
          <w:tcPr>
            <w:tcW w:w="3033" w:type="dxa"/>
          </w:tcPr>
          <w:p w14:paraId="4156EB51" w14:textId="77777777" w:rsidR="00BF5585" w:rsidRDefault="00E93F10" w:rsidP="00BF5585">
            <w:pPr>
              <w:rPr>
                <w:noProof/>
              </w:rPr>
            </w:pPr>
            <w:r>
              <w:rPr>
                <w:noProof/>
                <w:lang w:eastAsia="da-DK"/>
              </w:rPr>
              <w:drawing>
                <wp:inline distT="0" distB="0" distL="0" distR="0" wp14:anchorId="209B626F" wp14:editId="041C0D7A">
                  <wp:extent cx="1800000" cy="101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0" cy="1011600"/>
                          </a:xfrm>
                          <a:prstGeom prst="rect">
                            <a:avLst/>
                          </a:prstGeom>
                        </pic:spPr>
                      </pic:pic>
                    </a:graphicData>
                  </a:graphic>
                </wp:inline>
              </w:drawing>
            </w:r>
          </w:p>
        </w:tc>
      </w:tr>
    </w:tbl>
    <w:p w14:paraId="7390CFBD" w14:textId="77777777" w:rsidR="00BF5585" w:rsidRDefault="00BF5585" w:rsidP="00815D8D">
      <w:pPr>
        <w:pStyle w:val="MiniPara"/>
      </w:pPr>
    </w:p>
    <w:p w14:paraId="157E7A7A" w14:textId="77777777" w:rsidR="004722B2" w:rsidRDefault="004722B2">
      <w:r>
        <w:rPr>
          <w:noProof/>
          <w:lang w:eastAsia="da-DK"/>
        </w:rPr>
        <mc:AlternateContent>
          <mc:Choice Requires="wps">
            <w:drawing>
              <wp:anchor distT="0" distB="0" distL="114300" distR="114300" simplePos="0" relativeHeight="251661312" behindDoc="0" locked="0" layoutInCell="1" allowOverlap="1" wp14:anchorId="433DA9EE" wp14:editId="2FACFA89">
                <wp:simplePos x="0" y="0"/>
                <wp:positionH relativeFrom="margin">
                  <wp:posOffset>0</wp:posOffset>
                </wp:positionH>
                <wp:positionV relativeFrom="page">
                  <wp:align>bottom</wp:align>
                </wp:positionV>
                <wp:extent cx="6426000" cy="208800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6426000" cy="2088000"/>
                        </a:xfrm>
                        <a:prstGeom prst="rect">
                          <a:avLst/>
                        </a:prstGeom>
                        <a:solidFill>
                          <a:schemeClr val="bg1"/>
                        </a:solidFill>
                        <a:ln w="6350">
                          <a:noFill/>
                        </a:ln>
                      </wps:spPr>
                      <wps:txbx>
                        <w:txbxContent>
                          <w:tbl>
                            <w:tblPr>
                              <w:tblStyle w:val="IngenFormatering"/>
                              <w:tblW w:w="9639" w:type="dxa"/>
                              <w:tblLayout w:type="fixed"/>
                              <w:tblLook w:val="04A0" w:firstRow="1" w:lastRow="0" w:firstColumn="1" w:lastColumn="0" w:noHBand="0" w:noVBand="1"/>
                            </w:tblPr>
                            <w:tblGrid>
                              <w:gridCol w:w="7116"/>
                              <w:gridCol w:w="2523"/>
                            </w:tblGrid>
                            <w:tr w:rsidR="004722B2" w14:paraId="58BE90D5" w14:textId="77777777" w:rsidTr="004722B2">
                              <w:trPr>
                                <w:cantSplit/>
                                <w:trHeight w:hRule="exact" w:val="2239"/>
                              </w:trPr>
                              <w:tc>
                                <w:tcPr>
                                  <w:tcW w:w="7116" w:type="dxa"/>
                                  <w:shd w:val="clear" w:color="auto" w:fill="auto"/>
                                </w:tcPr>
                                <w:p w14:paraId="77C10EBF" w14:textId="77777777" w:rsidR="004722B2" w:rsidRDefault="004722B2" w:rsidP="004722B2">
                                  <w:pPr>
                                    <w:pStyle w:val="Billedtekst"/>
                                    <w:rPr>
                                      <w:rStyle w:val="Hyperlink"/>
                                    </w:rPr>
                                  </w:pPr>
                                  <w:r w:rsidRPr="00815D8D">
                                    <w:t>Alle materialer kan findes på</w:t>
                                  </w:r>
                                  <w:r w:rsidR="00F132B8">
                                    <w:t xml:space="preserve"> </w:t>
                                  </w:r>
                                  <w:hyperlink r:id="rId21" w:history="1">
                                    <w:r w:rsidR="00F132B8" w:rsidRPr="006D7A82">
                                      <w:rPr>
                                        <w:rStyle w:val="Hyperlink"/>
                                      </w:rPr>
                                      <w:t>www.emu.dk/dagtilbud</w:t>
                                    </w:r>
                                  </w:hyperlink>
                                </w:p>
                                <w:p w14:paraId="445FA2EF" w14:textId="77777777" w:rsidR="004722B2" w:rsidRPr="00477D40" w:rsidRDefault="00AA6EF3" w:rsidP="00045FAB">
                                  <w:pPr>
                                    <w:spacing w:before="1240"/>
                                  </w:pPr>
                                  <w:r>
                                    <w:rPr>
                                      <w:noProof/>
                                    </w:rPr>
                                    <w:drawing>
                                      <wp:inline distT="0" distB="0" distL="0" distR="0" wp14:anchorId="6856110E" wp14:editId="48D940BE">
                                        <wp:extent cx="1551600" cy="42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1551600" cy="428400"/>
                                                </a:xfrm>
                                                <a:prstGeom prst="rect">
                                                  <a:avLst/>
                                                </a:prstGeom>
                                              </pic:spPr>
                                            </pic:pic>
                                          </a:graphicData>
                                        </a:graphic>
                                      </wp:inline>
                                    </w:drawing>
                                  </w:r>
                                </w:p>
                              </w:tc>
                              <w:tc>
                                <w:tcPr>
                                  <w:tcW w:w="2523" w:type="dxa"/>
                                  <w:shd w:val="clear" w:color="auto" w:fill="auto"/>
                                  <w:vAlign w:val="bottom"/>
                                </w:tcPr>
                                <w:p w14:paraId="23FA73E2" w14:textId="77777777" w:rsidR="004722B2" w:rsidRPr="00530E30" w:rsidRDefault="00530E30" w:rsidP="00530E30">
                                  <w:pPr>
                                    <w:pStyle w:val="Kolofon"/>
                                    <w:suppressAutoHyphens/>
                                    <w:rPr>
                                      <w:b/>
                                      <w:bCs/>
                                    </w:rPr>
                                  </w:pPr>
                                  <w:r w:rsidRPr="00530E30">
                                    <w:rPr>
                                      <w:b/>
                                      <w:bCs/>
                                    </w:rPr>
                                    <w:t>Evaluering af arbejdet med den pædagogiske læreplan</w:t>
                                  </w:r>
                                </w:p>
                                <w:p w14:paraId="5A3C5C66" w14:textId="77777777" w:rsidR="004722B2" w:rsidRPr="000469C8" w:rsidRDefault="004722B2" w:rsidP="004722B2">
                                  <w:pPr>
                                    <w:pStyle w:val="Kolofon"/>
                                  </w:pPr>
                                  <w:r w:rsidRPr="000469C8">
                                    <w:t>© 20</w:t>
                                  </w:r>
                                  <w:r w:rsidR="00530E30">
                                    <w:t>20</w:t>
                                  </w:r>
                                  <w:r w:rsidRPr="000469C8">
                                    <w:br/>
                                  </w:r>
                                  <w:r w:rsidR="006A62A6" w:rsidRPr="000469C8">
                                    <w:t xml:space="preserve">Danmarks Evalueringsinstitut </w:t>
                                  </w:r>
                                  <w:r w:rsidR="006A62A6">
                                    <w:t xml:space="preserve">og </w:t>
                                  </w:r>
                                  <w:r w:rsidRPr="000469C8">
                                    <w:t xml:space="preserve">Børne- og </w:t>
                                  </w:r>
                                  <w:r w:rsidR="00530E30">
                                    <w:t>Undervisningsministeriet</w:t>
                                  </w:r>
                                </w:p>
                                <w:p w14:paraId="58B190D7" w14:textId="77777777" w:rsidR="004722B2" w:rsidRPr="000469C8" w:rsidRDefault="004722B2" w:rsidP="004722B2">
                                  <w:pPr>
                                    <w:pStyle w:val="Kolofon"/>
                                  </w:pPr>
                                  <w:r w:rsidRPr="000469C8">
                                    <w:t>Citat med kildeangivelse er tilladt</w:t>
                                  </w:r>
                                </w:p>
                                <w:p w14:paraId="2F0E7581" w14:textId="77777777" w:rsidR="004722B2" w:rsidRDefault="004722B2" w:rsidP="004722B2">
                                  <w:pPr>
                                    <w:pStyle w:val="Kolofon"/>
                                    <w:spacing w:after="85"/>
                                  </w:pPr>
                                  <w:r w:rsidRPr="000469C8">
                                    <w:t xml:space="preserve">Design: BGRAPHIC </w:t>
                                  </w:r>
                                </w:p>
                              </w:tc>
                            </w:tr>
                          </w:tbl>
                          <w:p w14:paraId="21C71359" w14:textId="77777777" w:rsidR="004722B2" w:rsidRDefault="004722B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A9EE" id="_x0000_t202" coordsize="21600,21600" o:spt="202" path="m,l,21600r21600,l21600,xe">
                <v:stroke joinstyle="miter"/>
                <v:path gradientshapeok="t" o:connecttype="rect"/>
              </v:shapetype>
              <v:shape id="Text Box 26" o:spid="_x0000_s1027" type="#_x0000_t202" style="position:absolute;margin-left:0;margin-top:0;width:506pt;height:164.4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" fillcolor="white [3212]" stroked="f" strokeweight=".5pt">
                <v:textbox inset="0,0,0,0">
                  <w:txbxContent>
                    <w:tbl>
                      <w:tblPr>
                        <w:tblStyle w:val="IngenFormatering"/>
                        <w:tblW w:w="9639" w:type="dxa"/>
                        <w:tblLayout w:type="fixed"/>
                        <w:tblLook w:val="04A0" w:firstRow="1" w:lastRow="0" w:firstColumn="1" w:lastColumn="0" w:noHBand="0" w:noVBand="1"/>
                      </w:tblPr>
                      <w:tblGrid>
                        <w:gridCol w:w="7116"/>
                        <w:gridCol w:w="2523"/>
                      </w:tblGrid>
                      <w:tr w:rsidR="004722B2" w14:paraId="58BE90D5" w14:textId="77777777" w:rsidTr="004722B2">
                        <w:trPr>
                          <w:cantSplit/>
                          <w:trHeight w:hRule="exact" w:val="2239"/>
                        </w:trPr>
                        <w:tc>
                          <w:tcPr>
                            <w:tcW w:w="7116" w:type="dxa"/>
                            <w:shd w:val="clear" w:color="auto" w:fill="auto"/>
                          </w:tcPr>
                          <w:p w14:paraId="77C10EBF" w14:textId="77777777" w:rsidR="004722B2" w:rsidRDefault="004722B2" w:rsidP="004722B2">
                            <w:pPr>
                              <w:pStyle w:val="Billedtekst"/>
                              <w:rPr>
                                <w:rStyle w:val="Hyperlink"/>
                              </w:rPr>
                            </w:pPr>
                            <w:r w:rsidRPr="00815D8D">
                              <w:t>Alle materialer kan findes på</w:t>
                            </w:r>
                            <w:r w:rsidR="00F132B8">
                              <w:t xml:space="preserve"> </w:t>
                            </w:r>
                            <w:hyperlink r:id="rId23" w:history="1">
                              <w:r w:rsidR="00F132B8" w:rsidRPr="006D7A82">
                                <w:rPr>
                                  <w:rStyle w:val="Hyperlink"/>
                                </w:rPr>
                                <w:t>www.emu.dk/dagtilbud</w:t>
                              </w:r>
                            </w:hyperlink>
                          </w:p>
                          <w:p w14:paraId="445FA2EF" w14:textId="77777777" w:rsidR="004722B2" w:rsidRPr="00477D40" w:rsidRDefault="00AA6EF3" w:rsidP="00045FAB">
                            <w:pPr>
                              <w:spacing w:before="1240"/>
                            </w:pPr>
                            <w:r>
                              <w:rPr>
                                <w:noProof/>
                              </w:rPr>
                              <w:drawing>
                                <wp:inline distT="0" distB="0" distL="0" distR="0" wp14:anchorId="6856110E" wp14:editId="48D940BE">
                                  <wp:extent cx="1551600" cy="42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1551600" cy="428400"/>
                                          </a:xfrm>
                                          <a:prstGeom prst="rect">
                                            <a:avLst/>
                                          </a:prstGeom>
                                        </pic:spPr>
                                      </pic:pic>
                                    </a:graphicData>
                                  </a:graphic>
                                </wp:inline>
                              </w:drawing>
                            </w:r>
                          </w:p>
                        </w:tc>
                        <w:tc>
                          <w:tcPr>
                            <w:tcW w:w="2523" w:type="dxa"/>
                            <w:shd w:val="clear" w:color="auto" w:fill="auto"/>
                            <w:vAlign w:val="bottom"/>
                          </w:tcPr>
                          <w:p w14:paraId="23FA73E2" w14:textId="77777777" w:rsidR="004722B2" w:rsidRPr="00530E30" w:rsidRDefault="00530E30" w:rsidP="00530E30">
                            <w:pPr>
                              <w:pStyle w:val="Kolofon"/>
                              <w:suppressAutoHyphens/>
                              <w:rPr>
                                <w:b/>
                                <w:bCs/>
                              </w:rPr>
                            </w:pPr>
                            <w:r w:rsidRPr="00530E30">
                              <w:rPr>
                                <w:b/>
                                <w:bCs/>
                              </w:rPr>
                              <w:t>Evaluering af arbejdet med den pædagogiske læreplan</w:t>
                            </w:r>
                          </w:p>
                          <w:p w14:paraId="5A3C5C66" w14:textId="77777777" w:rsidR="004722B2" w:rsidRPr="000469C8" w:rsidRDefault="004722B2" w:rsidP="004722B2">
                            <w:pPr>
                              <w:pStyle w:val="Kolofon"/>
                            </w:pPr>
                            <w:r w:rsidRPr="000469C8">
                              <w:t>© 20</w:t>
                            </w:r>
                            <w:r w:rsidR="00530E30">
                              <w:t>20</w:t>
                            </w:r>
                            <w:r w:rsidRPr="000469C8">
                              <w:br/>
                            </w:r>
                            <w:r w:rsidR="006A62A6" w:rsidRPr="000469C8">
                              <w:t xml:space="preserve">Danmarks Evalueringsinstitut </w:t>
                            </w:r>
                            <w:r w:rsidR="006A62A6">
                              <w:t xml:space="preserve">og </w:t>
                            </w:r>
                            <w:r w:rsidRPr="000469C8">
                              <w:t xml:space="preserve">Børne- og </w:t>
                            </w:r>
                            <w:r w:rsidR="00530E30">
                              <w:t>Undervisningsministeriet</w:t>
                            </w:r>
                          </w:p>
                          <w:p w14:paraId="58B190D7" w14:textId="77777777" w:rsidR="004722B2" w:rsidRPr="000469C8" w:rsidRDefault="004722B2" w:rsidP="004722B2">
                            <w:pPr>
                              <w:pStyle w:val="Kolofon"/>
                            </w:pPr>
                            <w:r w:rsidRPr="000469C8">
                              <w:t>Citat med kildeangivelse er tilladt</w:t>
                            </w:r>
                          </w:p>
                          <w:p w14:paraId="2F0E7581" w14:textId="77777777" w:rsidR="004722B2" w:rsidRDefault="004722B2" w:rsidP="004722B2">
                            <w:pPr>
                              <w:pStyle w:val="Kolofon"/>
                              <w:spacing w:after="85"/>
                            </w:pPr>
                            <w:r w:rsidRPr="000469C8">
                              <w:t xml:space="preserve">Design: BGRAPHIC </w:t>
                            </w:r>
                          </w:p>
                        </w:tc>
                      </w:tr>
                    </w:tbl>
                    <w:p w14:paraId="21C71359" w14:textId="77777777" w:rsidR="004722B2" w:rsidRDefault="004722B2"/>
                  </w:txbxContent>
                </v:textbox>
                <w10:wrap anchorx="margin" anchory="page"/>
              </v:shape>
            </w:pict>
          </mc:Fallback>
        </mc:AlternateContent>
      </w:r>
    </w:p>
    <w:p w14:paraId="302D54B1" w14:textId="77777777" w:rsidR="00E93F10" w:rsidRPr="000D618C" w:rsidRDefault="00E93F10" w:rsidP="00477D40">
      <w:pPr>
        <w:pStyle w:val="MiniPara"/>
      </w:pPr>
    </w:p>
    <w:sectPr w:rsidR="00E93F10" w:rsidRPr="000D618C" w:rsidSect="00CA396F">
      <w:headerReference w:type="default" r:id="rId24"/>
      <w:footerReference w:type="default" r:id="rId25"/>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CFFF" w14:textId="77777777" w:rsidR="00DF1D17" w:rsidRDefault="00DF1D17" w:rsidP="000A7ADE">
      <w:pPr>
        <w:spacing w:line="240" w:lineRule="auto"/>
      </w:pPr>
      <w:r>
        <w:separator/>
      </w:r>
    </w:p>
  </w:endnote>
  <w:endnote w:type="continuationSeparator" w:id="0">
    <w:p w14:paraId="5A8B0633" w14:textId="77777777" w:rsidR="00DF1D17" w:rsidRDefault="00DF1D17"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A1EF" w14:textId="77777777" w:rsidR="003F742D" w:rsidRDefault="003F742D" w:rsidP="003F742D">
    <w:pPr>
      <w:pStyle w:val="Sidefod"/>
      <w:jc w:val="right"/>
    </w:pPr>
    <w:r>
      <w:fldChar w:fldCharType="begin"/>
    </w:r>
    <w:r>
      <w:instrText>PAGE   \* MERGEFORMAT</w:instrText>
    </w:r>
    <w:r>
      <w:fldChar w:fldCharType="separate"/>
    </w:r>
    <w:r w:rsidR="00303FD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6B0F" w14:textId="77777777" w:rsidR="00DF1D17" w:rsidRDefault="00DF1D17" w:rsidP="000A7ADE">
      <w:pPr>
        <w:spacing w:line="240" w:lineRule="auto"/>
      </w:pPr>
      <w:r>
        <w:separator/>
      </w:r>
    </w:p>
  </w:footnote>
  <w:footnote w:type="continuationSeparator" w:id="0">
    <w:p w14:paraId="36BC3992" w14:textId="77777777" w:rsidR="00DF1D17" w:rsidRDefault="00DF1D17"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6C5B" w14:textId="77777777"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215167"/>
    <w:multiLevelType w:val="hybridMultilevel"/>
    <w:tmpl w:val="364C7F90"/>
    <w:lvl w:ilvl="0" w:tplc="29E48142">
      <w:start w:val="1"/>
      <w:numFmt w:val="lowerLetter"/>
      <w:lvlText w:val="%1)"/>
      <w:lvlJc w:val="left"/>
      <w:pPr>
        <w:ind w:left="1080" w:hanging="360"/>
      </w:pPr>
      <w:rPr>
        <w:rFonts w:asciiTheme="minorHAnsi" w:eastAsia="Times New Roman" w:hAnsiTheme="minorHAnsi" w:cstheme="minorHAnsi"/>
        <w:color w:val="00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35B453B"/>
    <w:multiLevelType w:val="hybridMultilevel"/>
    <w:tmpl w:val="4588C3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ABD6C85"/>
    <w:multiLevelType w:val="hybridMultilevel"/>
    <w:tmpl w:val="B4CA2A42"/>
    <w:lvl w:ilvl="0" w:tplc="5516A0D0">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D53005"/>
    <w:multiLevelType w:val="hybridMultilevel"/>
    <w:tmpl w:val="BF30446C"/>
    <w:lvl w:ilvl="0" w:tplc="AFB2CA42">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432C61"/>
    <w:multiLevelType w:val="hybridMultilevel"/>
    <w:tmpl w:val="9D8A5A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344185"/>
    <w:multiLevelType w:val="hybridMultilevel"/>
    <w:tmpl w:val="2C38B59A"/>
    <w:lvl w:ilvl="0" w:tplc="CD388E50">
      <w:start w:val="1"/>
      <w:numFmt w:val="lowerLetter"/>
      <w:lvlText w:val="%1)"/>
      <w:lvlJc w:val="left"/>
      <w:pPr>
        <w:ind w:left="1080" w:hanging="360"/>
      </w:pPr>
      <w:rPr>
        <w:rFonts w:eastAsiaTheme="minorHAnsi"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6C23D6B"/>
    <w:multiLevelType w:val="hybridMultilevel"/>
    <w:tmpl w:val="0E38F33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732480"/>
    <w:multiLevelType w:val="hybridMultilevel"/>
    <w:tmpl w:val="3354913C"/>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5510077D"/>
    <w:multiLevelType w:val="hybridMultilevel"/>
    <w:tmpl w:val="6B867E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1B691C"/>
    <w:multiLevelType w:val="hybridMultilevel"/>
    <w:tmpl w:val="90B850FC"/>
    <w:lvl w:ilvl="0" w:tplc="837497F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C671C1C"/>
    <w:multiLevelType w:val="hybridMultilevel"/>
    <w:tmpl w:val="40902C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7"/>
  </w:num>
  <w:num w:numId="14">
    <w:abstractNumId w:val="13"/>
  </w:num>
  <w:num w:numId="15">
    <w:abstractNumId w:val="21"/>
  </w:num>
  <w:num w:numId="16">
    <w:abstractNumId w:val="16"/>
  </w:num>
  <w:num w:numId="17">
    <w:abstractNumId w:val="20"/>
  </w:num>
  <w:num w:numId="18">
    <w:abstractNumId w:val="22"/>
  </w:num>
  <w:num w:numId="19">
    <w:abstractNumId w:val="12"/>
  </w:num>
  <w:num w:numId="20">
    <w:abstractNumId w:val="19"/>
  </w:num>
  <w:num w:numId="21">
    <w:abstractNumId w:val="14"/>
  </w:num>
  <w:num w:numId="22">
    <w:abstractNumId w:val="23"/>
  </w:num>
  <w:num w:numId="23">
    <w:abstractNumId w:val="18"/>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6"/>
    <w:rsid w:val="00022F00"/>
    <w:rsid w:val="00032D5C"/>
    <w:rsid w:val="00036360"/>
    <w:rsid w:val="00044652"/>
    <w:rsid w:val="00045FAB"/>
    <w:rsid w:val="000469C8"/>
    <w:rsid w:val="00047E0D"/>
    <w:rsid w:val="0006204E"/>
    <w:rsid w:val="00074478"/>
    <w:rsid w:val="00084F73"/>
    <w:rsid w:val="0009203D"/>
    <w:rsid w:val="00093FA0"/>
    <w:rsid w:val="000A03D7"/>
    <w:rsid w:val="000A1D4B"/>
    <w:rsid w:val="000A7ADE"/>
    <w:rsid w:val="000B42A5"/>
    <w:rsid w:val="000B4A19"/>
    <w:rsid w:val="000D27A2"/>
    <w:rsid w:val="000D618C"/>
    <w:rsid w:val="000E19B9"/>
    <w:rsid w:val="000E7094"/>
    <w:rsid w:val="0011037D"/>
    <w:rsid w:val="00110732"/>
    <w:rsid w:val="001135D5"/>
    <w:rsid w:val="001235F4"/>
    <w:rsid w:val="00125B15"/>
    <w:rsid w:val="00126ED6"/>
    <w:rsid w:val="00127978"/>
    <w:rsid w:val="00142CF0"/>
    <w:rsid w:val="001527A1"/>
    <w:rsid w:val="0015568F"/>
    <w:rsid w:val="0016287F"/>
    <w:rsid w:val="001735AF"/>
    <w:rsid w:val="00182693"/>
    <w:rsid w:val="00185236"/>
    <w:rsid w:val="0019454B"/>
    <w:rsid w:val="001A38A0"/>
    <w:rsid w:val="001A57B7"/>
    <w:rsid w:val="001D4135"/>
    <w:rsid w:val="001E5F00"/>
    <w:rsid w:val="002350FC"/>
    <w:rsid w:val="00243968"/>
    <w:rsid w:val="00244789"/>
    <w:rsid w:val="00247A1D"/>
    <w:rsid w:val="00257CD4"/>
    <w:rsid w:val="0026430E"/>
    <w:rsid w:val="002700F3"/>
    <w:rsid w:val="00274099"/>
    <w:rsid w:val="002742A0"/>
    <w:rsid w:val="002773B3"/>
    <w:rsid w:val="00277B19"/>
    <w:rsid w:val="002B0BDB"/>
    <w:rsid w:val="002B7EAD"/>
    <w:rsid w:val="002D42F2"/>
    <w:rsid w:val="00301563"/>
    <w:rsid w:val="00302DBD"/>
    <w:rsid w:val="00303FD1"/>
    <w:rsid w:val="00304522"/>
    <w:rsid w:val="00306195"/>
    <w:rsid w:val="00325917"/>
    <w:rsid w:val="00336E4B"/>
    <w:rsid w:val="00347B53"/>
    <w:rsid w:val="0036270F"/>
    <w:rsid w:val="00364E96"/>
    <w:rsid w:val="00373C52"/>
    <w:rsid w:val="003852A2"/>
    <w:rsid w:val="00394291"/>
    <w:rsid w:val="003A1C2B"/>
    <w:rsid w:val="003B127B"/>
    <w:rsid w:val="003B4C9C"/>
    <w:rsid w:val="003C040F"/>
    <w:rsid w:val="003C4FC9"/>
    <w:rsid w:val="003C5900"/>
    <w:rsid w:val="003C7386"/>
    <w:rsid w:val="003D167B"/>
    <w:rsid w:val="003D4CFD"/>
    <w:rsid w:val="003E07D7"/>
    <w:rsid w:val="003E2556"/>
    <w:rsid w:val="003E3FF8"/>
    <w:rsid w:val="003E45D1"/>
    <w:rsid w:val="003F742D"/>
    <w:rsid w:val="00401B93"/>
    <w:rsid w:val="00401DCD"/>
    <w:rsid w:val="0040554A"/>
    <w:rsid w:val="00415E7E"/>
    <w:rsid w:val="00433B67"/>
    <w:rsid w:val="0044505A"/>
    <w:rsid w:val="00465E5B"/>
    <w:rsid w:val="004720D7"/>
    <w:rsid w:val="004722B2"/>
    <w:rsid w:val="00477942"/>
    <w:rsid w:val="00477D40"/>
    <w:rsid w:val="00481D53"/>
    <w:rsid w:val="004929B8"/>
    <w:rsid w:val="004A6503"/>
    <w:rsid w:val="004A7A01"/>
    <w:rsid w:val="004B409E"/>
    <w:rsid w:val="004C5D36"/>
    <w:rsid w:val="004C70A4"/>
    <w:rsid w:val="004D14AC"/>
    <w:rsid w:val="004D2A44"/>
    <w:rsid w:val="004F2A6E"/>
    <w:rsid w:val="00507E9F"/>
    <w:rsid w:val="0051366F"/>
    <w:rsid w:val="005252DB"/>
    <w:rsid w:val="00530E30"/>
    <w:rsid w:val="0053392F"/>
    <w:rsid w:val="00534105"/>
    <w:rsid w:val="00562570"/>
    <w:rsid w:val="0056504A"/>
    <w:rsid w:val="00574499"/>
    <w:rsid w:val="005A03C3"/>
    <w:rsid w:val="005B58A8"/>
    <w:rsid w:val="005B7DD5"/>
    <w:rsid w:val="005C2EFE"/>
    <w:rsid w:val="005D3542"/>
    <w:rsid w:val="005D401A"/>
    <w:rsid w:val="005E2128"/>
    <w:rsid w:val="005F2C95"/>
    <w:rsid w:val="005F51D6"/>
    <w:rsid w:val="00602A96"/>
    <w:rsid w:val="006406AA"/>
    <w:rsid w:val="00651906"/>
    <w:rsid w:val="00673E94"/>
    <w:rsid w:val="006904B0"/>
    <w:rsid w:val="00690550"/>
    <w:rsid w:val="006A62A6"/>
    <w:rsid w:val="006C01ED"/>
    <w:rsid w:val="006E22B2"/>
    <w:rsid w:val="006F1048"/>
    <w:rsid w:val="0070357C"/>
    <w:rsid w:val="00713E9B"/>
    <w:rsid w:val="00720D8E"/>
    <w:rsid w:val="00730558"/>
    <w:rsid w:val="007400E9"/>
    <w:rsid w:val="00746258"/>
    <w:rsid w:val="007502A2"/>
    <w:rsid w:val="00770AFE"/>
    <w:rsid w:val="00777CE1"/>
    <w:rsid w:val="007801A8"/>
    <w:rsid w:val="00797308"/>
    <w:rsid w:val="007E0879"/>
    <w:rsid w:val="007E301E"/>
    <w:rsid w:val="007F019B"/>
    <w:rsid w:val="007F60F0"/>
    <w:rsid w:val="00815D8D"/>
    <w:rsid w:val="00853353"/>
    <w:rsid w:val="00855D03"/>
    <w:rsid w:val="008627AE"/>
    <w:rsid w:val="0086582D"/>
    <w:rsid w:val="00890D09"/>
    <w:rsid w:val="008B4524"/>
    <w:rsid w:val="008B73E6"/>
    <w:rsid w:val="008D51AB"/>
    <w:rsid w:val="008E472F"/>
    <w:rsid w:val="008E7AB2"/>
    <w:rsid w:val="008F001F"/>
    <w:rsid w:val="008F134D"/>
    <w:rsid w:val="009037A2"/>
    <w:rsid w:val="009044C5"/>
    <w:rsid w:val="00916398"/>
    <w:rsid w:val="00924C1F"/>
    <w:rsid w:val="00925D54"/>
    <w:rsid w:val="0093004F"/>
    <w:rsid w:val="009324D0"/>
    <w:rsid w:val="00937EE4"/>
    <w:rsid w:val="00946390"/>
    <w:rsid w:val="00946F02"/>
    <w:rsid w:val="00954E38"/>
    <w:rsid w:val="0095554B"/>
    <w:rsid w:val="0096187A"/>
    <w:rsid w:val="009670B2"/>
    <w:rsid w:val="0097159A"/>
    <w:rsid w:val="00972B5B"/>
    <w:rsid w:val="009823FA"/>
    <w:rsid w:val="00994526"/>
    <w:rsid w:val="009A3652"/>
    <w:rsid w:val="009A74B6"/>
    <w:rsid w:val="009C4229"/>
    <w:rsid w:val="009C5581"/>
    <w:rsid w:val="009D710D"/>
    <w:rsid w:val="009E1428"/>
    <w:rsid w:val="009E5BE5"/>
    <w:rsid w:val="00A03759"/>
    <w:rsid w:val="00A071CA"/>
    <w:rsid w:val="00A1179B"/>
    <w:rsid w:val="00A3563C"/>
    <w:rsid w:val="00A44657"/>
    <w:rsid w:val="00A511EB"/>
    <w:rsid w:val="00A523CB"/>
    <w:rsid w:val="00A62C15"/>
    <w:rsid w:val="00A63F15"/>
    <w:rsid w:val="00A73BDE"/>
    <w:rsid w:val="00A8003C"/>
    <w:rsid w:val="00A80601"/>
    <w:rsid w:val="00A91421"/>
    <w:rsid w:val="00A9631A"/>
    <w:rsid w:val="00A9716D"/>
    <w:rsid w:val="00AA4F37"/>
    <w:rsid w:val="00AA6EF3"/>
    <w:rsid w:val="00AB51A4"/>
    <w:rsid w:val="00AC6BC9"/>
    <w:rsid w:val="00AD7AB8"/>
    <w:rsid w:val="00AE7FAD"/>
    <w:rsid w:val="00B02D50"/>
    <w:rsid w:val="00B15CED"/>
    <w:rsid w:val="00B23B09"/>
    <w:rsid w:val="00B65F98"/>
    <w:rsid w:val="00B660D0"/>
    <w:rsid w:val="00B6690C"/>
    <w:rsid w:val="00B67C99"/>
    <w:rsid w:val="00B743E0"/>
    <w:rsid w:val="00B85F9C"/>
    <w:rsid w:val="00BC32CB"/>
    <w:rsid w:val="00BF5585"/>
    <w:rsid w:val="00C23EF6"/>
    <w:rsid w:val="00C365A7"/>
    <w:rsid w:val="00C53F99"/>
    <w:rsid w:val="00C7458D"/>
    <w:rsid w:val="00C91A7A"/>
    <w:rsid w:val="00C931C2"/>
    <w:rsid w:val="00C96934"/>
    <w:rsid w:val="00C97A55"/>
    <w:rsid w:val="00CA396F"/>
    <w:rsid w:val="00CB7688"/>
    <w:rsid w:val="00CC1601"/>
    <w:rsid w:val="00CC76F9"/>
    <w:rsid w:val="00CD4684"/>
    <w:rsid w:val="00CE460E"/>
    <w:rsid w:val="00CF28F5"/>
    <w:rsid w:val="00CF58AC"/>
    <w:rsid w:val="00CF5AF4"/>
    <w:rsid w:val="00D065DF"/>
    <w:rsid w:val="00D32776"/>
    <w:rsid w:val="00D34409"/>
    <w:rsid w:val="00D43DCC"/>
    <w:rsid w:val="00D90FD5"/>
    <w:rsid w:val="00D94E00"/>
    <w:rsid w:val="00DA2623"/>
    <w:rsid w:val="00DA3132"/>
    <w:rsid w:val="00DA32D7"/>
    <w:rsid w:val="00DA41AA"/>
    <w:rsid w:val="00DC07FE"/>
    <w:rsid w:val="00DC4025"/>
    <w:rsid w:val="00DD12CE"/>
    <w:rsid w:val="00DE1D7B"/>
    <w:rsid w:val="00DE3B1C"/>
    <w:rsid w:val="00DE499A"/>
    <w:rsid w:val="00DE4B95"/>
    <w:rsid w:val="00DF1D17"/>
    <w:rsid w:val="00DF5EA8"/>
    <w:rsid w:val="00E034E5"/>
    <w:rsid w:val="00E14C50"/>
    <w:rsid w:val="00E42830"/>
    <w:rsid w:val="00E57D42"/>
    <w:rsid w:val="00E80963"/>
    <w:rsid w:val="00E93F10"/>
    <w:rsid w:val="00EC1CBA"/>
    <w:rsid w:val="00EC35D2"/>
    <w:rsid w:val="00ED2F8D"/>
    <w:rsid w:val="00EE7134"/>
    <w:rsid w:val="00F102CA"/>
    <w:rsid w:val="00F132B8"/>
    <w:rsid w:val="00F329CC"/>
    <w:rsid w:val="00F41769"/>
    <w:rsid w:val="00F55BC3"/>
    <w:rsid w:val="00F607E9"/>
    <w:rsid w:val="00F66701"/>
    <w:rsid w:val="00F67833"/>
    <w:rsid w:val="00F74A46"/>
    <w:rsid w:val="00F7593D"/>
    <w:rsid w:val="00F95203"/>
    <w:rsid w:val="00FB2C7A"/>
    <w:rsid w:val="00FB7186"/>
    <w:rsid w:val="00FC3135"/>
    <w:rsid w:val="00FC44CA"/>
    <w:rsid w:val="00FC6CA1"/>
    <w:rsid w:val="00FD10EB"/>
    <w:rsid w:val="00FD6413"/>
    <w:rsid w:val="00FF6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C310"/>
  <w15:chartTrackingRefBased/>
  <w15:docId w15:val="{906971B1-978D-419C-A58E-F8E46ED3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2"/>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1"/>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13"/>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styleId="Ulstomtale">
    <w:name w:val="Unresolved Mention"/>
    <w:basedOn w:val="Standardskrifttypeiafsnit"/>
    <w:uiPriority w:val="99"/>
    <w:semiHidden/>
    <w:unhideWhenUsed/>
    <w:rsid w:val="00F1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536">
      <w:bodyDiv w:val="1"/>
      <w:marLeft w:val="0"/>
      <w:marRight w:val="0"/>
      <w:marTop w:val="0"/>
      <w:marBottom w:val="0"/>
      <w:divBdr>
        <w:top w:val="none" w:sz="0" w:space="0" w:color="auto"/>
        <w:left w:val="none" w:sz="0" w:space="0" w:color="auto"/>
        <w:bottom w:val="none" w:sz="0" w:space="0" w:color="auto"/>
        <w:right w:val="none" w:sz="0" w:space="0" w:color="auto"/>
      </w:divBdr>
    </w:div>
    <w:div w:id="373773471">
      <w:bodyDiv w:val="1"/>
      <w:marLeft w:val="0"/>
      <w:marRight w:val="0"/>
      <w:marTop w:val="0"/>
      <w:marBottom w:val="0"/>
      <w:divBdr>
        <w:top w:val="none" w:sz="0" w:space="0" w:color="auto"/>
        <w:left w:val="none" w:sz="0" w:space="0" w:color="auto"/>
        <w:bottom w:val="none" w:sz="0" w:space="0" w:color="auto"/>
        <w:right w:val="none" w:sz="0" w:space="0" w:color="auto"/>
      </w:divBdr>
    </w:div>
    <w:div w:id="479035101">
      <w:bodyDiv w:val="1"/>
      <w:marLeft w:val="0"/>
      <w:marRight w:val="0"/>
      <w:marTop w:val="0"/>
      <w:marBottom w:val="0"/>
      <w:divBdr>
        <w:top w:val="none" w:sz="0" w:space="0" w:color="auto"/>
        <w:left w:val="none" w:sz="0" w:space="0" w:color="auto"/>
        <w:bottom w:val="none" w:sz="0" w:space="0" w:color="auto"/>
        <w:right w:val="none" w:sz="0" w:space="0" w:color="auto"/>
      </w:divBdr>
    </w:div>
    <w:div w:id="551422428">
      <w:bodyDiv w:val="1"/>
      <w:marLeft w:val="0"/>
      <w:marRight w:val="0"/>
      <w:marTop w:val="0"/>
      <w:marBottom w:val="0"/>
      <w:divBdr>
        <w:top w:val="none" w:sz="0" w:space="0" w:color="auto"/>
        <w:left w:val="none" w:sz="0" w:space="0" w:color="auto"/>
        <w:bottom w:val="none" w:sz="0" w:space="0" w:color="auto"/>
        <w:right w:val="none" w:sz="0" w:space="0" w:color="auto"/>
      </w:divBdr>
    </w:div>
    <w:div w:id="681862541">
      <w:bodyDiv w:val="1"/>
      <w:marLeft w:val="0"/>
      <w:marRight w:val="0"/>
      <w:marTop w:val="0"/>
      <w:marBottom w:val="0"/>
      <w:divBdr>
        <w:top w:val="none" w:sz="0" w:space="0" w:color="auto"/>
        <w:left w:val="none" w:sz="0" w:space="0" w:color="auto"/>
        <w:bottom w:val="none" w:sz="0" w:space="0" w:color="auto"/>
        <w:right w:val="none" w:sz="0" w:space="0" w:color="auto"/>
      </w:divBdr>
    </w:div>
    <w:div w:id="711419178">
      <w:bodyDiv w:val="1"/>
      <w:marLeft w:val="0"/>
      <w:marRight w:val="0"/>
      <w:marTop w:val="0"/>
      <w:marBottom w:val="0"/>
      <w:divBdr>
        <w:top w:val="none" w:sz="0" w:space="0" w:color="auto"/>
        <w:left w:val="none" w:sz="0" w:space="0" w:color="auto"/>
        <w:bottom w:val="none" w:sz="0" w:space="0" w:color="auto"/>
        <w:right w:val="none" w:sz="0" w:space="0" w:color="auto"/>
      </w:divBdr>
    </w:div>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emu.dk/dagtilbud"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emu.dk/dagtilbud"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mu.dk/dagtilbud" TargetMode="External"/><Relationship Id="rId22" Type="http://schemas.openxmlformats.org/officeDocument/2006/relationships/image" Target="media/image11.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an\Downloads\Skabelon%20til%20skriftlig%20evaluering%20SKRIVB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C3954C00E484E8DC09FB257B9C955"/>
        <w:category>
          <w:name w:val="Generelt"/>
          <w:gallery w:val="placeholder"/>
        </w:category>
        <w:types>
          <w:type w:val="bbPlcHdr"/>
        </w:types>
        <w:behaviors>
          <w:behavior w:val="content"/>
        </w:behaviors>
        <w:guid w:val="{7124F80C-DA02-4273-98D9-584E0FE73573}"/>
      </w:docPartPr>
      <w:docPartBody>
        <w:p w:rsidR="00CF21A0" w:rsidRDefault="00F024B9">
          <w:pPr>
            <w:pStyle w:val="A57C3954C00E484E8DC09FB257B9C955"/>
          </w:pPr>
          <w:r>
            <w:rPr>
              <w:rStyle w:val="Pladsholdertekst"/>
            </w:rPr>
            <w:t>Skriv årstal</w:t>
          </w:r>
        </w:p>
      </w:docPartBody>
    </w:docPart>
    <w:docPart>
      <w:docPartPr>
        <w:name w:val="51813589091D4DA58C1D51D52B0EE31B"/>
        <w:category>
          <w:name w:val="Generelt"/>
          <w:gallery w:val="placeholder"/>
        </w:category>
        <w:types>
          <w:type w:val="bbPlcHdr"/>
        </w:types>
        <w:behaviors>
          <w:behavior w:val="content"/>
        </w:behaviors>
        <w:guid w:val="{B9A767EA-EAFE-4B8A-B901-7CA73E72251F}"/>
      </w:docPartPr>
      <w:docPartBody>
        <w:p w:rsidR="0026478B" w:rsidRDefault="00CF21A0" w:rsidP="00CF21A0">
          <w:pPr>
            <w:pStyle w:val="51813589091D4DA58C1D51D52B0EE31B"/>
          </w:pPr>
          <w:r>
            <w:rPr>
              <w:rStyle w:val="Pladsholdertekst"/>
            </w:rPr>
            <w:t>Skriv dagtilbuddets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B9"/>
    <w:rsid w:val="000F60F5"/>
    <w:rsid w:val="00126D46"/>
    <w:rsid w:val="0026478B"/>
    <w:rsid w:val="0032446B"/>
    <w:rsid w:val="004B627E"/>
    <w:rsid w:val="0050228C"/>
    <w:rsid w:val="00513504"/>
    <w:rsid w:val="00603456"/>
    <w:rsid w:val="007648DE"/>
    <w:rsid w:val="00BC1EE3"/>
    <w:rsid w:val="00C83587"/>
    <w:rsid w:val="00CF21A0"/>
    <w:rsid w:val="00E41C6F"/>
    <w:rsid w:val="00F024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1A0"/>
    <w:rPr>
      <w:color w:val="808080"/>
    </w:rPr>
  </w:style>
  <w:style w:type="paragraph" w:customStyle="1" w:styleId="A57C3954C00E484E8DC09FB257B9C955">
    <w:name w:val="A57C3954C00E484E8DC09FB257B9C955"/>
  </w:style>
  <w:style w:type="paragraph" w:customStyle="1" w:styleId="51813589091D4DA58C1D51D52B0EE31B">
    <w:name w:val="51813589091D4DA58C1D51D52B0EE31B"/>
    <w:rsid w:val="00CF2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DDUI VUGGESTUEN</ns:dagtilbudsnavn>
    <ns:aarstal>2023</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C96C9C53-7FD3-404D-9F1C-1590F189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skriftlig evaluering SKRIVBAR</Template>
  <TotalTime>1072</TotalTime>
  <Pages>1</Pages>
  <Words>1682</Words>
  <Characters>10265</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Nielsen</dc:creator>
  <cp:keywords/>
  <dc:description/>
  <cp:lastModifiedBy>Anette Nielsen</cp:lastModifiedBy>
  <cp:revision>25</cp:revision>
  <cp:lastPrinted>2021-06-22T10:01:00Z</cp:lastPrinted>
  <dcterms:created xsi:type="dcterms:W3CDTF">2021-01-26T07:32:00Z</dcterms:created>
  <dcterms:modified xsi:type="dcterms:W3CDTF">2023-06-30T12:38:00Z</dcterms:modified>
</cp:coreProperties>
</file>